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66" w:rsidRDefault="00583866" w:rsidP="005333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2EC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F62EC3">
        <w:rPr>
          <w:rFonts w:ascii="Times New Roman" w:hAnsi="Times New Roman" w:cs="Times New Roman"/>
          <w:b/>
          <w:bCs/>
          <w:sz w:val="22"/>
          <w:szCs w:val="22"/>
        </w:rPr>
        <w:softHyphen/>
        <w:t xml:space="preserve">REGULAMIN </w:t>
      </w:r>
      <w:r>
        <w:rPr>
          <w:rFonts w:ascii="Times New Roman" w:hAnsi="Times New Roman" w:cs="Times New Roman"/>
          <w:b/>
          <w:bCs/>
          <w:sz w:val="22"/>
          <w:szCs w:val="22"/>
        </w:rPr>
        <w:t>OGÓLNOPOLSKIEGO</w:t>
      </w:r>
    </w:p>
    <w:p w:rsidR="00583866" w:rsidRPr="00F62EC3" w:rsidRDefault="00583866" w:rsidP="005333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2EC3">
        <w:rPr>
          <w:rFonts w:ascii="Times New Roman" w:hAnsi="Times New Roman" w:cs="Times New Roman"/>
          <w:b/>
          <w:bCs/>
          <w:sz w:val="22"/>
          <w:szCs w:val="22"/>
        </w:rPr>
        <w:t>KONKURSU PLASTYCZNEGO</w:t>
      </w:r>
    </w:p>
    <w:p w:rsidR="00583866" w:rsidRPr="00F62EC3" w:rsidRDefault="00583866" w:rsidP="0053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83866" w:rsidRPr="00F62EC3" w:rsidRDefault="00583866" w:rsidP="0053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83866" w:rsidRPr="00F62EC3" w:rsidRDefault="00583866" w:rsidP="005333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2EC3">
        <w:rPr>
          <w:rFonts w:ascii="Times New Roman" w:hAnsi="Times New Roman" w:cs="Times New Roman"/>
          <w:b/>
          <w:bCs/>
          <w:sz w:val="22"/>
          <w:szCs w:val="22"/>
        </w:rPr>
        <w:t xml:space="preserve">Instytutu Sztuk Pięknych </w:t>
      </w:r>
      <w:r w:rsidR="00EF05CA">
        <w:rPr>
          <w:rFonts w:ascii="Times New Roman" w:hAnsi="Times New Roman" w:cs="Times New Roman"/>
          <w:b/>
          <w:bCs/>
          <w:sz w:val="22"/>
          <w:szCs w:val="22"/>
        </w:rPr>
        <w:t xml:space="preserve">UWM </w:t>
      </w:r>
      <w:r w:rsidRPr="00F62EC3">
        <w:rPr>
          <w:rFonts w:ascii="Times New Roman" w:hAnsi="Times New Roman" w:cs="Times New Roman"/>
          <w:b/>
          <w:bCs/>
          <w:sz w:val="22"/>
          <w:szCs w:val="22"/>
        </w:rPr>
        <w:t xml:space="preserve">w Olsztynie - </w:t>
      </w:r>
      <w:r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F62EC3">
        <w:rPr>
          <w:rFonts w:ascii="Times New Roman" w:hAnsi="Times New Roman" w:cs="Times New Roman"/>
          <w:b/>
          <w:bCs/>
          <w:sz w:val="22"/>
          <w:szCs w:val="22"/>
        </w:rPr>
        <w:t xml:space="preserve"> edycja</w:t>
      </w:r>
    </w:p>
    <w:p w:rsidR="00583866" w:rsidRDefault="00583866" w:rsidP="005333E2">
      <w:pPr>
        <w:jc w:val="both"/>
        <w:rPr>
          <w:rFonts w:cs="Times New Roman"/>
          <w:sz w:val="22"/>
          <w:szCs w:val="22"/>
        </w:rPr>
      </w:pPr>
    </w:p>
    <w:p w:rsidR="00583866" w:rsidRDefault="00583866" w:rsidP="005333E2">
      <w:pPr>
        <w:jc w:val="both"/>
        <w:rPr>
          <w:rFonts w:cs="Times New Roman"/>
          <w:sz w:val="22"/>
          <w:szCs w:val="22"/>
        </w:rPr>
      </w:pPr>
    </w:p>
    <w:p w:rsidR="00583866" w:rsidRPr="006424AA" w:rsidRDefault="00583866" w:rsidP="005333E2">
      <w:pPr>
        <w:pStyle w:val="Akapitzlist"/>
        <w:numPr>
          <w:ilvl w:val="0"/>
          <w:numId w:val="21"/>
        </w:numPr>
        <w:jc w:val="both"/>
        <w:rPr>
          <w:rFonts w:cs="Times New Roman"/>
          <w:b/>
          <w:bCs/>
          <w:sz w:val="22"/>
          <w:szCs w:val="22"/>
        </w:rPr>
      </w:pPr>
      <w:r w:rsidRPr="00EB7A74">
        <w:rPr>
          <w:rFonts w:ascii="Times New Roman" w:hAnsi="Times New Roman" w:cs="Times New Roman"/>
          <w:sz w:val="22"/>
          <w:szCs w:val="22"/>
        </w:rPr>
        <w:t>Organizator:</w:t>
      </w:r>
      <w:r>
        <w:rPr>
          <w:rFonts w:ascii="Times New Roman" w:hAnsi="Times New Roman" w:cs="Times New Roman"/>
          <w:sz w:val="22"/>
          <w:szCs w:val="22"/>
        </w:rPr>
        <w:t xml:space="preserve"> Instytut</w:t>
      </w:r>
      <w:r w:rsidRPr="00EB7A74">
        <w:rPr>
          <w:rFonts w:ascii="Times New Roman" w:hAnsi="Times New Roman" w:cs="Times New Roman"/>
          <w:sz w:val="22"/>
          <w:szCs w:val="22"/>
        </w:rPr>
        <w:t xml:space="preserve"> Sztuk Pięknych,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3866" w:rsidRPr="00EB7A74" w:rsidRDefault="00583866" w:rsidP="00650271">
      <w:pPr>
        <w:pStyle w:val="Akapitzlist"/>
        <w:ind w:left="360" w:firstLine="349"/>
        <w:jc w:val="both"/>
        <w:rPr>
          <w:rFonts w:cs="Times New Roman"/>
          <w:b/>
          <w:bCs/>
          <w:sz w:val="22"/>
          <w:szCs w:val="22"/>
        </w:rPr>
      </w:pPr>
      <w:r w:rsidRPr="00EB7A74">
        <w:rPr>
          <w:rFonts w:ascii="Times New Roman" w:hAnsi="Times New Roman" w:cs="Times New Roman"/>
          <w:sz w:val="22"/>
          <w:szCs w:val="22"/>
        </w:rPr>
        <w:t>Wydział Sztuki Uniwersytetu Warmińsko-Mazurskiego w Olsztynie.</w:t>
      </w:r>
    </w:p>
    <w:p w:rsidR="00583866" w:rsidRDefault="00583866" w:rsidP="005333E2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Cele konkursu:</w:t>
      </w:r>
    </w:p>
    <w:p w:rsidR="00583866" w:rsidRPr="00EB7A74" w:rsidRDefault="00583866" w:rsidP="005333E2">
      <w:pPr>
        <w:pStyle w:val="Bezodstpw"/>
        <w:numPr>
          <w:ilvl w:val="0"/>
          <w:numId w:val="17"/>
        </w:numPr>
        <w:jc w:val="both"/>
        <w:rPr>
          <w:rFonts w:cs="Times New Roman"/>
        </w:rPr>
      </w:pPr>
      <w:r w:rsidRPr="00C049A4">
        <w:rPr>
          <w:rFonts w:ascii="Times New Roman" w:hAnsi="Times New Roman" w:cs="Times New Roman"/>
          <w:color w:val="000000"/>
          <w:sz w:val="22"/>
          <w:szCs w:val="22"/>
        </w:rPr>
        <w:t xml:space="preserve">Wykonanie </w:t>
      </w:r>
      <w:r w:rsidRPr="00C049A4">
        <w:rPr>
          <w:rFonts w:ascii="Times New Roman" w:hAnsi="Times New Roman" w:cs="Times New Roman"/>
          <w:sz w:val="22"/>
          <w:szCs w:val="22"/>
        </w:rPr>
        <w:t xml:space="preserve">prac </w:t>
      </w:r>
      <w:r>
        <w:rPr>
          <w:rFonts w:ascii="Times New Roman" w:hAnsi="Times New Roman" w:cs="Times New Roman"/>
          <w:sz w:val="22"/>
          <w:szCs w:val="22"/>
        </w:rPr>
        <w:t>o tematyce dowolnej z zakresu</w:t>
      </w:r>
      <w:r w:rsidRPr="00C049A4">
        <w:rPr>
          <w:rFonts w:ascii="Times New Roman" w:hAnsi="Times New Roman" w:cs="Times New Roman"/>
          <w:sz w:val="22"/>
          <w:szCs w:val="22"/>
        </w:rPr>
        <w:t>: malarstwo, rysunek, fotografia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049A4">
        <w:rPr>
          <w:rFonts w:ascii="Times New Roman" w:hAnsi="Times New Roman" w:cs="Times New Roman"/>
          <w:sz w:val="22"/>
          <w:szCs w:val="22"/>
        </w:rPr>
        <w:t>grafika warsztatowa i grafika cyfrowa.</w:t>
      </w:r>
    </w:p>
    <w:p w:rsidR="00583866" w:rsidRPr="00CF2C05" w:rsidRDefault="00583866" w:rsidP="005333E2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Promowanie utalentowanej młodzieży, wrażliwej estetycznie i aktywnej twórczo.</w:t>
      </w:r>
    </w:p>
    <w:p w:rsidR="00583866" w:rsidRDefault="00583866" w:rsidP="005333E2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Inspirowanie młodych twórców do rozwijania umiejętności plastycznych, podejmowania kreatywnych i odważnych decyzji twórczych.</w:t>
      </w:r>
    </w:p>
    <w:p w:rsidR="00583866" w:rsidRPr="005B6EAD" w:rsidRDefault="00583866" w:rsidP="005333E2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Konfrontacja dokonań artystycznych w zakresie sztuk plastycznych.</w:t>
      </w:r>
    </w:p>
    <w:p w:rsidR="00583866" w:rsidRPr="002A3621" w:rsidRDefault="00583866" w:rsidP="005333E2">
      <w:pPr>
        <w:pStyle w:val="Akapitzlist"/>
        <w:numPr>
          <w:ilvl w:val="0"/>
          <w:numId w:val="21"/>
        </w:numPr>
        <w:jc w:val="both"/>
        <w:rPr>
          <w:rFonts w:cs="Times New Roman"/>
        </w:rPr>
      </w:pPr>
      <w:r w:rsidRPr="00EB7A74">
        <w:rPr>
          <w:rFonts w:ascii="Times New Roman" w:hAnsi="Times New Roman" w:cs="Times New Roman"/>
          <w:sz w:val="22"/>
          <w:szCs w:val="22"/>
        </w:rPr>
        <w:t>Warunki uczestnictwa</w:t>
      </w:r>
      <w:r>
        <w:t>:</w:t>
      </w:r>
    </w:p>
    <w:p w:rsidR="00583866" w:rsidRPr="00CF2C05" w:rsidRDefault="00583866" w:rsidP="005333E2">
      <w:pPr>
        <w:numPr>
          <w:ilvl w:val="0"/>
          <w:numId w:val="2"/>
        </w:numPr>
        <w:tabs>
          <w:tab w:val="clear" w:pos="780"/>
        </w:tabs>
        <w:ind w:left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Konkurs jest skierowany do uczniów szkół </w:t>
      </w:r>
      <w:r w:rsidRPr="00C049A4">
        <w:rPr>
          <w:rFonts w:ascii="Times New Roman" w:hAnsi="Times New Roman" w:cs="Times New Roman"/>
          <w:sz w:val="22"/>
          <w:szCs w:val="22"/>
        </w:rPr>
        <w:t xml:space="preserve">ponadpodstawowych </w:t>
      </w:r>
      <w:r>
        <w:rPr>
          <w:rFonts w:ascii="Times New Roman" w:hAnsi="Times New Roman" w:cs="Times New Roman"/>
          <w:color w:val="000000"/>
          <w:sz w:val="22"/>
          <w:szCs w:val="22"/>
        </w:rPr>
        <w:t>w Polsce.</w:t>
      </w:r>
    </w:p>
    <w:p w:rsidR="00583866" w:rsidRDefault="00583866" w:rsidP="005333E2">
      <w:pPr>
        <w:pStyle w:val="Tekstpodstawowy"/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042F">
        <w:rPr>
          <w:rFonts w:ascii="Times New Roman" w:hAnsi="Times New Roman" w:cs="Times New Roman"/>
          <w:sz w:val="22"/>
          <w:szCs w:val="22"/>
        </w:rPr>
        <w:t>Każdy uczestnik Konkursu nadsyła</w:t>
      </w:r>
      <w:r>
        <w:rPr>
          <w:rFonts w:ascii="Times New Roman" w:hAnsi="Times New Roman" w:cs="Times New Roman"/>
          <w:sz w:val="22"/>
          <w:szCs w:val="22"/>
        </w:rPr>
        <w:t xml:space="preserve"> do I etapu konkursowego</w:t>
      </w:r>
      <w:r w:rsidRPr="0034042F">
        <w:rPr>
          <w:rFonts w:ascii="Times New Roman" w:hAnsi="Times New Roman" w:cs="Times New Roman"/>
          <w:sz w:val="22"/>
          <w:szCs w:val="22"/>
        </w:rPr>
        <w:t xml:space="preserve"> w formie elektronicznej maksymalnie dwie prace wykonane </w:t>
      </w:r>
      <w:r>
        <w:rPr>
          <w:rFonts w:ascii="Times New Roman" w:hAnsi="Times New Roman" w:cs="Times New Roman"/>
          <w:sz w:val="22"/>
          <w:szCs w:val="22"/>
        </w:rPr>
        <w:t>z zakresu</w:t>
      </w:r>
      <w:r w:rsidRPr="0034042F">
        <w:rPr>
          <w:rFonts w:ascii="Times New Roman" w:hAnsi="Times New Roman" w:cs="Times New Roman"/>
          <w:sz w:val="22"/>
          <w:szCs w:val="22"/>
        </w:rPr>
        <w:t xml:space="preserve">: </w:t>
      </w:r>
      <w:r w:rsidRPr="00C049A4">
        <w:rPr>
          <w:rFonts w:ascii="Times New Roman" w:hAnsi="Times New Roman" w:cs="Times New Roman"/>
          <w:sz w:val="22"/>
          <w:szCs w:val="22"/>
        </w:rPr>
        <w:t>malarstwo, rysunek, fotografia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049A4">
        <w:rPr>
          <w:rFonts w:ascii="Times New Roman" w:hAnsi="Times New Roman" w:cs="Times New Roman"/>
          <w:sz w:val="22"/>
          <w:szCs w:val="22"/>
        </w:rPr>
        <w:t xml:space="preserve"> grafika warsztatowa i grafika cyfrowa</w:t>
      </w:r>
      <w:r>
        <w:rPr>
          <w:rFonts w:ascii="Times New Roman" w:hAnsi="Times New Roman" w:cs="Times New Roman"/>
          <w:sz w:val="22"/>
          <w:szCs w:val="22"/>
        </w:rPr>
        <w:t>. Zakwalifikowane prace przechodzą do II etapu konkursu.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Jeśli uczestni</w:t>
      </w:r>
      <w:r w:rsidR="002A28F8">
        <w:rPr>
          <w:rFonts w:ascii="Times New Roman" w:hAnsi="Times New Roman" w:cs="Times New Roman"/>
          <w:color w:val="000000"/>
          <w:sz w:val="22"/>
          <w:szCs w:val="22"/>
        </w:rPr>
        <w:t>k nie nadeśle prac do II etapu,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tym samym nie b</w:t>
      </w:r>
      <w:r w:rsidR="002A28F8">
        <w:rPr>
          <w:rFonts w:ascii="Times New Roman" w:hAnsi="Times New Roman" w:cs="Times New Roman"/>
          <w:color w:val="000000"/>
          <w:sz w:val="22"/>
          <w:szCs w:val="22"/>
        </w:rPr>
        <w:t>ędzie brał udziału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w dalszych etapach Konkursu. </w:t>
      </w:r>
    </w:p>
    <w:p w:rsidR="00583866" w:rsidRPr="0034042F" w:rsidRDefault="00583866" w:rsidP="005333E2">
      <w:pPr>
        <w:pStyle w:val="Tekstpodstawowy"/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Prace biorące udział w K</w:t>
      </w:r>
      <w:r w:rsidRPr="0034042F">
        <w:rPr>
          <w:rFonts w:ascii="Times New Roman" w:hAnsi="Times New Roman" w:cs="Times New Roman"/>
          <w:color w:val="000000"/>
          <w:sz w:val="22"/>
          <w:szCs w:val="22"/>
        </w:rPr>
        <w:t>onkursie muszą stanowić własność autora.</w:t>
      </w:r>
    </w:p>
    <w:p w:rsidR="00583866" w:rsidRDefault="002A28F8" w:rsidP="002A28F8">
      <w:pPr>
        <w:pStyle w:val="Tekstpodstawowy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Regulamin Konkursu, </w:t>
      </w:r>
      <w:r w:rsidR="00583866">
        <w:rPr>
          <w:rFonts w:ascii="Times New Roman" w:hAnsi="Times New Roman" w:cs="Times New Roman"/>
          <w:color w:val="000000"/>
          <w:sz w:val="22"/>
          <w:szCs w:val="22"/>
        </w:rPr>
        <w:t>karta zgłoszenia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 zgoda na przetwarzanie danych osobowych</w:t>
      </w:r>
      <w:r w:rsidR="00583866">
        <w:rPr>
          <w:rFonts w:ascii="Times New Roman" w:hAnsi="Times New Roman" w:cs="Times New Roman"/>
          <w:color w:val="000000"/>
          <w:sz w:val="22"/>
          <w:szCs w:val="22"/>
        </w:rPr>
        <w:t xml:space="preserve"> dostępne są na stronie internetowej </w:t>
      </w:r>
      <w:hyperlink r:id="rId6" w:history="1">
        <w:r w:rsidR="00583866">
          <w:rPr>
            <w:rStyle w:val="Hipercze"/>
            <w:rFonts w:ascii="Times New Roman" w:hAnsi="Times New Roman" w:cs="Times New Roman"/>
          </w:rPr>
          <w:t>www.uwm.edu.pl/ws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83866">
        <w:rPr>
          <w:rFonts w:ascii="Times New Roman" w:hAnsi="Times New Roman" w:cs="Times New Roman"/>
          <w:color w:val="000000"/>
          <w:sz w:val="22"/>
          <w:szCs w:val="22"/>
        </w:rPr>
        <w:t>i są jedynym dokumentem określającym jego zasady.</w:t>
      </w:r>
    </w:p>
    <w:p w:rsidR="00583866" w:rsidRPr="00CF2C05" w:rsidRDefault="00583866" w:rsidP="005333E2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Poprzez zgłoszenie pracy na Konkurs autorzy prac bezpłatnie przenoszą na organizatora prawa autorskie (Ustawa z dnia 4 lutego 1994 r. Dz. U. 1994 nr 24 poz. 83) oraz akceptują warunki regulaminu Konkursu, wyrażają zgodę na bezpłatne eksponowanie, publikowanie, powielanie i wykorzystanie nadesłanych prac.</w:t>
      </w:r>
      <w:r w:rsidR="002A28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583866" w:rsidRPr="00065BE0" w:rsidRDefault="00583866" w:rsidP="005333E2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 odwrocie każdej prac</w:t>
      </w:r>
      <w:r w:rsidRPr="00D225AE">
        <w:rPr>
          <w:rFonts w:ascii="Times New Roman" w:hAnsi="Times New Roman" w:cs="Times New Roman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należy umieścić metryczkę z informacjami: </w:t>
      </w:r>
      <w:r w:rsidR="00C0481C">
        <w:rPr>
          <w:rFonts w:ascii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color w:val="000000"/>
          <w:sz w:val="22"/>
          <w:szCs w:val="22"/>
        </w:rPr>
        <w:t>mię i nazwisko autora, tytuł pracy, klasa, adres szkoły, na</w:t>
      </w:r>
      <w:r w:rsidR="00C0481C">
        <w:rPr>
          <w:rFonts w:ascii="Times New Roman" w:hAnsi="Times New Roman" w:cs="Times New Roman"/>
          <w:color w:val="000000"/>
          <w:sz w:val="22"/>
          <w:szCs w:val="22"/>
        </w:rPr>
        <w:t xml:space="preserve">zwisko nauczyciela prowadzącego, </w:t>
      </w:r>
      <w:r w:rsidRPr="00065BE0">
        <w:rPr>
          <w:rFonts w:ascii="Times New Roman" w:hAnsi="Times New Roman" w:cs="Times New Roman"/>
          <w:color w:val="000000"/>
          <w:sz w:val="22"/>
          <w:szCs w:val="22"/>
        </w:rPr>
        <w:t>adres e-mail.</w:t>
      </w:r>
    </w:p>
    <w:p w:rsidR="00583866" w:rsidRDefault="00583866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B7A74">
        <w:rPr>
          <w:rFonts w:ascii="Times New Roman" w:hAnsi="Times New Roman" w:cs="Times New Roman"/>
          <w:sz w:val="22"/>
          <w:szCs w:val="22"/>
        </w:rPr>
        <w:t>Termin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EB7A74">
        <w:rPr>
          <w:rFonts w:ascii="Times New Roman" w:hAnsi="Times New Roman" w:cs="Times New Roman"/>
          <w:sz w:val="22"/>
          <w:szCs w:val="22"/>
        </w:rPr>
        <w:t xml:space="preserve"> nads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EB7A74">
        <w:rPr>
          <w:rFonts w:ascii="Times New Roman" w:hAnsi="Times New Roman" w:cs="Times New Roman"/>
          <w:sz w:val="22"/>
          <w:szCs w:val="22"/>
        </w:rPr>
        <w:t>łania prac:</w:t>
      </w:r>
      <w:r w:rsidR="00440FEC">
        <w:rPr>
          <w:rFonts w:ascii="Times New Roman" w:hAnsi="Times New Roman" w:cs="Times New Roman"/>
          <w:sz w:val="22"/>
          <w:szCs w:val="22"/>
        </w:rPr>
        <w:tab/>
      </w:r>
      <w:r w:rsidR="00440FEC">
        <w:rPr>
          <w:rFonts w:ascii="Times New Roman" w:hAnsi="Times New Roman" w:cs="Times New Roman"/>
          <w:sz w:val="22"/>
          <w:szCs w:val="22"/>
        </w:rPr>
        <w:tab/>
      </w:r>
      <w:r w:rsidRPr="00440FEC">
        <w:rPr>
          <w:rFonts w:ascii="Times New Roman" w:hAnsi="Times New Roman" w:cs="Times New Roman"/>
          <w:b/>
          <w:sz w:val="22"/>
          <w:szCs w:val="22"/>
        </w:rPr>
        <w:t>I etap:</w:t>
      </w:r>
      <w:r w:rsidR="00440F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do 3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>grudnia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EB7A74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</w:p>
    <w:p w:rsidR="00583866" w:rsidRDefault="00583866" w:rsidP="00440FEC">
      <w:pPr>
        <w:pStyle w:val="Akapitzlist"/>
        <w:ind w:left="3556" w:firstLine="69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II etap: do 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>29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>lutego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 xml:space="preserve">20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r. </w:t>
      </w:r>
    </w:p>
    <w:p w:rsidR="00583866" w:rsidRPr="00EB7A74" w:rsidRDefault="00583866" w:rsidP="004B7E15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F05CA" w:rsidRDefault="00583866" w:rsidP="005333E2">
      <w:pPr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Miejsce nadsyłania prac: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F05CA">
        <w:rPr>
          <w:rFonts w:ascii="Times New Roman" w:hAnsi="Times New Roman" w:cs="Times New Roman"/>
          <w:b/>
          <w:bCs/>
          <w:sz w:val="22"/>
          <w:szCs w:val="22"/>
        </w:rPr>
        <w:t xml:space="preserve">Uniwersytet Warmińsko-Mazurski </w:t>
      </w:r>
    </w:p>
    <w:p w:rsidR="00583866" w:rsidRPr="00D26BBF" w:rsidRDefault="00583866" w:rsidP="00EF05CA">
      <w:pPr>
        <w:ind w:left="2847" w:firstLine="69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6BBF">
        <w:rPr>
          <w:rFonts w:ascii="Times New Roman" w:hAnsi="Times New Roman" w:cs="Times New Roman"/>
          <w:b/>
          <w:bCs/>
          <w:sz w:val="22"/>
          <w:szCs w:val="22"/>
        </w:rPr>
        <w:t>Wydział Sztuki</w:t>
      </w:r>
    </w:p>
    <w:p w:rsidR="00583866" w:rsidRPr="00604D46" w:rsidRDefault="00583866" w:rsidP="0053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40FE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Instytut Sztuk Pięknych </w:t>
      </w:r>
    </w:p>
    <w:p w:rsidR="00583866" w:rsidRPr="00604D46" w:rsidRDefault="00583866" w:rsidP="005333E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40FE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40FE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ul. </w:t>
      </w:r>
      <w:proofErr w:type="spellStart"/>
      <w:r w:rsidRPr="00604D46">
        <w:rPr>
          <w:rFonts w:ascii="Times New Roman" w:hAnsi="Times New Roman" w:cs="Times New Roman"/>
          <w:b/>
          <w:bCs/>
          <w:sz w:val="22"/>
          <w:szCs w:val="22"/>
        </w:rPr>
        <w:t>Szrajbera</w:t>
      </w:r>
      <w:proofErr w:type="spellEnd"/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11(s. 3)</w:t>
      </w:r>
    </w:p>
    <w:p w:rsidR="00583866" w:rsidRPr="007D6102" w:rsidRDefault="00583866" w:rsidP="005333E2">
      <w:pPr>
        <w:ind w:left="3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10-007 </w:t>
      </w:r>
      <w:r w:rsidRPr="007D6102">
        <w:rPr>
          <w:rFonts w:ascii="Times New Roman" w:hAnsi="Times New Roman" w:cs="Times New Roman"/>
          <w:b/>
          <w:bCs/>
          <w:sz w:val="22"/>
          <w:szCs w:val="22"/>
        </w:rPr>
        <w:t xml:space="preserve">Olsztyn </w:t>
      </w:r>
    </w:p>
    <w:p w:rsidR="00583866" w:rsidRDefault="00583866" w:rsidP="005333E2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sz w:val="22"/>
          <w:szCs w:val="22"/>
        </w:rPr>
        <w:t>z dopiskiem</w:t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Konkurs </w:t>
      </w:r>
      <w:r>
        <w:rPr>
          <w:rFonts w:ascii="Times New Roman" w:hAnsi="Times New Roman" w:cs="Times New Roman"/>
          <w:b/>
          <w:bCs/>
          <w:sz w:val="22"/>
          <w:szCs w:val="22"/>
        </w:rPr>
        <w:t>plastyczny ISP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="002A28F8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edycja </w:t>
      </w:r>
    </w:p>
    <w:p w:rsidR="00583866" w:rsidRPr="00EB7A74" w:rsidRDefault="00583866" w:rsidP="005333E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83866" w:rsidRPr="00EB7A74" w:rsidRDefault="00583866" w:rsidP="005333E2">
      <w:pPr>
        <w:pStyle w:val="Tekstpodstawowy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7A74">
        <w:rPr>
          <w:rFonts w:ascii="Times New Roman" w:hAnsi="Times New Roman" w:cs="Times New Roman"/>
          <w:sz w:val="22"/>
          <w:szCs w:val="22"/>
        </w:rPr>
        <w:t>Koordynatorzy projektu dr hab. Renata Zimnicka-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7A74">
        <w:rPr>
          <w:rFonts w:ascii="Times New Roman" w:hAnsi="Times New Roman" w:cs="Times New Roman"/>
          <w:sz w:val="22"/>
          <w:szCs w:val="22"/>
        </w:rPr>
        <w:t xml:space="preserve">Prabucka, prof. UWM i dr Joanna Bentkowska-Hlebowicz powołają trzyosobowe 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>Jury Konkursu  z grona wykładowców Wydziału Sztuki UWM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 xml:space="preserve"> w Olsztynie.</w:t>
      </w:r>
    </w:p>
    <w:p w:rsidR="00583866" w:rsidRPr="00EB7A74" w:rsidRDefault="00583866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7A74">
        <w:rPr>
          <w:sz w:val="22"/>
          <w:szCs w:val="22"/>
        </w:rPr>
        <w:t>Organizatorzy przewidzieli następujące nagrody:</w:t>
      </w:r>
      <w:r>
        <w:rPr>
          <w:sz w:val="22"/>
          <w:szCs w:val="22"/>
        </w:rPr>
        <w:t xml:space="preserve"> 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>Nagroda I - Dziekana Wydziału Sztuki, Nagroda II - Dyrektora Instytutu Sztuk Pięknych,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>oraz wyróżnienia. Organizatorzy zastrzegają sobie prawo do nie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 xml:space="preserve">wyłonienia finalistów. </w:t>
      </w:r>
    </w:p>
    <w:p w:rsidR="00583866" w:rsidRPr="00F62EC3" w:rsidRDefault="00583866" w:rsidP="005333E2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Fundatorem nagród jest organizator Konkursu. </w:t>
      </w:r>
      <w:r w:rsidRPr="00F62EC3">
        <w:rPr>
          <w:rFonts w:ascii="Times New Roman" w:hAnsi="Times New Roman" w:cs="Times New Roman"/>
          <w:color w:val="000000"/>
          <w:sz w:val="22"/>
          <w:szCs w:val="22"/>
        </w:rPr>
        <w:t>Nagrody mają charakter rzeczowy.</w:t>
      </w:r>
    </w:p>
    <w:p w:rsidR="00583866" w:rsidRDefault="00583866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7A74">
        <w:rPr>
          <w:rFonts w:ascii="Times New Roman" w:hAnsi="Times New Roman" w:cs="Times New Roman"/>
          <w:color w:val="000000"/>
          <w:sz w:val="22"/>
          <w:szCs w:val="22"/>
        </w:rPr>
        <w:t>Wyróżnione prace będą prezentowane na wystawie pokonkursowej na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>Wydziale Sztuki Uniwersytetu Warmińsko-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>Mazurskiego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w Olsztynie lub w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 xml:space="preserve"> innych miejscach wystawowych.</w:t>
      </w:r>
    </w:p>
    <w:p w:rsidR="00564DCF" w:rsidRPr="00EB7A74" w:rsidRDefault="00564DCF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Laureaci konkursu uprawnieni są do p</w:t>
      </w:r>
      <w:r w:rsidR="00440FEC">
        <w:rPr>
          <w:rFonts w:ascii="Times New Roman" w:hAnsi="Times New Roman" w:cs="Times New Roman"/>
          <w:color w:val="000000"/>
          <w:sz w:val="22"/>
          <w:szCs w:val="22"/>
        </w:rPr>
        <w:t>rzyjęcia na studia: Edukacja ar</w:t>
      </w:r>
      <w:r>
        <w:rPr>
          <w:rFonts w:ascii="Times New Roman" w:hAnsi="Times New Roman" w:cs="Times New Roman"/>
          <w:color w:val="000000"/>
          <w:sz w:val="22"/>
          <w:szCs w:val="22"/>
        </w:rPr>
        <w:t>tystyczna w zakresie sztuk plastycznych</w:t>
      </w:r>
      <w:r w:rsidR="00440FEC">
        <w:rPr>
          <w:rFonts w:ascii="Times New Roman" w:hAnsi="Times New Roman" w:cs="Times New Roman"/>
          <w:color w:val="000000"/>
          <w:sz w:val="22"/>
          <w:szCs w:val="22"/>
        </w:rPr>
        <w:t xml:space="preserve"> UWM z pominięciem postępowania kwalifikacyjnego zgodnie </w:t>
      </w:r>
      <w:r w:rsidR="00A8791E">
        <w:rPr>
          <w:rFonts w:ascii="Times New Roman" w:hAnsi="Times New Roman" w:cs="Times New Roman"/>
          <w:color w:val="000000"/>
          <w:sz w:val="22"/>
          <w:szCs w:val="22"/>
        </w:rPr>
        <w:t xml:space="preserve">z </w:t>
      </w:r>
      <w:r w:rsidR="00440FEC">
        <w:rPr>
          <w:rFonts w:ascii="Times New Roman" w:hAnsi="Times New Roman" w:cs="Times New Roman"/>
          <w:color w:val="000000"/>
          <w:sz w:val="22"/>
          <w:szCs w:val="22"/>
        </w:rPr>
        <w:t>ureg</w:t>
      </w:r>
      <w:r w:rsidR="00A8791E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440FEC">
        <w:rPr>
          <w:rFonts w:ascii="Times New Roman" w:hAnsi="Times New Roman" w:cs="Times New Roman"/>
          <w:color w:val="000000"/>
          <w:sz w:val="22"/>
          <w:szCs w:val="22"/>
        </w:rPr>
        <w:t>lowaniami obowiązującymi na Uniwersytecie Warmiń</w:t>
      </w:r>
      <w:r w:rsidR="00A8791E">
        <w:rPr>
          <w:rFonts w:ascii="Times New Roman" w:hAnsi="Times New Roman" w:cs="Times New Roman"/>
          <w:color w:val="000000"/>
          <w:sz w:val="22"/>
          <w:szCs w:val="22"/>
        </w:rPr>
        <w:t>sko-Mazurskim</w:t>
      </w:r>
      <w:r w:rsidR="00440FEC">
        <w:rPr>
          <w:rFonts w:ascii="Times New Roman" w:hAnsi="Times New Roman" w:cs="Times New Roman"/>
          <w:color w:val="000000"/>
          <w:sz w:val="22"/>
          <w:szCs w:val="22"/>
        </w:rPr>
        <w:t xml:space="preserve"> w Olsztynie.</w:t>
      </w:r>
    </w:p>
    <w:p w:rsidR="00583866" w:rsidRPr="00EB7A74" w:rsidRDefault="00583866" w:rsidP="005333E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  <w:r w:rsidR="00B448C8">
        <w:rPr>
          <w:rFonts w:ascii="Times New Roman" w:hAnsi="Times New Roman" w:cs="Times New Roman"/>
          <w:color w:val="000000"/>
          <w:sz w:val="22"/>
          <w:szCs w:val="22"/>
        </w:rPr>
        <w:t>wynikach</w:t>
      </w:r>
      <w:r w:rsidRPr="00EB7A74">
        <w:rPr>
          <w:rFonts w:ascii="Times New Roman" w:hAnsi="Times New Roman" w:cs="Times New Roman"/>
          <w:color w:val="000000"/>
          <w:sz w:val="22"/>
          <w:szCs w:val="22"/>
        </w:rPr>
        <w:t xml:space="preserve"> Konkursu powiadomimy na stronie </w:t>
      </w:r>
      <w:hyperlink r:id="rId7" w:history="1">
        <w:r w:rsidRPr="00EB7A74">
          <w:rPr>
            <w:rStyle w:val="Hipercze"/>
            <w:rFonts w:ascii="Times New Roman" w:hAnsi="Times New Roman" w:cs="Times New Roman"/>
          </w:rPr>
          <w:t>www.uwm.edu.pl/ws</w:t>
        </w:r>
      </w:hyperlink>
      <w:r w:rsidRPr="00EB7A74">
        <w:rPr>
          <w:rFonts w:ascii="Times New Roman" w:hAnsi="Times New Roman" w:cs="Times New Roman"/>
          <w:color w:val="000000"/>
          <w:sz w:val="22"/>
          <w:szCs w:val="22"/>
        </w:rPr>
        <w:t xml:space="preserve"> do </w:t>
      </w:r>
      <w:r>
        <w:rPr>
          <w:rFonts w:ascii="Times New Roman" w:hAnsi="Times New Roman" w:cs="Times New Roman"/>
          <w:sz w:val="22"/>
          <w:szCs w:val="22"/>
        </w:rPr>
        <w:t>dnia 31.</w:t>
      </w:r>
      <w:r w:rsidR="00B448C8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.20</w:t>
      </w:r>
      <w:r w:rsidR="00B448C8">
        <w:rPr>
          <w:rFonts w:ascii="Times New Roman" w:hAnsi="Times New Roman" w:cs="Times New Roman"/>
          <w:sz w:val="22"/>
          <w:szCs w:val="22"/>
        </w:rPr>
        <w:t>20</w:t>
      </w:r>
      <w:r w:rsidRPr="00EB7A74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583866" w:rsidRPr="00EB7A74" w:rsidRDefault="00583866" w:rsidP="005333E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Prace zgłoszone do Konkursu można będzie odebrać do 3</w:t>
      </w:r>
      <w:r w:rsidR="00B448C8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B448C8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C049A4">
        <w:rPr>
          <w:rFonts w:ascii="Times New Roman" w:hAnsi="Times New Roman" w:cs="Times New Roman"/>
          <w:sz w:val="22"/>
          <w:szCs w:val="22"/>
        </w:rPr>
        <w:t>.20</w:t>
      </w:r>
      <w:r w:rsidR="00B448C8">
        <w:rPr>
          <w:rFonts w:ascii="Times New Roman" w:hAnsi="Times New Roman" w:cs="Times New Roman"/>
          <w:sz w:val="22"/>
          <w:szCs w:val="22"/>
        </w:rPr>
        <w:t>20</w:t>
      </w:r>
      <w:r w:rsidRPr="00C049A4">
        <w:rPr>
          <w:rFonts w:ascii="Times New Roman" w:hAnsi="Times New Roman" w:cs="Times New Roman"/>
          <w:sz w:val="22"/>
          <w:szCs w:val="22"/>
        </w:rPr>
        <w:t xml:space="preserve"> r</w:t>
      </w:r>
      <w:r w:rsidR="00C0481C">
        <w:rPr>
          <w:rFonts w:ascii="Times New Roman" w:hAnsi="Times New Roman" w:cs="Times New Roman"/>
          <w:color w:val="000000"/>
          <w:sz w:val="22"/>
          <w:szCs w:val="22"/>
        </w:rPr>
        <w:t>. w Instytucie Sztuk Pięknych,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po tym terminie prace przechodzą na własność organizatora Konkursu.</w:t>
      </w:r>
    </w:p>
    <w:p w:rsidR="00C0481C" w:rsidRPr="00C0481C" w:rsidRDefault="00C0481C" w:rsidP="00C04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0481C">
        <w:rPr>
          <w:rFonts w:ascii="Times New Roman" w:hAnsi="Times New Roman" w:cs="Times New Roman"/>
          <w:color w:val="000000"/>
          <w:sz w:val="22"/>
          <w:szCs w:val="22"/>
        </w:rPr>
        <w:t>Na wyraźną prośbę prace będą odsyłane na koszt ucze</w:t>
      </w:r>
      <w:r>
        <w:rPr>
          <w:rFonts w:ascii="Times New Roman" w:hAnsi="Times New Roman" w:cs="Times New Roman"/>
          <w:color w:val="000000"/>
          <w:sz w:val="22"/>
          <w:szCs w:val="22"/>
        </w:rPr>
        <w:t>stnika.</w:t>
      </w:r>
    </w:p>
    <w:p w:rsidR="00583866" w:rsidRPr="005333E2" w:rsidRDefault="00583866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333E2">
        <w:rPr>
          <w:rFonts w:ascii="Times New Roman" w:hAnsi="Times New Roman" w:cs="Times New Roman"/>
          <w:b/>
          <w:bCs/>
          <w:sz w:val="22"/>
          <w:szCs w:val="22"/>
        </w:rPr>
        <w:t>Kwalifikacja prac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(I etap)</w:t>
      </w:r>
      <w:r w:rsidRPr="005333E2">
        <w:rPr>
          <w:rFonts w:ascii="Times New Roman" w:hAnsi="Times New Roman" w:cs="Times New Roman"/>
          <w:b/>
          <w:bCs/>
          <w:sz w:val="22"/>
          <w:szCs w:val="22"/>
        </w:rPr>
        <w:t xml:space="preserve"> odbędzie się na podstawie nadesłanych fotografii prac w wersji elektronicznej drogą e-mailową na adres: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hyperlink r:id="rId8" w:history="1">
        <w:r w:rsidRPr="005333E2">
          <w:rPr>
            <w:rStyle w:val="Hipercze"/>
            <w:rFonts w:ascii="Times New Roman" w:hAnsi="Times New Roman" w:cs="Times New Roman"/>
          </w:rPr>
          <w:t>k.plastyczny.isp.uwm@o2.pl</w:t>
        </w:r>
      </w:hyperlink>
      <w:r>
        <w:t xml:space="preserve"> </w:t>
      </w:r>
      <w:r w:rsidRPr="005333E2">
        <w:rPr>
          <w:rFonts w:ascii="Times New Roman" w:hAnsi="Times New Roman" w:cs="Times New Roman"/>
          <w:b/>
          <w:bCs/>
          <w:sz w:val="22"/>
          <w:szCs w:val="22"/>
        </w:rPr>
        <w:t>lub na nośnikach cyfrowych (CD) przesłanych na adres pocztowy organizatora.</w:t>
      </w:r>
    </w:p>
    <w:p w:rsidR="00583866" w:rsidRPr="00C0481C" w:rsidRDefault="00583866" w:rsidP="00C0481C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481C">
        <w:rPr>
          <w:rFonts w:ascii="Times New Roman" w:hAnsi="Times New Roman" w:cs="Times New Roman"/>
          <w:sz w:val="22"/>
          <w:szCs w:val="22"/>
        </w:rPr>
        <w:t xml:space="preserve">Fotografie muszą być bardzo dobrej jakości: </w:t>
      </w:r>
      <w:r w:rsidR="00C0481C" w:rsidRPr="00C0481C">
        <w:rPr>
          <w:rFonts w:ascii="Times New Roman" w:hAnsi="Times New Roman" w:cs="Times New Roman"/>
          <w:sz w:val="22"/>
          <w:szCs w:val="22"/>
        </w:rPr>
        <w:t xml:space="preserve">rozdzielczość, </w:t>
      </w:r>
      <w:r w:rsidRPr="00C0481C">
        <w:rPr>
          <w:rFonts w:ascii="Times New Roman" w:hAnsi="Times New Roman" w:cs="Times New Roman"/>
          <w:sz w:val="22"/>
          <w:szCs w:val="22"/>
        </w:rPr>
        <w:t xml:space="preserve">kolor, ostrość, kontrast. </w:t>
      </w:r>
    </w:p>
    <w:p w:rsidR="00583866" w:rsidRPr="00C0481C" w:rsidRDefault="00583866" w:rsidP="00C0481C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481C">
        <w:rPr>
          <w:rFonts w:ascii="Times New Roman" w:hAnsi="Times New Roman" w:cs="Times New Roman"/>
          <w:sz w:val="22"/>
          <w:szCs w:val="22"/>
        </w:rPr>
        <w:t xml:space="preserve">Zgłoszenie w formie elektronicznej powinno zawierać: opisane reprodukcje zgłaszanych prac (imię, nazwisko autora, klasa i szkoła, nazwisko prowadzącego nauczyciela, tytuł i data powstania pracy, </w:t>
      </w:r>
      <w:r w:rsidRPr="00C0481C">
        <w:rPr>
          <w:rFonts w:ascii="Times New Roman" w:hAnsi="Times New Roman" w:cs="Times New Roman"/>
          <w:b/>
          <w:bCs/>
          <w:sz w:val="22"/>
          <w:szCs w:val="22"/>
        </w:rPr>
        <w:t>adres e-mailowy</w:t>
      </w:r>
      <w:r w:rsidRPr="00C0481C">
        <w:rPr>
          <w:rFonts w:ascii="Times New Roman" w:hAnsi="Times New Roman" w:cs="Times New Roman"/>
          <w:sz w:val="22"/>
          <w:szCs w:val="22"/>
        </w:rPr>
        <w:t xml:space="preserve">) oraz wypełnioną </w:t>
      </w:r>
      <w:r w:rsidR="00C0481C" w:rsidRPr="00C0481C">
        <w:rPr>
          <w:rFonts w:ascii="Times New Roman" w:hAnsi="Times New Roman" w:cs="Times New Roman"/>
          <w:sz w:val="22"/>
          <w:szCs w:val="22"/>
        </w:rPr>
        <w:t>k</w:t>
      </w:r>
      <w:r w:rsidRPr="00C0481C">
        <w:rPr>
          <w:rFonts w:ascii="Times New Roman" w:hAnsi="Times New Roman" w:cs="Times New Roman"/>
          <w:sz w:val="22"/>
          <w:szCs w:val="22"/>
        </w:rPr>
        <w:t xml:space="preserve">artę zgłoszenia[Załącznik nr 1]. </w:t>
      </w:r>
    </w:p>
    <w:p w:rsidR="00583866" w:rsidRPr="00C0481C" w:rsidRDefault="00583866" w:rsidP="00C0481C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481C">
        <w:rPr>
          <w:rFonts w:ascii="Times New Roman" w:hAnsi="Times New Roman" w:cs="Times New Roman"/>
          <w:sz w:val="22"/>
          <w:szCs w:val="22"/>
        </w:rPr>
        <w:t xml:space="preserve">Nośnik CD musi być dokładnie opisany: imię, nazwisko autora, klasa i szkoła, tytuł i data powstania pracy, </w:t>
      </w:r>
      <w:r w:rsidRPr="00C0481C">
        <w:rPr>
          <w:rFonts w:ascii="Times New Roman" w:hAnsi="Times New Roman" w:cs="Times New Roman"/>
          <w:b/>
          <w:bCs/>
          <w:sz w:val="22"/>
          <w:szCs w:val="22"/>
        </w:rPr>
        <w:t>adres e-mailowy</w:t>
      </w:r>
      <w:r w:rsidRPr="00C0481C">
        <w:rPr>
          <w:rFonts w:ascii="Times New Roman" w:hAnsi="Times New Roman" w:cs="Times New Roman"/>
          <w:sz w:val="22"/>
          <w:szCs w:val="22"/>
        </w:rPr>
        <w:t>. Materiały nadesłane na Konkurs nie będą zwracane.</w:t>
      </w:r>
    </w:p>
    <w:p w:rsidR="00583866" w:rsidRPr="00F62EC3" w:rsidRDefault="00583866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62EC3">
        <w:rPr>
          <w:rFonts w:ascii="Times New Roman" w:hAnsi="Times New Roman" w:cs="Times New Roman"/>
          <w:sz w:val="22"/>
          <w:szCs w:val="22"/>
        </w:rPr>
        <w:t>Uczestnicy, których prace zost</w:t>
      </w:r>
      <w:r>
        <w:rPr>
          <w:rFonts w:ascii="Times New Roman" w:hAnsi="Times New Roman" w:cs="Times New Roman"/>
          <w:sz w:val="22"/>
          <w:szCs w:val="22"/>
        </w:rPr>
        <w:t xml:space="preserve">ały zakwalifikowane do </w:t>
      </w:r>
      <w:r w:rsidR="00EF05CA">
        <w:rPr>
          <w:rFonts w:ascii="Times New Roman" w:hAnsi="Times New Roman" w:cs="Times New Roman"/>
          <w:sz w:val="22"/>
          <w:szCs w:val="22"/>
        </w:rPr>
        <w:t xml:space="preserve">II etapu </w:t>
      </w:r>
      <w:r>
        <w:rPr>
          <w:rFonts w:ascii="Times New Roman" w:hAnsi="Times New Roman" w:cs="Times New Roman"/>
          <w:sz w:val="22"/>
          <w:szCs w:val="22"/>
        </w:rPr>
        <w:t>Konkursu</w:t>
      </w:r>
      <w:r w:rsidRPr="00F62EC3">
        <w:rPr>
          <w:rFonts w:ascii="Times New Roman" w:hAnsi="Times New Roman" w:cs="Times New Roman"/>
          <w:sz w:val="22"/>
          <w:szCs w:val="22"/>
        </w:rPr>
        <w:t xml:space="preserve"> będą </w:t>
      </w:r>
      <w:r>
        <w:rPr>
          <w:rFonts w:ascii="Times New Roman" w:hAnsi="Times New Roman" w:cs="Times New Roman"/>
          <w:sz w:val="22"/>
          <w:szCs w:val="22"/>
        </w:rPr>
        <w:t>po</w:t>
      </w:r>
      <w:r w:rsidRPr="00F62EC3">
        <w:rPr>
          <w:rFonts w:ascii="Times New Roman" w:hAnsi="Times New Roman" w:cs="Times New Roman"/>
          <w:sz w:val="22"/>
          <w:szCs w:val="22"/>
        </w:rPr>
        <w:t xml:space="preserve">wiadamiani drogą elektroniczną. </w:t>
      </w:r>
    </w:p>
    <w:p w:rsidR="00583866" w:rsidRPr="00EF05CA" w:rsidRDefault="00583866" w:rsidP="00C0481C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F05CA">
        <w:rPr>
          <w:rFonts w:ascii="Times New Roman" w:hAnsi="Times New Roman" w:cs="Times New Roman"/>
          <w:b/>
          <w:sz w:val="22"/>
          <w:szCs w:val="22"/>
        </w:rPr>
        <w:t xml:space="preserve">Uczestnicy, których prace zostały zakwalifikowane do </w:t>
      </w:r>
      <w:bookmarkStart w:id="0" w:name="_GoBack"/>
      <w:bookmarkEnd w:id="0"/>
      <w:r w:rsidRPr="00EF05CA">
        <w:rPr>
          <w:rFonts w:ascii="Times New Roman" w:hAnsi="Times New Roman" w:cs="Times New Roman"/>
          <w:b/>
          <w:sz w:val="22"/>
          <w:szCs w:val="22"/>
        </w:rPr>
        <w:t>II etapu Konkursu nadsyłają na swój koszt oryginały tych samych prac.</w:t>
      </w:r>
      <w:r w:rsidR="00B448C8" w:rsidRPr="00EF05C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83866" w:rsidRPr="00C0481C" w:rsidRDefault="00583866" w:rsidP="00C0481C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481C">
        <w:rPr>
          <w:rFonts w:ascii="Times New Roman" w:hAnsi="Times New Roman" w:cs="Times New Roman"/>
          <w:sz w:val="22"/>
          <w:szCs w:val="22"/>
        </w:rPr>
        <w:t xml:space="preserve">Prace powinny mieć na odwrocie metryki [Załącznik nr 1] wypełnione drukowanymi literami. </w:t>
      </w:r>
    </w:p>
    <w:p w:rsidR="00583866" w:rsidRDefault="00583866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C1929">
        <w:rPr>
          <w:rFonts w:ascii="Times New Roman" w:hAnsi="Times New Roman" w:cs="Times New Roman"/>
          <w:sz w:val="22"/>
          <w:szCs w:val="22"/>
        </w:rPr>
        <w:t xml:space="preserve">Do prac należy dołączyć następujące dokumenty: wypełnioną i podpisaną </w:t>
      </w:r>
      <w:r w:rsidR="00C0481C">
        <w:rPr>
          <w:rFonts w:ascii="Times New Roman" w:hAnsi="Times New Roman" w:cs="Times New Roman"/>
          <w:sz w:val="22"/>
          <w:szCs w:val="22"/>
        </w:rPr>
        <w:t>k</w:t>
      </w:r>
      <w:r w:rsidRPr="00AC1929">
        <w:rPr>
          <w:rFonts w:ascii="Times New Roman" w:hAnsi="Times New Roman" w:cs="Times New Roman"/>
          <w:sz w:val="22"/>
          <w:szCs w:val="22"/>
        </w:rPr>
        <w:t>artę zgłoszenia</w:t>
      </w:r>
      <w:r w:rsidR="00C0481C">
        <w:rPr>
          <w:rFonts w:ascii="Times New Roman" w:hAnsi="Times New Roman" w:cs="Times New Roman"/>
          <w:sz w:val="22"/>
          <w:szCs w:val="22"/>
        </w:rPr>
        <w:t xml:space="preserve"> oraz </w:t>
      </w:r>
      <w:r w:rsidR="00C0481C">
        <w:rPr>
          <w:rFonts w:ascii="Times New Roman" w:hAnsi="Times New Roman" w:cs="Times New Roman"/>
          <w:color w:val="000000"/>
          <w:sz w:val="22"/>
          <w:szCs w:val="22"/>
        </w:rPr>
        <w:t>zgod</w:t>
      </w:r>
      <w:r w:rsidR="00C0481C">
        <w:rPr>
          <w:rFonts w:ascii="Times New Roman" w:hAnsi="Times New Roman" w:cs="Times New Roman"/>
          <w:color w:val="000000"/>
          <w:sz w:val="22"/>
          <w:szCs w:val="22"/>
        </w:rPr>
        <w:t>ę</w:t>
      </w:r>
      <w:r w:rsidR="00C0481C">
        <w:rPr>
          <w:rFonts w:ascii="Times New Roman" w:hAnsi="Times New Roman" w:cs="Times New Roman"/>
          <w:color w:val="000000"/>
          <w:sz w:val="22"/>
          <w:szCs w:val="22"/>
        </w:rPr>
        <w:t xml:space="preserve"> na przetwarzanie danych osobowych</w:t>
      </w:r>
      <w:r w:rsidR="00C0481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83866" w:rsidRPr="00AC1929" w:rsidRDefault="00583866" w:rsidP="005333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C1929">
        <w:rPr>
          <w:rFonts w:ascii="Times New Roman" w:hAnsi="Times New Roman" w:cs="Times New Roman"/>
          <w:color w:val="000000"/>
          <w:sz w:val="22"/>
          <w:szCs w:val="22"/>
        </w:rPr>
        <w:t>Pytania i wątpliwości dotyczące Konkursu prosimy nadsyłać pocztą elektroniczną na adres:</w:t>
      </w:r>
    </w:p>
    <w:p w:rsidR="00583866" w:rsidRPr="00F62EC3" w:rsidRDefault="00914ABB" w:rsidP="005333E2">
      <w:pPr>
        <w:ind w:left="360" w:firstLine="34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hyperlink r:id="rId9" w:history="1">
        <w:r w:rsidR="00583866" w:rsidRPr="00F62EC3">
          <w:rPr>
            <w:rStyle w:val="Hipercze"/>
            <w:rFonts w:ascii="Times New Roman" w:hAnsi="Times New Roman" w:cs="Times New Roman"/>
          </w:rPr>
          <w:t>k.plastyczny.isp.uwm@o2.pl</w:t>
        </w:r>
      </w:hyperlink>
    </w:p>
    <w:p w:rsidR="00583866" w:rsidRPr="00085378" w:rsidRDefault="00583866" w:rsidP="005333E2">
      <w:pPr>
        <w:pStyle w:val="Akapitzlist"/>
        <w:ind w:left="780"/>
        <w:jc w:val="both"/>
        <w:rPr>
          <w:rFonts w:cs="Times New Roman"/>
        </w:rPr>
      </w:pPr>
    </w:p>
    <w:sectPr w:rsidR="00583866" w:rsidRPr="00085378" w:rsidSect="00881F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4E544FE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1415381"/>
    <w:multiLevelType w:val="hybridMultilevel"/>
    <w:tmpl w:val="8E82B564"/>
    <w:lvl w:ilvl="0" w:tplc="FB5A5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B167F0"/>
    <w:multiLevelType w:val="hybridMultilevel"/>
    <w:tmpl w:val="3BEA14C4"/>
    <w:lvl w:ilvl="0" w:tplc="FB5A5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FB7BFA"/>
    <w:multiLevelType w:val="multilevel"/>
    <w:tmpl w:val="0ABAF274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420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120" w:hanging="1800"/>
      </w:pPr>
      <w:rPr>
        <w:rFonts w:hint="default"/>
      </w:rPr>
    </w:lvl>
  </w:abstractNum>
  <w:abstractNum w:abstractNumId="10">
    <w:nsid w:val="0FF56A5C"/>
    <w:multiLevelType w:val="hybridMultilevel"/>
    <w:tmpl w:val="0900C0B6"/>
    <w:lvl w:ilvl="0" w:tplc="FB5A5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A3294"/>
    <w:multiLevelType w:val="hybridMultilevel"/>
    <w:tmpl w:val="E9E48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1F740A0"/>
    <w:multiLevelType w:val="hybridMultilevel"/>
    <w:tmpl w:val="CB94811C"/>
    <w:lvl w:ilvl="0" w:tplc="69AEC1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061327"/>
    <w:multiLevelType w:val="hybridMultilevel"/>
    <w:tmpl w:val="A45CDFBE"/>
    <w:lvl w:ilvl="0" w:tplc="F2FA12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43917"/>
    <w:multiLevelType w:val="hybridMultilevel"/>
    <w:tmpl w:val="CD8A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AC90C1E"/>
    <w:multiLevelType w:val="hybridMultilevel"/>
    <w:tmpl w:val="23886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853A5"/>
    <w:multiLevelType w:val="hybridMultilevel"/>
    <w:tmpl w:val="38428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12D74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38EC65A4"/>
    <w:multiLevelType w:val="hybridMultilevel"/>
    <w:tmpl w:val="3EFA51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E21E79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3D081BFC"/>
    <w:multiLevelType w:val="hybridMultilevel"/>
    <w:tmpl w:val="B5BC65DE"/>
    <w:lvl w:ilvl="0" w:tplc="FB5A58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892C14"/>
    <w:multiLevelType w:val="hybridMultilevel"/>
    <w:tmpl w:val="8C8658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>
    <w:nsid w:val="4B3442F6"/>
    <w:multiLevelType w:val="hybridMultilevel"/>
    <w:tmpl w:val="138A1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4C7A2143"/>
    <w:multiLevelType w:val="hybridMultilevel"/>
    <w:tmpl w:val="BE3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67F73"/>
    <w:multiLevelType w:val="hybridMultilevel"/>
    <w:tmpl w:val="685056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CB624E8"/>
    <w:multiLevelType w:val="hybridMultilevel"/>
    <w:tmpl w:val="02B890DC"/>
    <w:lvl w:ilvl="0" w:tplc="FB5A5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15FF8"/>
    <w:multiLevelType w:val="hybridMultilevel"/>
    <w:tmpl w:val="D2C20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35625B5"/>
    <w:multiLevelType w:val="hybridMultilevel"/>
    <w:tmpl w:val="9B3834B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70B22484"/>
    <w:multiLevelType w:val="multilevel"/>
    <w:tmpl w:val="1CBE0AC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4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120" w:hanging="1800"/>
      </w:pPr>
      <w:rPr>
        <w:rFonts w:hint="default"/>
      </w:rPr>
    </w:lvl>
  </w:abstractNum>
  <w:abstractNum w:abstractNumId="29">
    <w:nsid w:val="715E061E"/>
    <w:multiLevelType w:val="hybridMultilevel"/>
    <w:tmpl w:val="A2E232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D37DD3"/>
    <w:multiLevelType w:val="hybridMultilevel"/>
    <w:tmpl w:val="AA588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13AB5"/>
    <w:multiLevelType w:val="hybridMultilevel"/>
    <w:tmpl w:val="E4984506"/>
    <w:lvl w:ilvl="0" w:tplc="FB5A58A4">
      <w:start w:val="1"/>
      <w:numFmt w:val="decimal"/>
      <w:lvlText w:val="%1."/>
      <w:lvlJc w:val="left"/>
      <w:pPr>
        <w:ind w:left="148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00" w:hanging="360"/>
      </w:pPr>
    </w:lvl>
    <w:lvl w:ilvl="2" w:tplc="0415001B">
      <w:start w:val="1"/>
      <w:numFmt w:val="lowerRoman"/>
      <w:lvlText w:val="%3."/>
      <w:lvlJc w:val="right"/>
      <w:pPr>
        <w:ind w:left="2920" w:hanging="180"/>
      </w:pPr>
    </w:lvl>
    <w:lvl w:ilvl="3" w:tplc="0415000F">
      <w:start w:val="1"/>
      <w:numFmt w:val="decimal"/>
      <w:lvlText w:val="%4."/>
      <w:lvlJc w:val="left"/>
      <w:pPr>
        <w:ind w:left="3640" w:hanging="360"/>
      </w:pPr>
    </w:lvl>
    <w:lvl w:ilvl="4" w:tplc="04150019">
      <w:start w:val="1"/>
      <w:numFmt w:val="lowerLetter"/>
      <w:lvlText w:val="%5."/>
      <w:lvlJc w:val="left"/>
      <w:pPr>
        <w:ind w:left="4360" w:hanging="360"/>
      </w:pPr>
    </w:lvl>
    <w:lvl w:ilvl="5" w:tplc="0415001B">
      <w:start w:val="1"/>
      <w:numFmt w:val="lowerRoman"/>
      <w:lvlText w:val="%6."/>
      <w:lvlJc w:val="right"/>
      <w:pPr>
        <w:ind w:left="5080" w:hanging="180"/>
      </w:pPr>
    </w:lvl>
    <w:lvl w:ilvl="6" w:tplc="0415000F">
      <w:start w:val="1"/>
      <w:numFmt w:val="decimal"/>
      <w:lvlText w:val="%7."/>
      <w:lvlJc w:val="left"/>
      <w:pPr>
        <w:ind w:left="5800" w:hanging="360"/>
      </w:pPr>
    </w:lvl>
    <w:lvl w:ilvl="7" w:tplc="04150019">
      <w:start w:val="1"/>
      <w:numFmt w:val="lowerLetter"/>
      <w:lvlText w:val="%8."/>
      <w:lvlJc w:val="left"/>
      <w:pPr>
        <w:ind w:left="6520" w:hanging="360"/>
      </w:pPr>
    </w:lvl>
    <w:lvl w:ilvl="8" w:tplc="0415001B">
      <w:start w:val="1"/>
      <w:numFmt w:val="lowerRoman"/>
      <w:lvlText w:val="%9."/>
      <w:lvlJc w:val="right"/>
      <w:pPr>
        <w:ind w:left="7240" w:hanging="180"/>
      </w:pPr>
    </w:lvl>
  </w:abstractNum>
  <w:abstractNum w:abstractNumId="32">
    <w:nsid w:val="792B438D"/>
    <w:multiLevelType w:val="hybridMultilevel"/>
    <w:tmpl w:val="897AB4B2"/>
    <w:lvl w:ilvl="0" w:tplc="FB5A58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331299"/>
    <w:multiLevelType w:val="hybridMultilevel"/>
    <w:tmpl w:val="299E035A"/>
    <w:lvl w:ilvl="0" w:tplc="20EECDF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D05A19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26"/>
  </w:num>
  <w:num w:numId="10">
    <w:abstractNumId w:val="1"/>
  </w:num>
  <w:num w:numId="11">
    <w:abstractNumId w:val="14"/>
  </w:num>
  <w:num w:numId="12">
    <w:abstractNumId w:val="21"/>
  </w:num>
  <w:num w:numId="13">
    <w:abstractNumId w:val="9"/>
  </w:num>
  <w:num w:numId="14">
    <w:abstractNumId w:val="24"/>
  </w:num>
  <w:num w:numId="15">
    <w:abstractNumId w:val="12"/>
  </w:num>
  <w:num w:numId="16">
    <w:abstractNumId w:val="22"/>
  </w:num>
  <w:num w:numId="17">
    <w:abstractNumId w:val="11"/>
  </w:num>
  <w:num w:numId="18">
    <w:abstractNumId w:val="33"/>
  </w:num>
  <w:num w:numId="19">
    <w:abstractNumId w:val="23"/>
  </w:num>
  <w:num w:numId="20">
    <w:abstractNumId w:val="15"/>
  </w:num>
  <w:num w:numId="21">
    <w:abstractNumId w:val="10"/>
  </w:num>
  <w:num w:numId="22">
    <w:abstractNumId w:val="32"/>
  </w:num>
  <w:num w:numId="23">
    <w:abstractNumId w:val="29"/>
  </w:num>
  <w:num w:numId="24">
    <w:abstractNumId w:val="31"/>
  </w:num>
  <w:num w:numId="25">
    <w:abstractNumId w:val="8"/>
  </w:num>
  <w:num w:numId="26">
    <w:abstractNumId w:val="7"/>
  </w:num>
  <w:num w:numId="27">
    <w:abstractNumId w:val="20"/>
  </w:num>
  <w:num w:numId="28">
    <w:abstractNumId w:val="25"/>
  </w:num>
  <w:num w:numId="29">
    <w:abstractNumId w:val="27"/>
  </w:num>
  <w:num w:numId="30">
    <w:abstractNumId w:val="16"/>
  </w:num>
  <w:num w:numId="31">
    <w:abstractNumId w:val="18"/>
  </w:num>
  <w:num w:numId="32">
    <w:abstractNumId w:val="30"/>
  </w:num>
  <w:num w:numId="33">
    <w:abstractNumId w:val="28"/>
  </w:num>
  <w:num w:numId="34">
    <w:abstractNumId w:val="34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42"/>
    <w:rsid w:val="000068A0"/>
    <w:rsid w:val="00065BE0"/>
    <w:rsid w:val="00075D44"/>
    <w:rsid w:val="00085378"/>
    <w:rsid w:val="000E4F2C"/>
    <w:rsid w:val="00276B18"/>
    <w:rsid w:val="0029365F"/>
    <w:rsid w:val="002A28F8"/>
    <w:rsid w:val="002A3621"/>
    <w:rsid w:val="002B54EA"/>
    <w:rsid w:val="002E2E87"/>
    <w:rsid w:val="0034042F"/>
    <w:rsid w:val="003C7DB2"/>
    <w:rsid w:val="003D1433"/>
    <w:rsid w:val="00440FEC"/>
    <w:rsid w:val="00452CFA"/>
    <w:rsid w:val="00453FDE"/>
    <w:rsid w:val="00461E62"/>
    <w:rsid w:val="004657F4"/>
    <w:rsid w:val="004930AD"/>
    <w:rsid w:val="004B35F2"/>
    <w:rsid w:val="004B7E15"/>
    <w:rsid w:val="005333E2"/>
    <w:rsid w:val="00541E61"/>
    <w:rsid w:val="00564DCF"/>
    <w:rsid w:val="00583866"/>
    <w:rsid w:val="005B6EAD"/>
    <w:rsid w:val="00604D46"/>
    <w:rsid w:val="0063279B"/>
    <w:rsid w:val="006424AA"/>
    <w:rsid w:val="00647544"/>
    <w:rsid w:val="00650271"/>
    <w:rsid w:val="006A6B46"/>
    <w:rsid w:val="006C495C"/>
    <w:rsid w:val="006C5D02"/>
    <w:rsid w:val="006C76F3"/>
    <w:rsid w:val="00740B74"/>
    <w:rsid w:val="0077391B"/>
    <w:rsid w:val="0077512C"/>
    <w:rsid w:val="007C09F4"/>
    <w:rsid w:val="007D6102"/>
    <w:rsid w:val="00846942"/>
    <w:rsid w:val="00881FCF"/>
    <w:rsid w:val="008940CB"/>
    <w:rsid w:val="008C31BB"/>
    <w:rsid w:val="008D4F7E"/>
    <w:rsid w:val="008E0442"/>
    <w:rsid w:val="008E1924"/>
    <w:rsid w:val="00914ABB"/>
    <w:rsid w:val="00983571"/>
    <w:rsid w:val="009D3895"/>
    <w:rsid w:val="009F0B0E"/>
    <w:rsid w:val="00A46691"/>
    <w:rsid w:val="00A70D5B"/>
    <w:rsid w:val="00A73347"/>
    <w:rsid w:val="00A8791E"/>
    <w:rsid w:val="00A903C5"/>
    <w:rsid w:val="00AC1929"/>
    <w:rsid w:val="00B363C9"/>
    <w:rsid w:val="00B448C8"/>
    <w:rsid w:val="00B4715E"/>
    <w:rsid w:val="00BB2581"/>
    <w:rsid w:val="00BE5244"/>
    <w:rsid w:val="00C0481C"/>
    <w:rsid w:val="00C049A4"/>
    <w:rsid w:val="00C12F4B"/>
    <w:rsid w:val="00C44A02"/>
    <w:rsid w:val="00C45CBA"/>
    <w:rsid w:val="00C90B59"/>
    <w:rsid w:val="00CA5165"/>
    <w:rsid w:val="00CF2C05"/>
    <w:rsid w:val="00CF40DE"/>
    <w:rsid w:val="00D06AD1"/>
    <w:rsid w:val="00D225AE"/>
    <w:rsid w:val="00D26BBF"/>
    <w:rsid w:val="00D5010E"/>
    <w:rsid w:val="00DB4D1F"/>
    <w:rsid w:val="00E1283E"/>
    <w:rsid w:val="00E53676"/>
    <w:rsid w:val="00E70289"/>
    <w:rsid w:val="00E87106"/>
    <w:rsid w:val="00E91E6C"/>
    <w:rsid w:val="00EB7A74"/>
    <w:rsid w:val="00EE1341"/>
    <w:rsid w:val="00EF05CA"/>
    <w:rsid w:val="00F62EC3"/>
    <w:rsid w:val="00F74337"/>
    <w:rsid w:val="00F74EBD"/>
    <w:rsid w:val="00F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CF"/>
    <w:pPr>
      <w:widowControl w:val="0"/>
      <w:suppressAutoHyphens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881FCF"/>
    <w:rPr>
      <w:rFonts w:ascii="Symbol" w:hAnsi="Symbol" w:cs="Symbol"/>
    </w:rPr>
  </w:style>
  <w:style w:type="character" w:customStyle="1" w:styleId="WW8Num1z1">
    <w:name w:val="WW8Num1z1"/>
    <w:uiPriority w:val="99"/>
    <w:rsid w:val="00881FCF"/>
    <w:rPr>
      <w:rFonts w:ascii="OpenSymbol" w:hAnsi="OpenSymbol" w:cs="OpenSymbol"/>
    </w:rPr>
  </w:style>
  <w:style w:type="character" w:customStyle="1" w:styleId="WW8Num2z0">
    <w:name w:val="WW8Num2z0"/>
    <w:uiPriority w:val="99"/>
    <w:rsid w:val="00881FCF"/>
    <w:rPr>
      <w:rFonts w:ascii="Symbol" w:hAnsi="Symbol" w:cs="Symbol"/>
    </w:rPr>
  </w:style>
  <w:style w:type="character" w:customStyle="1" w:styleId="WW8Num2z1">
    <w:name w:val="WW8Num2z1"/>
    <w:uiPriority w:val="99"/>
    <w:rsid w:val="00881FCF"/>
    <w:rPr>
      <w:rFonts w:ascii="OpenSymbol" w:hAnsi="OpenSymbol" w:cs="OpenSymbol"/>
    </w:rPr>
  </w:style>
  <w:style w:type="character" w:customStyle="1" w:styleId="WW8Num3z0">
    <w:name w:val="WW8Num3z0"/>
    <w:uiPriority w:val="99"/>
    <w:rsid w:val="00881FCF"/>
    <w:rPr>
      <w:rFonts w:ascii="Symbol" w:hAnsi="Symbol" w:cs="Symbol"/>
    </w:rPr>
  </w:style>
  <w:style w:type="character" w:customStyle="1" w:styleId="WW8Num3z1">
    <w:name w:val="WW8Num3z1"/>
    <w:uiPriority w:val="99"/>
    <w:rsid w:val="00881FCF"/>
    <w:rPr>
      <w:rFonts w:ascii="OpenSymbol" w:hAnsi="OpenSymbol" w:cs="OpenSymbol"/>
    </w:rPr>
  </w:style>
  <w:style w:type="character" w:customStyle="1" w:styleId="WW8Num4z0">
    <w:name w:val="WW8Num4z0"/>
    <w:uiPriority w:val="99"/>
    <w:rsid w:val="00881FCF"/>
    <w:rPr>
      <w:rFonts w:ascii="Symbol" w:hAnsi="Symbol" w:cs="Symbol"/>
    </w:rPr>
  </w:style>
  <w:style w:type="character" w:customStyle="1" w:styleId="WW8Num4z1">
    <w:name w:val="WW8Num4z1"/>
    <w:uiPriority w:val="99"/>
    <w:rsid w:val="00881FCF"/>
    <w:rPr>
      <w:rFonts w:ascii="OpenSymbol" w:hAnsi="OpenSymbol" w:cs="OpenSymbol"/>
    </w:rPr>
  </w:style>
  <w:style w:type="character" w:customStyle="1" w:styleId="WW8Num5z0">
    <w:name w:val="WW8Num5z0"/>
    <w:uiPriority w:val="99"/>
    <w:rsid w:val="00881FCF"/>
    <w:rPr>
      <w:rFonts w:ascii="Symbol" w:hAnsi="Symbol" w:cs="Symbol"/>
    </w:rPr>
  </w:style>
  <w:style w:type="character" w:customStyle="1" w:styleId="WW8Num5z1">
    <w:name w:val="WW8Num5z1"/>
    <w:uiPriority w:val="99"/>
    <w:rsid w:val="00881FCF"/>
    <w:rPr>
      <w:rFonts w:ascii="OpenSymbol" w:hAnsi="OpenSymbol" w:cs="OpenSymbol"/>
    </w:rPr>
  </w:style>
  <w:style w:type="character" w:customStyle="1" w:styleId="Znakinumeracji">
    <w:name w:val="Znaki numeracji"/>
    <w:uiPriority w:val="99"/>
    <w:rsid w:val="00881FCF"/>
  </w:style>
  <w:style w:type="character" w:customStyle="1" w:styleId="Znakiwypunktowania">
    <w:name w:val="Znaki wypunktowania"/>
    <w:uiPriority w:val="99"/>
    <w:rsid w:val="00881FCF"/>
    <w:rPr>
      <w:rFonts w:ascii="OpenSymbol" w:eastAsia="Times New Roman" w:hAnsi="OpenSymbol" w:cs="OpenSymbol"/>
    </w:rPr>
  </w:style>
  <w:style w:type="character" w:styleId="Hipercze">
    <w:name w:val="Hyperlink"/>
    <w:basedOn w:val="Domylnaczcionkaakapitu"/>
    <w:uiPriority w:val="99"/>
    <w:rsid w:val="00881FCF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uiPriority w:val="99"/>
    <w:rsid w:val="00881FC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81FC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3FF0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Lista">
    <w:name w:val="List"/>
    <w:basedOn w:val="Tekstpodstawowy"/>
    <w:uiPriority w:val="99"/>
    <w:rsid w:val="00881FCF"/>
  </w:style>
  <w:style w:type="paragraph" w:customStyle="1" w:styleId="Podpis1">
    <w:name w:val="Podpis1"/>
    <w:basedOn w:val="Normalny"/>
    <w:uiPriority w:val="99"/>
    <w:rsid w:val="00881FC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881FCF"/>
    <w:pPr>
      <w:suppressLineNumbers/>
    </w:pPr>
  </w:style>
  <w:style w:type="paragraph" w:customStyle="1" w:styleId="Zawartotabeli">
    <w:name w:val="Zawartość tabeli"/>
    <w:basedOn w:val="Normalny"/>
    <w:uiPriority w:val="99"/>
    <w:rsid w:val="00881FC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81FCF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2A3621"/>
    <w:pPr>
      <w:ind w:left="720"/>
    </w:pPr>
  </w:style>
  <w:style w:type="paragraph" w:styleId="Bezodstpw">
    <w:name w:val="No Spacing"/>
    <w:uiPriority w:val="99"/>
    <w:qFormat/>
    <w:rsid w:val="00C90B59"/>
    <w:pPr>
      <w:widowControl w:val="0"/>
      <w:suppressAutoHyphens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character" w:styleId="Wyrnieniedelikatne">
    <w:name w:val="Subtle Emphasis"/>
    <w:basedOn w:val="Domylnaczcionkaakapitu"/>
    <w:uiPriority w:val="99"/>
    <w:qFormat/>
    <w:rsid w:val="00C049A4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CF"/>
    <w:pPr>
      <w:widowControl w:val="0"/>
      <w:suppressAutoHyphens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881FCF"/>
    <w:rPr>
      <w:rFonts w:ascii="Symbol" w:hAnsi="Symbol" w:cs="Symbol"/>
    </w:rPr>
  </w:style>
  <w:style w:type="character" w:customStyle="1" w:styleId="WW8Num1z1">
    <w:name w:val="WW8Num1z1"/>
    <w:uiPriority w:val="99"/>
    <w:rsid w:val="00881FCF"/>
    <w:rPr>
      <w:rFonts w:ascii="OpenSymbol" w:hAnsi="OpenSymbol" w:cs="OpenSymbol"/>
    </w:rPr>
  </w:style>
  <w:style w:type="character" w:customStyle="1" w:styleId="WW8Num2z0">
    <w:name w:val="WW8Num2z0"/>
    <w:uiPriority w:val="99"/>
    <w:rsid w:val="00881FCF"/>
    <w:rPr>
      <w:rFonts w:ascii="Symbol" w:hAnsi="Symbol" w:cs="Symbol"/>
    </w:rPr>
  </w:style>
  <w:style w:type="character" w:customStyle="1" w:styleId="WW8Num2z1">
    <w:name w:val="WW8Num2z1"/>
    <w:uiPriority w:val="99"/>
    <w:rsid w:val="00881FCF"/>
    <w:rPr>
      <w:rFonts w:ascii="OpenSymbol" w:hAnsi="OpenSymbol" w:cs="OpenSymbol"/>
    </w:rPr>
  </w:style>
  <w:style w:type="character" w:customStyle="1" w:styleId="WW8Num3z0">
    <w:name w:val="WW8Num3z0"/>
    <w:uiPriority w:val="99"/>
    <w:rsid w:val="00881FCF"/>
    <w:rPr>
      <w:rFonts w:ascii="Symbol" w:hAnsi="Symbol" w:cs="Symbol"/>
    </w:rPr>
  </w:style>
  <w:style w:type="character" w:customStyle="1" w:styleId="WW8Num3z1">
    <w:name w:val="WW8Num3z1"/>
    <w:uiPriority w:val="99"/>
    <w:rsid w:val="00881FCF"/>
    <w:rPr>
      <w:rFonts w:ascii="OpenSymbol" w:hAnsi="OpenSymbol" w:cs="OpenSymbol"/>
    </w:rPr>
  </w:style>
  <w:style w:type="character" w:customStyle="1" w:styleId="WW8Num4z0">
    <w:name w:val="WW8Num4z0"/>
    <w:uiPriority w:val="99"/>
    <w:rsid w:val="00881FCF"/>
    <w:rPr>
      <w:rFonts w:ascii="Symbol" w:hAnsi="Symbol" w:cs="Symbol"/>
    </w:rPr>
  </w:style>
  <w:style w:type="character" w:customStyle="1" w:styleId="WW8Num4z1">
    <w:name w:val="WW8Num4z1"/>
    <w:uiPriority w:val="99"/>
    <w:rsid w:val="00881FCF"/>
    <w:rPr>
      <w:rFonts w:ascii="OpenSymbol" w:hAnsi="OpenSymbol" w:cs="OpenSymbol"/>
    </w:rPr>
  </w:style>
  <w:style w:type="character" w:customStyle="1" w:styleId="WW8Num5z0">
    <w:name w:val="WW8Num5z0"/>
    <w:uiPriority w:val="99"/>
    <w:rsid w:val="00881FCF"/>
    <w:rPr>
      <w:rFonts w:ascii="Symbol" w:hAnsi="Symbol" w:cs="Symbol"/>
    </w:rPr>
  </w:style>
  <w:style w:type="character" w:customStyle="1" w:styleId="WW8Num5z1">
    <w:name w:val="WW8Num5z1"/>
    <w:uiPriority w:val="99"/>
    <w:rsid w:val="00881FCF"/>
    <w:rPr>
      <w:rFonts w:ascii="OpenSymbol" w:hAnsi="OpenSymbol" w:cs="OpenSymbol"/>
    </w:rPr>
  </w:style>
  <w:style w:type="character" w:customStyle="1" w:styleId="Znakinumeracji">
    <w:name w:val="Znaki numeracji"/>
    <w:uiPriority w:val="99"/>
    <w:rsid w:val="00881FCF"/>
  </w:style>
  <w:style w:type="character" w:customStyle="1" w:styleId="Znakiwypunktowania">
    <w:name w:val="Znaki wypunktowania"/>
    <w:uiPriority w:val="99"/>
    <w:rsid w:val="00881FCF"/>
    <w:rPr>
      <w:rFonts w:ascii="OpenSymbol" w:eastAsia="Times New Roman" w:hAnsi="OpenSymbol" w:cs="OpenSymbol"/>
    </w:rPr>
  </w:style>
  <w:style w:type="character" w:styleId="Hipercze">
    <w:name w:val="Hyperlink"/>
    <w:basedOn w:val="Domylnaczcionkaakapitu"/>
    <w:uiPriority w:val="99"/>
    <w:rsid w:val="00881FCF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uiPriority w:val="99"/>
    <w:rsid w:val="00881FC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81FC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3FF0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Lista">
    <w:name w:val="List"/>
    <w:basedOn w:val="Tekstpodstawowy"/>
    <w:uiPriority w:val="99"/>
    <w:rsid w:val="00881FCF"/>
  </w:style>
  <w:style w:type="paragraph" w:customStyle="1" w:styleId="Podpis1">
    <w:name w:val="Podpis1"/>
    <w:basedOn w:val="Normalny"/>
    <w:uiPriority w:val="99"/>
    <w:rsid w:val="00881FC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881FCF"/>
    <w:pPr>
      <w:suppressLineNumbers/>
    </w:pPr>
  </w:style>
  <w:style w:type="paragraph" w:customStyle="1" w:styleId="Zawartotabeli">
    <w:name w:val="Zawartość tabeli"/>
    <w:basedOn w:val="Normalny"/>
    <w:uiPriority w:val="99"/>
    <w:rsid w:val="00881FC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81FCF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2A3621"/>
    <w:pPr>
      <w:ind w:left="720"/>
    </w:pPr>
  </w:style>
  <w:style w:type="paragraph" w:styleId="Bezodstpw">
    <w:name w:val="No Spacing"/>
    <w:uiPriority w:val="99"/>
    <w:qFormat/>
    <w:rsid w:val="00C90B59"/>
    <w:pPr>
      <w:widowControl w:val="0"/>
      <w:suppressAutoHyphens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character" w:styleId="Wyrnieniedelikatne">
    <w:name w:val="Subtle Emphasis"/>
    <w:basedOn w:val="Domylnaczcionkaakapitu"/>
    <w:uiPriority w:val="99"/>
    <w:qFormat/>
    <w:rsid w:val="00C049A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lastyczny.isp.uwm@o2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wm.edu.pl/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wm.edu.pl/w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.plastyczny.isp.uwm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UWM</cp:lastModifiedBy>
  <cp:revision>2</cp:revision>
  <cp:lastPrinted>2016-04-15T09:52:00Z</cp:lastPrinted>
  <dcterms:created xsi:type="dcterms:W3CDTF">2019-04-03T10:37:00Z</dcterms:created>
  <dcterms:modified xsi:type="dcterms:W3CDTF">2019-04-03T10:37:00Z</dcterms:modified>
</cp:coreProperties>
</file>