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F19FF" w14:textId="19EAF654" w:rsidR="005512F6" w:rsidRPr="0036425A" w:rsidRDefault="0027410C" w:rsidP="004B69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6425A">
        <w:rPr>
          <w:rFonts w:ascii="Times New Roman" w:hAnsi="Times New Roman" w:cs="Times New Roman"/>
          <w:sz w:val="24"/>
          <w:szCs w:val="24"/>
          <w:lang w:val="en-GB"/>
        </w:rPr>
        <w:t>Declaration</w:t>
      </w:r>
    </w:p>
    <w:p w14:paraId="65F8AF7B" w14:textId="5D91BC4D" w:rsidR="0027410C" w:rsidRDefault="0027410C" w:rsidP="000C4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7410C">
        <w:rPr>
          <w:rFonts w:ascii="Times New Roman" w:hAnsi="Times New Roman" w:cs="Times New Roman"/>
          <w:sz w:val="24"/>
          <w:szCs w:val="24"/>
          <w:lang w:val="en-GB"/>
        </w:rPr>
        <w:t xml:space="preserve">I hereby </w:t>
      </w:r>
      <w:r w:rsidR="000C4122">
        <w:rPr>
          <w:rFonts w:ascii="Times New Roman" w:hAnsi="Times New Roman" w:cs="Times New Roman"/>
          <w:sz w:val="24"/>
          <w:szCs w:val="24"/>
          <w:lang w:val="en-GB"/>
        </w:rPr>
        <w:t>declare</w:t>
      </w:r>
      <w:r w:rsidRPr="0027410C">
        <w:rPr>
          <w:rFonts w:ascii="Times New Roman" w:hAnsi="Times New Roman" w:cs="Times New Roman"/>
          <w:sz w:val="24"/>
          <w:szCs w:val="24"/>
          <w:lang w:val="en-GB"/>
        </w:rPr>
        <w:t xml:space="preserve"> that I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 the author of the </w:t>
      </w:r>
      <w:r w:rsidR="000C4122">
        <w:rPr>
          <w:rFonts w:ascii="Times New Roman" w:hAnsi="Times New Roman" w:cs="Times New Roman"/>
          <w:sz w:val="24"/>
          <w:szCs w:val="24"/>
          <w:lang w:val="en-GB"/>
        </w:rPr>
        <w:t>article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…………………….(title of the </w:t>
      </w:r>
      <w:r w:rsidR="000C4122">
        <w:rPr>
          <w:rFonts w:ascii="Times New Roman" w:hAnsi="Times New Roman" w:cs="Times New Roman"/>
          <w:sz w:val="24"/>
          <w:szCs w:val="24"/>
          <w:lang w:val="en-GB"/>
        </w:rPr>
        <w:t>article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0C4122">
        <w:rPr>
          <w:rFonts w:ascii="Times New Roman" w:hAnsi="Times New Roman" w:cs="Times New Roman"/>
          <w:sz w:val="24"/>
          <w:szCs w:val="24"/>
          <w:lang w:val="en-GB"/>
        </w:rPr>
        <w:t>accepted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publication in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Papers in Linguistics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BE52E4" w14:textId="2C04014A" w:rsidR="0027410C" w:rsidRPr="002233FD" w:rsidRDefault="0027410C" w:rsidP="000C45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233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</w:t>
      </w:r>
      <w:r w:rsidR="000C4122" w:rsidRPr="002233FD">
        <w:rPr>
          <w:rFonts w:ascii="Times New Roman" w:hAnsi="Times New Roman" w:cs="Times New Roman"/>
          <w:b/>
          <w:bCs/>
          <w:sz w:val="24"/>
          <w:szCs w:val="24"/>
          <w:lang w:val="en-GB"/>
        </w:rPr>
        <w:t>article</w:t>
      </w:r>
      <w:r w:rsidRPr="002233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is an original </w:t>
      </w:r>
      <w:r w:rsidR="008C10C6">
        <w:rPr>
          <w:rFonts w:ascii="Times New Roman" w:hAnsi="Times New Roman" w:cs="Times New Roman"/>
          <w:b/>
          <w:bCs/>
          <w:sz w:val="24"/>
          <w:szCs w:val="24"/>
          <w:lang w:val="en-GB"/>
        </w:rPr>
        <w:t>work</w:t>
      </w:r>
      <w:r w:rsidRPr="002233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C4122" w:rsidRPr="002233FD">
        <w:rPr>
          <w:rFonts w:ascii="Times New Roman" w:hAnsi="Times New Roman" w:cs="Times New Roman"/>
          <w:b/>
          <w:bCs/>
          <w:sz w:val="24"/>
          <w:szCs w:val="24"/>
          <w:lang w:val="en-GB"/>
        </w:rPr>
        <w:t>that</w:t>
      </w:r>
      <w:r w:rsidRPr="002233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has not been published </w:t>
      </w:r>
      <w:r w:rsidR="000C4122" w:rsidRPr="002233FD">
        <w:rPr>
          <w:rFonts w:ascii="Times New Roman" w:hAnsi="Times New Roman" w:cs="Times New Roman"/>
          <w:b/>
          <w:bCs/>
          <w:sz w:val="24"/>
          <w:szCs w:val="24"/>
          <w:lang w:val="en-GB"/>
        </w:rPr>
        <w:t>previously</w:t>
      </w:r>
      <w:r w:rsidRPr="002233FD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1D76925F" w14:textId="2D53241C" w:rsidR="0027410C" w:rsidRDefault="0027410C" w:rsidP="000C4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0C4122">
        <w:rPr>
          <w:rFonts w:ascii="Times New Roman" w:hAnsi="Times New Roman" w:cs="Times New Roman"/>
          <w:sz w:val="24"/>
          <w:szCs w:val="24"/>
          <w:lang w:val="en-GB"/>
        </w:rPr>
        <w:t xml:space="preserve">hereby </w:t>
      </w:r>
      <w:r w:rsidR="002233FD">
        <w:rPr>
          <w:rFonts w:ascii="Times New Roman" w:hAnsi="Times New Roman" w:cs="Times New Roman"/>
          <w:sz w:val="24"/>
          <w:szCs w:val="24"/>
          <w:lang w:val="en-GB"/>
        </w:rPr>
        <w:t>declare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that the above paper is </w:t>
      </w:r>
      <w:r w:rsidR="002233FD">
        <w:rPr>
          <w:rFonts w:ascii="Times New Roman" w:hAnsi="Times New Roman" w:cs="Times New Roman"/>
          <w:sz w:val="24"/>
          <w:szCs w:val="24"/>
          <w:lang w:val="en-GB"/>
        </w:rPr>
        <w:t xml:space="preserve">not under consideration for publication elsewhere, and that it has not been published previously, either as </w:t>
      </w:r>
      <w:r w:rsidR="00351136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2233FD">
        <w:rPr>
          <w:rFonts w:ascii="Times New Roman" w:hAnsi="Times New Roman" w:cs="Times New Roman"/>
          <w:sz w:val="24"/>
          <w:szCs w:val="24"/>
          <w:lang w:val="en-GB"/>
        </w:rPr>
        <w:t>whole text or fragments.</w:t>
      </w:r>
    </w:p>
    <w:p w14:paraId="4A1CFC02" w14:textId="4F7A5A09" w:rsidR="00575A4B" w:rsidRDefault="00575A4B" w:rsidP="000C4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publication of the text does not violate a third party’s rights and no financial </w:t>
      </w:r>
      <w:r w:rsidR="0002116F">
        <w:rPr>
          <w:rFonts w:ascii="Times New Roman" w:hAnsi="Times New Roman" w:cs="Times New Roman"/>
          <w:sz w:val="24"/>
          <w:szCs w:val="24"/>
          <w:lang w:val="en-GB"/>
        </w:rPr>
        <w:t>claims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University of Warmia and Mazury</w:t>
      </w:r>
      <w:r w:rsidR="0002116F">
        <w:rPr>
          <w:rFonts w:ascii="Times New Roman" w:hAnsi="Times New Roman" w:cs="Times New Roman"/>
          <w:sz w:val="24"/>
          <w:szCs w:val="24"/>
          <w:lang w:val="en-GB"/>
        </w:rPr>
        <w:t xml:space="preserve"> are made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DA8A00" w14:textId="3C72FEE4" w:rsidR="00575A4B" w:rsidRDefault="00575A4B" w:rsidP="000C4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declare that the creation of the </w:t>
      </w:r>
      <w:r w:rsidR="009F03C5">
        <w:rPr>
          <w:rFonts w:ascii="Times New Roman" w:hAnsi="Times New Roman" w:cs="Times New Roman"/>
          <w:sz w:val="24"/>
          <w:szCs w:val="24"/>
          <w:lang w:val="en-GB"/>
        </w:rPr>
        <w:t>paper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involved no ghostwriting (guest authorship, or honorary authorship),</w:t>
      </w:r>
      <w:r w:rsidR="003A0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="003A085D">
        <w:rPr>
          <w:rFonts w:ascii="Times New Roman" w:hAnsi="Times New Roman" w:cs="Times New Roman"/>
          <w:sz w:val="24"/>
          <w:szCs w:val="24"/>
          <w:lang w:val="en-GB"/>
        </w:rPr>
        <w:t xml:space="preserve"> is </w:t>
      </w:r>
      <w:r>
        <w:rPr>
          <w:rFonts w:ascii="Times New Roman" w:hAnsi="Times New Roman" w:cs="Times New Roman"/>
          <w:sz w:val="24"/>
          <w:szCs w:val="24"/>
          <w:lang w:val="en-GB"/>
        </w:rPr>
        <w:t>underst</w:t>
      </w:r>
      <w:r w:rsidR="003A085D">
        <w:rPr>
          <w:rFonts w:ascii="Times New Roman" w:hAnsi="Times New Roman" w:cs="Times New Roman"/>
          <w:sz w:val="24"/>
          <w:szCs w:val="24"/>
          <w:lang w:val="en-GB"/>
        </w:rPr>
        <w:t>ood as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using a third party’s authorship without </w:t>
      </w:r>
      <w:r w:rsidR="003C10C3">
        <w:rPr>
          <w:rFonts w:ascii="Times New Roman" w:hAnsi="Times New Roman" w:cs="Times New Roman"/>
          <w:sz w:val="24"/>
          <w:szCs w:val="24"/>
          <w:lang w:val="en-GB"/>
        </w:rPr>
        <w:t>acknowledging</w:t>
      </w:r>
      <w:r w:rsidR="009F03C5">
        <w:rPr>
          <w:rFonts w:ascii="Times New Roman" w:hAnsi="Times New Roman" w:cs="Times New Roman"/>
          <w:sz w:val="24"/>
          <w:szCs w:val="24"/>
          <w:lang w:val="en-GB"/>
        </w:rPr>
        <w:t xml:space="preserve"> their contribution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or, while the contribution of a third party is negligible or </w:t>
      </w:r>
      <w:r w:rsidR="0002116F">
        <w:rPr>
          <w:rFonts w:ascii="Times New Roman" w:hAnsi="Times New Roman" w:cs="Times New Roman"/>
          <w:sz w:val="24"/>
          <w:szCs w:val="24"/>
          <w:lang w:val="en-GB"/>
        </w:rPr>
        <w:t xml:space="preserve">there </w:t>
      </w:r>
      <w:r w:rsidR="009F03C5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="0002116F">
        <w:rPr>
          <w:rFonts w:ascii="Times New Roman" w:hAnsi="Times New Roman" w:cs="Times New Roman"/>
          <w:sz w:val="24"/>
          <w:szCs w:val="24"/>
          <w:lang w:val="en-GB"/>
        </w:rPr>
        <w:t xml:space="preserve"> indeed</w:t>
      </w:r>
      <w:r w:rsidR="009F03C5">
        <w:rPr>
          <w:rFonts w:ascii="Times New Roman" w:hAnsi="Times New Roman" w:cs="Times New Roman"/>
          <w:sz w:val="24"/>
          <w:szCs w:val="24"/>
          <w:lang w:val="en-GB"/>
        </w:rPr>
        <w:t xml:space="preserve"> been</w:t>
      </w:r>
      <w:r w:rsidR="0002116F">
        <w:rPr>
          <w:rFonts w:ascii="Times New Roman" w:hAnsi="Times New Roman" w:cs="Times New Roman"/>
          <w:sz w:val="24"/>
          <w:szCs w:val="24"/>
          <w:lang w:val="en-GB"/>
        </w:rPr>
        <w:t xml:space="preserve"> no such contribution, </w:t>
      </w:r>
      <w:r w:rsidR="00774CD7">
        <w:rPr>
          <w:rFonts w:ascii="Times New Roman" w:hAnsi="Times New Roman" w:cs="Times New Roman"/>
          <w:sz w:val="24"/>
          <w:szCs w:val="24"/>
          <w:lang w:val="en-GB"/>
        </w:rPr>
        <w:t xml:space="preserve">nonetheless </w:t>
      </w:r>
      <w:r w:rsidR="009F03C5">
        <w:rPr>
          <w:rFonts w:ascii="Times New Roman" w:hAnsi="Times New Roman" w:cs="Times New Roman"/>
          <w:sz w:val="24"/>
          <w:szCs w:val="24"/>
          <w:lang w:val="en-GB"/>
        </w:rPr>
        <w:t>acknowledging</w:t>
      </w:r>
      <w:r w:rsidR="00924FA1">
        <w:rPr>
          <w:rFonts w:ascii="Times New Roman" w:hAnsi="Times New Roman" w:cs="Times New Roman"/>
          <w:sz w:val="24"/>
          <w:szCs w:val="24"/>
          <w:lang w:val="en-GB"/>
        </w:rPr>
        <w:t xml:space="preserve"> them</w:t>
      </w:r>
      <w:r w:rsidR="0002116F">
        <w:rPr>
          <w:rFonts w:ascii="Times New Roman" w:hAnsi="Times New Roman" w:cs="Times New Roman"/>
          <w:sz w:val="24"/>
          <w:szCs w:val="24"/>
          <w:lang w:val="en-GB"/>
        </w:rPr>
        <w:t xml:space="preserve"> as the author or co-author of the text.</w:t>
      </w:r>
    </w:p>
    <w:p w14:paraId="7387BBD6" w14:textId="59A2FF34" w:rsidR="0002116F" w:rsidRDefault="0002116F" w:rsidP="000C4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774CD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case of co-authorship, the contribution</w:t>
      </w:r>
      <w:r w:rsidR="00E3576E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co-authors (</w:t>
      </w:r>
      <w:r w:rsidR="00774CD7">
        <w:rPr>
          <w:rFonts w:ascii="Times New Roman" w:hAnsi="Times New Roman" w:cs="Times New Roman"/>
          <w:sz w:val="24"/>
          <w:szCs w:val="24"/>
          <w:lang w:val="en-GB"/>
        </w:rPr>
        <w:t>as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percentage) is as follows:</w:t>
      </w:r>
    </w:p>
    <w:p w14:paraId="292459AA" w14:textId="38342700" w:rsidR="0002116F" w:rsidRDefault="0002116F" w:rsidP="000C45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116F">
        <w:rPr>
          <w:rFonts w:ascii="Times New Roman" w:hAnsi="Times New Roman" w:cs="Times New Roman"/>
          <w:sz w:val="24"/>
          <w:szCs w:val="24"/>
          <w:lang w:val="en-GB"/>
        </w:rPr>
        <w:t>Name (First name and surname) of the</w:t>
      </w:r>
      <w:r w:rsidR="00203597">
        <w:rPr>
          <w:rFonts w:ascii="Times New Roman" w:hAnsi="Times New Roman" w:cs="Times New Roman"/>
          <w:sz w:val="24"/>
          <w:szCs w:val="24"/>
          <w:lang w:val="en-GB"/>
        </w:rPr>
        <w:t xml:space="preserve"> first</w:t>
      </w:r>
      <w:r w:rsidRPr="0002116F">
        <w:rPr>
          <w:rFonts w:ascii="Times New Roman" w:hAnsi="Times New Roman" w:cs="Times New Roman"/>
          <w:sz w:val="24"/>
          <w:szCs w:val="24"/>
          <w:lang w:val="en-GB"/>
        </w:rPr>
        <w:t xml:space="preserve"> co-author: contribution </w:t>
      </w:r>
    </w:p>
    <w:p w14:paraId="398B3B3B" w14:textId="7A3DC001" w:rsidR="0002116F" w:rsidRPr="0002116F" w:rsidRDefault="0002116F" w:rsidP="000C45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116F">
        <w:rPr>
          <w:rFonts w:ascii="Times New Roman" w:hAnsi="Times New Roman" w:cs="Times New Roman"/>
          <w:sz w:val="24"/>
          <w:szCs w:val="24"/>
          <w:lang w:val="en-GB"/>
        </w:rPr>
        <w:t xml:space="preserve">Name (First name and surname) of the </w:t>
      </w:r>
      <w:r w:rsidR="00203597">
        <w:rPr>
          <w:rFonts w:ascii="Times New Roman" w:hAnsi="Times New Roman" w:cs="Times New Roman"/>
          <w:sz w:val="24"/>
          <w:szCs w:val="24"/>
          <w:lang w:val="en-GB"/>
        </w:rPr>
        <w:t xml:space="preserve">second </w:t>
      </w:r>
      <w:r w:rsidRPr="0002116F">
        <w:rPr>
          <w:rFonts w:ascii="Times New Roman" w:hAnsi="Times New Roman" w:cs="Times New Roman"/>
          <w:sz w:val="24"/>
          <w:szCs w:val="24"/>
          <w:lang w:val="en-GB"/>
        </w:rPr>
        <w:t xml:space="preserve">co-author: contribution </w:t>
      </w:r>
    </w:p>
    <w:p w14:paraId="536DE230" w14:textId="6B81B073" w:rsidR="0002116F" w:rsidRDefault="008F3146" w:rsidP="000C4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translation of the abstract has been done</w:t>
      </w:r>
      <w:r w:rsidR="00070B48">
        <w:rPr>
          <w:rFonts w:ascii="Times New Roman" w:hAnsi="Times New Roman" w:cs="Times New Roman"/>
          <w:sz w:val="24"/>
          <w:szCs w:val="24"/>
          <w:lang w:val="en-GB"/>
        </w:rPr>
        <w:t xml:space="preserve"> according to</w:t>
      </w:r>
      <w:r w:rsidR="00041FEE">
        <w:rPr>
          <w:rFonts w:ascii="Times New Roman" w:hAnsi="Times New Roman" w:cs="Times New Roman"/>
          <w:sz w:val="24"/>
          <w:szCs w:val="24"/>
          <w:lang w:val="en-GB"/>
        </w:rPr>
        <w:t xml:space="preserve"> the rules and standards </w:t>
      </w:r>
      <w:r w:rsidR="00070B48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9620E8">
        <w:rPr>
          <w:rFonts w:ascii="Times New Roman" w:hAnsi="Times New Roman" w:cs="Times New Roman"/>
          <w:sz w:val="24"/>
          <w:szCs w:val="24"/>
          <w:lang w:val="en-GB"/>
        </w:rPr>
        <w:t xml:space="preserve"> translation. I take full responsibility for the form and content of the abstract, the title and key words. I understand that failures in translation </w:t>
      </w:r>
      <w:r w:rsidR="007F1494">
        <w:rPr>
          <w:rFonts w:ascii="Times New Roman" w:hAnsi="Times New Roman" w:cs="Times New Roman"/>
          <w:sz w:val="24"/>
          <w:szCs w:val="24"/>
          <w:lang w:val="en-GB"/>
        </w:rPr>
        <w:t>may</w:t>
      </w:r>
      <w:r w:rsidR="009620E8">
        <w:rPr>
          <w:rFonts w:ascii="Times New Roman" w:hAnsi="Times New Roman" w:cs="Times New Roman"/>
          <w:sz w:val="24"/>
          <w:szCs w:val="24"/>
          <w:lang w:val="en-GB"/>
        </w:rPr>
        <w:t xml:space="preserve"> cause the rejection of the paper </w:t>
      </w:r>
      <w:r w:rsidR="00041FE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9620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1494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="009620E8">
        <w:rPr>
          <w:rFonts w:ascii="Times New Roman" w:hAnsi="Times New Roman" w:cs="Times New Roman"/>
          <w:sz w:val="24"/>
          <w:szCs w:val="24"/>
          <w:lang w:val="en-GB"/>
        </w:rPr>
        <w:t xml:space="preserve"> phase of its processing.</w:t>
      </w:r>
    </w:p>
    <w:p w14:paraId="00C8E662" w14:textId="238E4BC8" w:rsidR="009620E8" w:rsidRPr="008F3146" w:rsidRDefault="00070B48" w:rsidP="000C4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Place and </w:t>
      </w:r>
      <w:r w:rsidR="009620E8">
        <w:rPr>
          <w:rFonts w:ascii="Times New Roman" w:hAnsi="Times New Roman" w:cs="Times New Roman"/>
          <w:sz w:val="24"/>
          <w:szCs w:val="24"/>
          <w:lang w:val="en-GB"/>
        </w:rPr>
        <w:t xml:space="preserve">date                                                                      </w:t>
      </w:r>
      <w:r w:rsidR="00716D4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620E8">
        <w:rPr>
          <w:rFonts w:ascii="Times New Roman" w:hAnsi="Times New Roman" w:cs="Times New Roman"/>
          <w:sz w:val="24"/>
          <w:szCs w:val="24"/>
          <w:lang w:val="en-GB"/>
        </w:rPr>
        <w:t>ignature</w:t>
      </w:r>
    </w:p>
    <w:p w14:paraId="44AC7DD1" w14:textId="77777777" w:rsidR="0002116F" w:rsidRPr="0027410C" w:rsidRDefault="0002116F" w:rsidP="000C4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2116F" w:rsidRPr="0027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62E1D"/>
    <w:multiLevelType w:val="hybridMultilevel"/>
    <w:tmpl w:val="4EAA3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F6"/>
    <w:rsid w:val="0002116F"/>
    <w:rsid w:val="00041FEE"/>
    <w:rsid w:val="00070B48"/>
    <w:rsid w:val="000C4122"/>
    <w:rsid w:val="000C45B2"/>
    <w:rsid w:val="00203597"/>
    <w:rsid w:val="002233FD"/>
    <w:rsid w:val="0027410C"/>
    <w:rsid w:val="00351136"/>
    <w:rsid w:val="0036425A"/>
    <w:rsid w:val="003A085D"/>
    <w:rsid w:val="003C10C3"/>
    <w:rsid w:val="004B6973"/>
    <w:rsid w:val="005512F6"/>
    <w:rsid w:val="00575A4B"/>
    <w:rsid w:val="00716D4E"/>
    <w:rsid w:val="00774CD7"/>
    <w:rsid w:val="007F1494"/>
    <w:rsid w:val="008C10C6"/>
    <w:rsid w:val="008F3146"/>
    <w:rsid w:val="00924FA1"/>
    <w:rsid w:val="009620E8"/>
    <w:rsid w:val="009F03C5"/>
    <w:rsid w:val="00B21F20"/>
    <w:rsid w:val="00E3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CDE8"/>
  <w15:chartTrackingRefBased/>
  <w15:docId w15:val="{A362128E-C799-4FAA-9F0A-D9B451D8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Góralczyk</dc:creator>
  <cp:keywords/>
  <dc:description/>
  <cp:lastModifiedBy>Iwona Góralczyk</cp:lastModifiedBy>
  <cp:revision>28</cp:revision>
  <dcterms:created xsi:type="dcterms:W3CDTF">2021-03-08T06:46:00Z</dcterms:created>
  <dcterms:modified xsi:type="dcterms:W3CDTF">2021-03-14T18:56:00Z</dcterms:modified>
</cp:coreProperties>
</file>