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62" w:rsidRDefault="006730C1">
      <w:pPr>
        <w:rPr>
          <w:b/>
        </w:rPr>
      </w:pPr>
      <w:r>
        <w:t xml:space="preserve">Rysunek nr </w:t>
      </w:r>
      <w:r w:rsidR="00B03BBA">
        <w:rPr>
          <w:b/>
        </w:rPr>
        <w:t>2</w:t>
      </w:r>
    </w:p>
    <w:p w:rsidR="006730C1" w:rsidRDefault="006730C1">
      <w:pPr>
        <w:rPr>
          <w:b/>
        </w:rPr>
      </w:pPr>
    </w:p>
    <w:p w:rsidR="006730C1" w:rsidRDefault="006730C1">
      <w:r>
        <w:rPr>
          <w:noProof/>
          <w:lang w:eastAsia="pl-PL"/>
        </w:rPr>
        <w:drawing>
          <wp:inline distT="0" distB="0" distL="0" distR="0">
            <wp:extent cx="10245090" cy="518766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090" cy="518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1" w:rsidRDefault="006730C1"/>
    <w:p w:rsidR="006730C1" w:rsidRDefault="006730C1"/>
    <w:p w:rsidR="006730C1" w:rsidRDefault="006730C1"/>
    <w:p w:rsidR="006730C1" w:rsidRDefault="006730C1"/>
    <w:p w:rsidR="006730C1" w:rsidRDefault="006730C1" w:rsidP="006730C1">
      <w:pPr>
        <w:rPr>
          <w:b/>
        </w:rPr>
      </w:pPr>
      <w:r>
        <w:lastRenderedPageBreak/>
        <w:t xml:space="preserve">Rysunek nr </w:t>
      </w:r>
      <w:r w:rsidR="00B03BBA">
        <w:rPr>
          <w:b/>
        </w:rPr>
        <w:t>2</w:t>
      </w:r>
      <w:r w:rsidR="00477E69">
        <w:rPr>
          <w:b/>
        </w:rPr>
        <w:t>a</w:t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0325100" cy="49301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lastRenderedPageBreak/>
        <w:t xml:space="preserve">Rysunek nr </w:t>
      </w:r>
      <w:r w:rsidR="00B03BBA">
        <w:rPr>
          <w:b/>
        </w:rPr>
        <w:t>2</w:t>
      </w:r>
      <w:r w:rsidR="00477E69">
        <w:rPr>
          <w:b/>
        </w:rPr>
        <w:t>b</w:t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0317480" cy="5943600"/>
            <wp:effectExtent l="1905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48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lastRenderedPageBreak/>
        <w:t xml:space="preserve">Rysunek nr </w:t>
      </w:r>
      <w:r w:rsidR="00B03BBA">
        <w:rPr>
          <w:b/>
        </w:rPr>
        <w:t>2</w:t>
      </w:r>
      <w:r w:rsidR="00477E69">
        <w:rPr>
          <w:b/>
        </w:rPr>
        <w:t>c</w:t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0325100" cy="50901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lastRenderedPageBreak/>
        <w:t xml:space="preserve">Rysunek nr </w:t>
      </w:r>
      <w:r w:rsidR="00B03BBA">
        <w:rPr>
          <w:b/>
        </w:rPr>
        <w:t>2</w:t>
      </w:r>
      <w:r w:rsidR="00477E69">
        <w:rPr>
          <w:b/>
        </w:rPr>
        <w:t>d</w:t>
      </w:r>
    </w:p>
    <w:p w:rsidR="006730C1" w:rsidRDefault="006730C1" w:rsidP="006730C1">
      <w:pPr>
        <w:rPr>
          <w:b/>
        </w:rPr>
      </w:pPr>
    </w:p>
    <w:p w:rsidR="006730C1" w:rsidRDefault="006730C1" w:rsidP="006730C1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0331450" cy="5811520"/>
            <wp:effectExtent l="19050" t="0" r="0" b="0"/>
            <wp:docPr id="5" name="Obraz 4" descr="Wydział Geodezji P. Dziek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ział Geodezji P. Dziekan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C1" w:rsidRDefault="006730C1" w:rsidP="006730C1">
      <w:pPr>
        <w:rPr>
          <w:b/>
        </w:rPr>
      </w:pPr>
    </w:p>
    <w:p w:rsidR="006730C1" w:rsidRDefault="006730C1"/>
    <w:sectPr w:rsidR="006730C1" w:rsidSect="006730C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30C1"/>
    <w:rsid w:val="003A5081"/>
    <w:rsid w:val="00464FC4"/>
    <w:rsid w:val="00477E69"/>
    <w:rsid w:val="006730C1"/>
    <w:rsid w:val="00741369"/>
    <w:rsid w:val="008C2162"/>
    <w:rsid w:val="00B0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21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uwm</dc:creator>
  <cp:lastModifiedBy>uwm</cp:lastModifiedBy>
  <cp:revision>3</cp:revision>
  <dcterms:created xsi:type="dcterms:W3CDTF">2019-12-03T07:57:00Z</dcterms:created>
  <dcterms:modified xsi:type="dcterms:W3CDTF">2019-12-16T10:05:00Z</dcterms:modified>
</cp:coreProperties>
</file>