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163C" w14:textId="12942E98" w:rsidR="00BA19B1" w:rsidRPr="001A3727" w:rsidRDefault="001A3727" w:rsidP="00BA19B1">
      <w:pPr>
        <w:spacing w:line="360" w:lineRule="auto"/>
        <w:ind w:left="11328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A19B1" w:rsidRPr="00726E30">
        <w:rPr>
          <w:b/>
          <w:sz w:val="22"/>
          <w:szCs w:val="22"/>
        </w:rPr>
        <w:t xml:space="preserve"> </w:t>
      </w:r>
      <w:r w:rsidRPr="001A3727">
        <w:rPr>
          <w:b/>
          <w:color w:val="FF0000"/>
          <w:sz w:val="22"/>
          <w:szCs w:val="22"/>
        </w:rPr>
        <w:t xml:space="preserve">Zmieniony </w:t>
      </w:r>
      <w:r w:rsidR="00BA19B1" w:rsidRPr="001A3727">
        <w:rPr>
          <w:b/>
          <w:color w:val="FF0000"/>
          <w:sz w:val="22"/>
          <w:szCs w:val="22"/>
        </w:rPr>
        <w:t xml:space="preserve"> Załącznik nr 1 </w:t>
      </w:r>
    </w:p>
    <w:p w14:paraId="6B466797" w14:textId="0AB3FFFC" w:rsidR="00BA19B1" w:rsidRPr="001A3727" w:rsidRDefault="00BA19B1" w:rsidP="00BA19B1">
      <w:pPr>
        <w:spacing w:line="360" w:lineRule="auto"/>
        <w:ind w:left="9204" w:firstLine="708"/>
        <w:rPr>
          <w:b/>
          <w:color w:val="FF0000"/>
          <w:sz w:val="22"/>
          <w:szCs w:val="22"/>
        </w:rPr>
      </w:pPr>
      <w:r w:rsidRPr="001A3727">
        <w:rPr>
          <w:b/>
          <w:color w:val="FF0000"/>
          <w:sz w:val="22"/>
          <w:szCs w:val="22"/>
        </w:rPr>
        <w:t xml:space="preserve">         Nr postępowania: 492/2019/</w:t>
      </w:r>
      <w:r w:rsidR="001A3727" w:rsidRPr="001A3727">
        <w:rPr>
          <w:b/>
          <w:color w:val="FF0000"/>
          <w:sz w:val="22"/>
          <w:szCs w:val="22"/>
        </w:rPr>
        <w:t>US</w:t>
      </w:r>
      <w:r w:rsidRPr="001A3727">
        <w:rPr>
          <w:b/>
          <w:color w:val="FF0000"/>
          <w:sz w:val="22"/>
          <w:szCs w:val="22"/>
        </w:rPr>
        <w:t>/DZP</w:t>
      </w:r>
    </w:p>
    <w:p w14:paraId="0700FFA0" w14:textId="77777777" w:rsidR="00BA19B1" w:rsidRPr="00726E30" w:rsidRDefault="00BA19B1" w:rsidP="00BA19B1">
      <w:pPr>
        <w:spacing w:line="360" w:lineRule="auto"/>
        <w:rPr>
          <w:b/>
          <w:sz w:val="22"/>
          <w:szCs w:val="22"/>
        </w:rPr>
      </w:pPr>
    </w:p>
    <w:p w14:paraId="4C5B42AA" w14:textId="77777777" w:rsidR="00BA19B1" w:rsidRPr="00726E30" w:rsidRDefault="00BA19B1" w:rsidP="00BA19B1">
      <w:pPr>
        <w:spacing w:line="360" w:lineRule="auto"/>
        <w:jc w:val="center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 xml:space="preserve">FORMULARZ CENOWY / </w:t>
      </w:r>
      <w:r w:rsidRPr="00726E30">
        <w:rPr>
          <w:b/>
          <w:sz w:val="22"/>
          <w:szCs w:val="22"/>
        </w:rPr>
        <w:br/>
        <w:t>ZESTAWIENIE WYMAGANYCH PARAMETRÓW</w:t>
      </w:r>
    </w:p>
    <w:p w14:paraId="5D8CF4B6" w14:textId="607BC70C" w:rsidR="004B6341" w:rsidRPr="00726E30" w:rsidRDefault="004B6341" w:rsidP="004B6341">
      <w:pPr>
        <w:jc w:val="both"/>
        <w:rPr>
          <w:sz w:val="22"/>
          <w:szCs w:val="22"/>
        </w:rPr>
      </w:pPr>
    </w:p>
    <w:p w14:paraId="079002F6" w14:textId="7005930B" w:rsidR="004B6341" w:rsidRPr="00726E30" w:rsidRDefault="004B6341" w:rsidP="004B6341">
      <w:pPr>
        <w:jc w:val="both"/>
        <w:rPr>
          <w:b/>
          <w:bCs/>
          <w:sz w:val="22"/>
          <w:szCs w:val="22"/>
        </w:rPr>
      </w:pPr>
      <w:r w:rsidRPr="00726E30">
        <w:rPr>
          <w:b/>
          <w:bCs/>
          <w:sz w:val="22"/>
          <w:szCs w:val="22"/>
        </w:rPr>
        <w:t>CZĘŚĆ 1. Organizacja wizyty studyjnej</w:t>
      </w:r>
      <w:r w:rsidR="00C71B8E" w:rsidRPr="00726E30">
        <w:rPr>
          <w:b/>
          <w:bCs/>
          <w:sz w:val="22"/>
          <w:szCs w:val="22"/>
        </w:rPr>
        <w:t xml:space="preserve"> do Niemiec</w:t>
      </w:r>
      <w:r w:rsidRPr="00726E30">
        <w:rPr>
          <w:b/>
          <w:bCs/>
          <w:sz w:val="22"/>
          <w:szCs w:val="22"/>
        </w:rPr>
        <w:t xml:space="preserve"> dla studentów Wydziału Nauki o Żywności w dniach 24-30.11.2019r.</w:t>
      </w:r>
    </w:p>
    <w:p w14:paraId="0394E0F5" w14:textId="77777777" w:rsidR="004B6341" w:rsidRPr="00726E30" w:rsidRDefault="004B6341" w:rsidP="004B6341">
      <w:pPr>
        <w:jc w:val="both"/>
        <w:rPr>
          <w:b/>
          <w:sz w:val="22"/>
          <w:szCs w:val="22"/>
        </w:rPr>
      </w:pPr>
    </w:p>
    <w:tbl>
      <w:tblPr>
        <w:tblW w:w="1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7553"/>
        <w:gridCol w:w="1086"/>
        <w:gridCol w:w="1519"/>
        <w:gridCol w:w="1655"/>
        <w:gridCol w:w="1734"/>
      </w:tblGrid>
      <w:tr w:rsidR="00C85EFC" w:rsidRPr="00726E30" w14:paraId="0421755B" w14:textId="77777777" w:rsidTr="00E44267">
        <w:tc>
          <w:tcPr>
            <w:tcW w:w="565" w:type="dxa"/>
            <w:vAlign w:val="center"/>
          </w:tcPr>
          <w:p w14:paraId="0186CDA1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2B8B5CED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1C78B5DC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553" w:type="dxa"/>
            <w:vAlign w:val="center"/>
          </w:tcPr>
          <w:p w14:paraId="5DE57C05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086" w:type="dxa"/>
            <w:vAlign w:val="center"/>
          </w:tcPr>
          <w:p w14:paraId="47D3ABC3" w14:textId="7E6C5169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519" w:type="dxa"/>
            <w:vAlign w:val="center"/>
          </w:tcPr>
          <w:p w14:paraId="1E713534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655" w:type="dxa"/>
            <w:vAlign w:val="center"/>
          </w:tcPr>
          <w:p w14:paraId="6E67D68B" w14:textId="63433E7E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34" w:type="dxa"/>
            <w:vAlign w:val="center"/>
          </w:tcPr>
          <w:p w14:paraId="7812CBCD" w14:textId="221A84DD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C85EFC" w:rsidRPr="00726E30" w14:paraId="6BD365BB" w14:textId="77777777" w:rsidTr="00C85EFC">
        <w:tc>
          <w:tcPr>
            <w:tcW w:w="565" w:type="dxa"/>
            <w:vAlign w:val="center"/>
          </w:tcPr>
          <w:p w14:paraId="06230FA3" w14:textId="27F2B7F6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553" w:type="dxa"/>
            <w:vAlign w:val="center"/>
          </w:tcPr>
          <w:p w14:paraId="0A1B86CE" w14:textId="258829F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086" w:type="dxa"/>
            <w:vAlign w:val="center"/>
          </w:tcPr>
          <w:p w14:paraId="5D0F5537" w14:textId="73BEBB26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519" w:type="dxa"/>
            <w:vAlign w:val="center"/>
          </w:tcPr>
          <w:p w14:paraId="30450AA7" w14:textId="771E9983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655" w:type="dxa"/>
          </w:tcPr>
          <w:p w14:paraId="7B69717C" w14:textId="0CE3A3A2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34" w:type="dxa"/>
            <w:vAlign w:val="center"/>
          </w:tcPr>
          <w:p w14:paraId="63B6832E" w14:textId="7670710F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C85EFC" w:rsidRPr="00726E30" w14:paraId="1F7B4654" w14:textId="77777777" w:rsidTr="00A81F37">
        <w:tc>
          <w:tcPr>
            <w:tcW w:w="14112" w:type="dxa"/>
            <w:gridSpan w:val="6"/>
            <w:vAlign w:val="center"/>
          </w:tcPr>
          <w:p w14:paraId="31F918EB" w14:textId="77777777" w:rsidR="00C85EFC" w:rsidRPr="00726E30" w:rsidRDefault="00C85EFC" w:rsidP="00C85EFC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Usługa kompleksowa - zakwaterowanie, wyżywienie, transport i ubezpieczenie 17 uczestników wyjazdu (15 studentów i 2 opiekunów)</w:t>
            </w:r>
          </w:p>
          <w:p w14:paraId="61A8B02B" w14:textId="291AD144" w:rsidR="00C85EFC" w:rsidRPr="00C85EFC" w:rsidRDefault="00C85EFC" w:rsidP="00C85EFC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w dniach 24-30 listopada 2019r.</w:t>
            </w:r>
          </w:p>
        </w:tc>
      </w:tr>
      <w:tr w:rsidR="00C85EFC" w:rsidRPr="00726E30" w14:paraId="511DB96E" w14:textId="77777777" w:rsidTr="00C85EFC">
        <w:tc>
          <w:tcPr>
            <w:tcW w:w="565" w:type="dxa"/>
          </w:tcPr>
          <w:p w14:paraId="13B7B49A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9984666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1D1715A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AF6494F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5673DB4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446EB211" w14:textId="10B53B7C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553" w:type="dxa"/>
            <w:vAlign w:val="center"/>
          </w:tcPr>
          <w:p w14:paraId="22402AE8" w14:textId="77777777" w:rsidR="00C85EFC" w:rsidRPr="00726E30" w:rsidRDefault="00C85EFC" w:rsidP="00933338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5EF62C7E" w14:textId="2BC94E39" w:rsidR="00C85EFC" w:rsidRPr="00726E30" w:rsidRDefault="00C85EFC" w:rsidP="00933338">
            <w:pPr>
              <w:suppressAutoHyphens/>
              <w:rPr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1) Transport 17 osób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2515B96A" w14:textId="019DAFEA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24-11-2019 godz. 5:00 wyjazd z ul. Oczapowskiego 7, Olsztyn w kierunku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(Niemcy);</w:t>
            </w:r>
          </w:p>
          <w:p w14:paraId="4D76D09A" w14:textId="29667BC3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24-11-2019 nocleg w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lub w okolicy do 30 km od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36A20AFA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089AFE89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de-DE" w:eastAsia="ar-SA"/>
              </w:rPr>
            </w:pPr>
            <w:r w:rsidRPr="00726E30">
              <w:rPr>
                <w:sz w:val="22"/>
                <w:szCs w:val="22"/>
                <w:lang w:val="de-DE" w:eastAsia="ar-SA"/>
              </w:rPr>
              <w:t>* 25-11-2019 9:00-13:00 Oelde, Werner-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Habig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Strasse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1 (GEA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Westfalia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>);</w:t>
            </w:r>
          </w:p>
          <w:p w14:paraId="189A831C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en-GB" w:eastAsia="ar-SA"/>
              </w:rPr>
            </w:pPr>
            <w:r w:rsidRPr="00726E30">
              <w:rPr>
                <w:sz w:val="22"/>
                <w:szCs w:val="22"/>
                <w:lang w:val="en-GB" w:eastAsia="ar-SA"/>
              </w:rPr>
              <w:t xml:space="preserve">* 25-11-2019 14:00-16:00 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>, In der Geist 120 (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Browar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Potts);</w:t>
            </w:r>
          </w:p>
          <w:p w14:paraId="422FB170" w14:textId="0E5A74BF" w:rsidR="00C85EFC" w:rsidRPr="00726E30" w:rsidRDefault="00C85EFC" w:rsidP="00CF466B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25-11-2019 nocleg w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lub w okolicy do 30 km od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Oelde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71FA22C7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1559E671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26-11-2019 ok. 7:30 wyjazd w kierunku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Boenen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34EA4150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de-DE" w:eastAsia="ar-SA"/>
              </w:rPr>
            </w:pPr>
            <w:r w:rsidRPr="00726E30">
              <w:rPr>
                <w:sz w:val="22"/>
                <w:szCs w:val="22"/>
                <w:lang w:val="de-DE" w:eastAsia="ar-SA"/>
              </w:rPr>
              <w:t xml:space="preserve">* 26-11-2019 9:00-13:00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Boenen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, Siemens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Strasse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25-27 (GEA Farm Technologies);</w:t>
            </w:r>
          </w:p>
          <w:p w14:paraId="19D85FC0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26-11-2019 ok. 14:00 wyjazd w kierunku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Offenburga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1CDDF962" w14:textId="206C8CE2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26-11-2019 nocleg w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Offenburgu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lub w okolicy do 30 km od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Offenburga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5A19CFB4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5628B091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en-GB" w:eastAsia="ar-SA"/>
              </w:rPr>
            </w:pPr>
            <w:r w:rsidRPr="00726E30">
              <w:rPr>
                <w:sz w:val="22"/>
                <w:szCs w:val="22"/>
                <w:lang w:val="en-GB" w:eastAsia="ar-SA"/>
              </w:rPr>
              <w:t xml:space="preserve">* 27-11-2019 9:00-13:15 Offenburg, 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Badstrasse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24 (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Hochschule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Offenburg);</w:t>
            </w:r>
          </w:p>
          <w:p w14:paraId="720A9106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de-DE" w:eastAsia="ar-SA"/>
              </w:rPr>
            </w:pPr>
            <w:r w:rsidRPr="00726E30">
              <w:rPr>
                <w:sz w:val="22"/>
                <w:szCs w:val="22"/>
                <w:lang w:val="de-DE" w:eastAsia="ar-SA"/>
              </w:rPr>
              <w:t xml:space="preserve">* 27-11-2019 ok. 13:30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Przejazd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do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Oberkirch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; </w:t>
            </w:r>
          </w:p>
          <w:p w14:paraId="1A6A9808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val="de-DE" w:eastAsia="ar-SA"/>
              </w:rPr>
            </w:pPr>
            <w:r w:rsidRPr="00726E30">
              <w:rPr>
                <w:sz w:val="22"/>
                <w:szCs w:val="22"/>
                <w:lang w:val="de-DE" w:eastAsia="ar-SA"/>
              </w:rPr>
              <w:t xml:space="preserve">* 27-11-2019 14:00-17:00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Renchener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Strasse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42,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Oberkirch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(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t>Oberkircher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 xml:space="preserve"> Winzer </w:t>
            </w:r>
            <w:proofErr w:type="spellStart"/>
            <w:r w:rsidRPr="00726E30">
              <w:rPr>
                <w:sz w:val="22"/>
                <w:szCs w:val="22"/>
                <w:lang w:val="de-DE" w:eastAsia="ar-SA"/>
              </w:rPr>
              <w:lastRenderedPageBreak/>
              <w:t>Eg</w:t>
            </w:r>
            <w:proofErr w:type="spellEnd"/>
            <w:r w:rsidRPr="00726E30">
              <w:rPr>
                <w:sz w:val="22"/>
                <w:szCs w:val="22"/>
                <w:lang w:val="de-DE" w:eastAsia="ar-SA"/>
              </w:rPr>
              <w:t>)</w:t>
            </w:r>
          </w:p>
          <w:p w14:paraId="06572055" w14:textId="051A4CD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27-11-2019 nocleg w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Offenburgu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lub w okolicy do 30 km od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Offenburga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>;</w:t>
            </w:r>
          </w:p>
          <w:p w14:paraId="521B0A91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578023E9" w14:textId="2D623F68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28-11-2019 ok. 6:30 wyjazd w kierunku Magdeburga;</w:t>
            </w:r>
          </w:p>
          <w:p w14:paraId="69EE82F9" w14:textId="05570C75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28-11-2019 nocleg w Magdeburgu lub w okolicy do 30 km od Magdeburga;</w:t>
            </w:r>
          </w:p>
          <w:p w14:paraId="1E4C3EBD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7E2388C8" w14:textId="2FB4ADC3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29-11-2019 godz. 7:00 wyjazd w kierunku Wolsztyna;</w:t>
            </w:r>
          </w:p>
          <w:p w14:paraId="34436A4D" w14:textId="70C5657F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29-11-2019 12:00-16:30 ul. Żeromskiego 1, Wolsztyn (SM Mlecz);</w:t>
            </w:r>
          </w:p>
          <w:p w14:paraId="434DA868" w14:textId="4EF975DC" w:rsidR="00C85EFC" w:rsidRPr="00726E30" w:rsidRDefault="00C85EFC" w:rsidP="008E0FBD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* </w:t>
            </w:r>
            <w:r w:rsidRPr="001A3727">
              <w:rPr>
                <w:color w:val="FF0000"/>
                <w:sz w:val="22"/>
                <w:szCs w:val="22"/>
                <w:lang w:eastAsia="ar-SA"/>
              </w:rPr>
              <w:t>29-11-2019 nocleg w Wolsztynie</w:t>
            </w:r>
            <w:r w:rsidR="001A3727" w:rsidRPr="001A372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="008D5254">
              <w:rPr>
                <w:color w:val="FF0000"/>
                <w:sz w:val="22"/>
                <w:szCs w:val="22"/>
                <w:lang w:eastAsia="ar-SA"/>
              </w:rPr>
              <w:t>lub w o</w:t>
            </w:r>
            <w:r w:rsidR="008D5254" w:rsidRPr="00A61F49">
              <w:rPr>
                <w:color w:val="FF0000"/>
                <w:sz w:val="22"/>
                <w:szCs w:val="22"/>
                <w:lang w:eastAsia="ar-SA"/>
              </w:rPr>
              <w:t>kolicy</w:t>
            </w:r>
            <w:r w:rsidR="008D5254">
              <w:rPr>
                <w:color w:val="FF0000"/>
                <w:sz w:val="22"/>
                <w:szCs w:val="22"/>
                <w:lang w:eastAsia="ar-SA"/>
              </w:rPr>
              <w:t xml:space="preserve"> 30 km od </w:t>
            </w:r>
            <w:r w:rsidR="008D5254" w:rsidRPr="00A61F49">
              <w:rPr>
                <w:color w:val="FF0000"/>
                <w:sz w:val="22"/>
                <w:szCs w:val="22"/>
                <w:lang w:eastAsia="ar-SA"/>
              </w:rPr>
              <w:t xml:space="preserve"> Wolsztyna</w:t>
            </w:r>
            <w:r w:rsidR="008D5254">
              <w:rPr>
                <w:color w:val="FF0000"/>
                <w:sz w:val="22"/>
                <w:szCs w:val="22"/>
                <w:lang w:eastAsia="ar-SA"/>
              </w:rPr>
              <w:t>.</w:t>
            </w:r>
            <w:bookmarkStart w:id="0" w:name="_GoBack"/>
            <w:bookmarkEnd w:id="0"/>
          </w:p>
          <w:p w14:paraId="675FF6CA" w14:textId="1542863C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3253E356" w14:textId="77777777" w:rsidR="00C85EFC" w:rsidRPr="00726E30" w:rsidRDefault="00C85EFC" w:rsidP="00933338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30-11-2019 ok. 8:00 wyjazd w kierunku Olsztyna;</w:t>
            </w:r>
          </w:p>
          <w:p w14:paraId="720D3479" w14:textId="5CAEFAAA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* 30-11-2019 ok. 15:00 przyjazd do Olsztyna (Oczapowskiego 7), koniec podróży.</w:t>
            </w:r>
          </w:p>
        </w:tc>
        <w:tc>
          <w:tcPr>
            <w:tcW w:w="1086" w:type="dxa"/>
            <w:vAlign w:val="center"/>
          </w:tcPr>
          <w:p w14:paraId="75D42E05" w14:textId="309FA6E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519" w:type="dxa"/>
            <w:vAlign w:val="center"/>
          </w:tcPr>
          <w:p w14:paraId="7196B81D" w14:textId="02D3EFCC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usługa</w:t>
            </w:r>
          </w:p>
        </w:tc>
        <w:tc>
          <w:tcPr>
            <w:tcW w:w="1655" w:type="dxa"/>
          </w:tcPr>
          <w:p w14:paraId="323AAA8E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408F362A" w14:textId="17339DD5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290958F6" w14:textId="77777777" w:rsidTr="00C85EFC">
        <w:tc>
          <w:tcPr>
            <w:tcW w:w="565" w:type="dxa"/>
          </w:tcPr>
          <w:p w14:paraId="79F09B7F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E8A4EF3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B0384D6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0FE13B9" w14:textId="110BE74D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553" w:type="dxa"/>
            <w:vAlign w:val="center"/>
          </w:tcPr>
          <w:p w14:paraId="7B391AD6" w14:textId="08079B5D" w:rsidR="00C85EFC" w:rsidRPr="00726E30" w:rsidRDefault="00C85EFC" w:rsidP="00C85EFC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Zakwaterowanie:</w:t>
            </w:r>
          </w:p>
          <w:p w14:paraId="58C7891D" w14:textId="5A9BDAC7" w:rsidR="00C85EFC" w:rsidRPr="00726E30" w:rsidRDefault="00C85EFC" w:rsidP="00C85EFC">
            <w:pPr>
              <w:suppressAutoHyphens/>
              <w:ind w:left="35" w:hanging="2"/>
              <w:rPr>
                <w:sz w:val="22"/>
                <w:szCs w:val="22"/>
                <w:lang w:eastAsia="ar-SA"/>
              </w:rPr>
            </w:pPr>
            <w:r w:rsidRPr="00726E30">
              <w:rPr>
                <w:bCs/>
                <w:sz w:val="22"/>
                <w:szCs w:val="22"/>
                <w:lang w:eastAsia="ar-SA"/>
              </w:rPr>
              <w:t xml:space="preserve">Noclegi w hotelach i hostelach o standardzie ***, </w:t>
            </w:r>
            <w:r w:rsidRPr="00726E30">
              <w:rPr>
                <w:sz w:val="22"/>
                <w:szCs w:val="22"/>
                <w:lang w:eastAsia="ar-SA"/>
              </w:rPr>
              <w:t>w pokojach 2</w:t>
            </w:r>
            <w:r w:rsidRPr="00726E30">
              <w:rPr>
                <w:bCs/>
                <w:sz w:val="22"/>
                <w:szCs w:val="22"/>
                <w:lang w:eastAsia="ar-SA"/>
              </w:rPr>
              <w:t>-osobowych z łazienką, łóżka pojedyncze oraz w pokojach 1-osobowych z łazienką dla 2 opiekunów i nieparzystego studenta/studentki,</w:t>
            </w:r>
            <w:r w:rsidRPr="00726E30">
              <w:rPr>
                <w:sz w:val="22"/>
                <w:szCs w:val="22"/>
                <w:lang w:eastAsia="ar-SA"/>
              </w:rPr>
              <w:t xml:space="preserve"> zg</w:t>
            </w:r>
            <w:r w:rsidR="001A3727">
              <w:rPr>
                <w:sz w:val="22"/>
                <w:szCs w:val="22"/>
                <w:lang w:eastAsia="ar-SA"/>
              </w:rPr>
              <w:t xml:space="preserve">odnie z trasą określoną w pkt 1 </w:t>
            </w:r>
            <w:r w:rsidR="001A3727" w:rsidRPr="001A3727">
              <w:rPr>
                <w:color w:val="FF0000"/>
                <w:sz w:val="22"/>
                <w:szCs w:val="22"/>
                <w:lang w:eastAsia="ar-SA"/>
              </w:rPr>
              <w:t>(Zamawiający dopuszcza także noclegi w pokojach 4-osobowych</w:t>
            </w:r>
            <w:r w:rsidR="001A3727">
              <w:rPr>
                <w:color w:val="FF0000"/>
                <w:sz w:val="22"/>
                <w:szCs w:val="22"/>
                <w:lang w:eastAsia="ar-SA"/>
              </w:rPr>
              <w:t xml:space="preserve"> dla studentów  i w pokojach 2-osobowych dla opiekunów)</w:t>
            </w:r>
            <w:r w:rsidR="001A3727" w:rsidRPr="001A372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14:paraId="79E403A9" w14:textId="77777777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</w:p>
          <w:p w14:paraId="3B6D5A57" w14:textId="07C41288" w:rsidR="00C85EFC" w:rsidRPr="00726E30" w:rsidRDefault="00C85EFC" w:rsidP="00C85EFC">
            <w:pPr>
              <w:suppressAutoHyphens/>
              <w:ind w:left="175" w:hanging="142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>Wyżywienie</w:t>
            </w:r>
          </w:p>
          <w:p w14:paraId="6D2F7D51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Zapewnienie wyżywienia na trasie lub/i w miejscu noclegu (kolacja i śniadanie powinny być podawane w miejscu noclegu) dla 17 osób obejmującego:</w:t>
            </w:r>
          </w:p>
          <w:p w14:paraId="51E771BA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a) obiad 1, 2, 3, 4, 5, 6, 7 dnia</w:t>
            </w:r>
          </w:p>
          <w:p w14:paraId="3702DC97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zupa</w:t>
            </w:r>
          </w:p>
          <w:p w14:paraId="03D5558A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drugie danie  (do wyboru ryba / mięso + ziemniaki / frytki / kasza / ryż + surówka)</w:t>
            </w:r>
          </w:p>
          <w:p w14:paraId="2A3F49F4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napój</w:t>
            </w:r>
          </w:p>
          <w:p w14:paraId="5904DFAB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b) kolacja: 1, 2, 3, 4, 5, 6 dnia</w:t>
            </w:r>
          </w:p>
          <w:p w14:paraId="2B058EA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kawa, herbata, soki, woda (różnorodne do wyboru)</w:t>
            </w:r>
          </w:p>
          <w:p w14:paraId="0F3E1C8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c) śniadanie: 2, 3, 4, 5, 6, 7 dnia</w:t>
            </w:r>
          </w:p>
          <w:p w14:paraId="5CD8E638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- w formie bufetu szwedzkiego bez ograniczeń ilościowych (w ilości adekwatnej do liczby uczestników): wędliny, sery, warzywa (różnorodne do </w:t>
            </w:r>
            <w:r w:rsidRPr="00726E30">
              <w:rPr>
                <w:sz w:val="22"/>
                <w:szCs w:val="22"/>
                <w:lang w:eastAsia="ar-SA"/>
              </w:rPr>
              <w:lastRenderedPageBreak/>
              <w:t>wyboru),  pieczywo (różnorodne- jasne, ciemne), napoje: kawa , herbata, soki, woda (różnorodne do wyboru)</w:t>
            </w:r>
          </w:p>
          <w:p w14:paraId="5E4788E1" w14:textId="77777777" w:rsidR="00C85EFC" w:rsidRPr="00726E30" w:rsidRDefault="00C85EFC" w:rsidP="00933338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6" w:type="dxa"/>
            <w:vAlign w:val="center"/>
          </w:tcPr>
          <w:p w14:paraId="795B167F" w14:textId="52AE405D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17</w:t>
            </w:r>
          </w:p>
        </w:tc>
        <w:tc>
          <w:tcPr>
            <w:tcW w:w="1519" w:type="dxa"/>
            <w:vAlign w:val="center"/>
          </w:tcPr>
          <w:p w14:paraId="367B0285" w14:textId="2666C17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281C6FE0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5FCA9C2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76CD73E8" w14:textId="77777777" w:rsidTr="00C85EFC">
        <w:tc>
          <w:tcPr>
            <w:tcW w:w="565" w:type="dxa"/>
          </w:tcPr>
          <w:p w14:paraId="79CDB574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3B72C7B" w14:textId="77777777" w:rsidR="00C85EFC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18ABE36" w14:textId="053268F1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553" w:type="dxa"/>
            <w:vAlign w:val="center"/>
          </w:tcPr>
          <w:p w14:paraId="3F72B455" w14:textId="26DFFBDB" w:rsidR="00C85EFC" w:rsidRPr="00726E30" w:rsidRDefault="00C85EFC" w:rsidP="00C85EFC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Ubezpieczenie uczestników</w:t>
            </w:r>
          </w:p>
          <w:p w14:paraId="2E7CF21A" w14:textId="77777777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Ubezpieczenie Podróży indywidualnie dla każdego uczestnika (24-11-2019 do 30-11-2019), kwota ubezpieczenia </w:t>
            </w:r>
            <w:r w:rsidRPr="00726E30">
              <w:rPr>
                <w:bCs/>
                <w:sz w:val="22"/>
                <w:szCs w:val="22"/>
                <w:lang w:eastAsia="ar-SA"/>
              </w:rPr>
              <w:t>co najmniej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0A60A564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Koszty leczenia 200 000 zł;</w:t>
            </w:r>
          </w:p>
          <w:p w14:paraId="38B5ADEB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Assistance 200 000zł;</w:t>
            </w:r>
          </w:p>
          <w:p w14:paraId="2CDDD9E1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NNW  40 000 zł;</w:t>
            </w:r>
          </w:p>
          <w:p w14:paraId="55FC477B" w14:textId="77777777" w:rsidR="00C85EFC" w:rsidRPr="00726E30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OC 100 000 zł;</w:t>
            </w:r>
          </w:p>
          <w:p w14:paraId="62AFCFBE" w14:textId="214C55C0" w:rsidR="00C85EFC" w:rsidRPr="00C85EFC" w:rsidRDefault="00C85EFC" w:rsidP="00C85EFC">
            <w:pPr>
              <w:suppressAutoHyphens/>
              <w:ind w:left="482" w:hanging="283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Kradzież mienia na czas wyjazdu 5 000 zł</w:t>
            </w:r>
          </w:p>
        </w:tc>
        <w:tc>
          <w:tcPr>
            <w:tcW w:w="1086" w:type="dxa"/>
            <w:vAlign w:val="center"/>
          </w:tcPr>
          <w:p w14:paraId="0DC199B9" w14:textId="3DC610CC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519" w:type="dxa"/>
            <w:vAlign w:val="center"/>
          </w:tcPr>
          <w:p w14:paraId="5732FEAF" w14:textId="5DB0E8FD" w:rsidR="00C85EFC" w:rsidRPr="00726E30" w:rsidRDefault="00C85EFC" w:rsidP="00A83F0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655" w:type="dxa"/>
          </w:tcPr>
          <w:p w14:paraId="5A616D6B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14:paraId="66AF86A6" w14:textId="77777777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212B5BB5" w14:textId="77777777" w:rsidTr="00D13086">
        <w:tc>
          <w:tcPr>
            <w:tcW w:w="12378" w:type="dxa"/>
            <w:gridSpan w:val="5"/>
          </w:tcPr>
          <w:p w14:paraId="191AEAE4" w14:textId="1E218A51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34" w:type="dxa"/>
            <w:vAlign w:val="center"/>
          </w:tcPr>
          <w:p w14:paraId="130AD21D" w14:textId="0FADC994" w:rsidR="00C85EFC" w:rsidRPr="00726E30" w:rsidRDefault="00C85EFC" w:rsidP="00933338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5E9D6EE5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1488DD5F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61A1358A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008FD989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6FA99736" w14:textId="74ECE5D7" w:rsidR="00BA19B1" w:rsidRPr="00726E30" w:rsidRDefault="00BA19B1" w:rsidP="00E934D2">
      <w:pPr>
        <w:ind w:left="5664" w:firstLine="709"/>
        <w:jc w:val="right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>Data i podpis Wykonawcy : ………………………………</w:t>
      </w:r>
    </w:p>
    <w:p w14:paraId="29990D8D" w14:textId="77777777" w:rsidR="00BA19B1" w:rsidRPr="00726E30" w:rsidRDefault="00BA19B1" w:rsidP="00BA19B1">
      <w:pPr>
        <w:jc w:val="both"/>
        <w:rPr>
          <w:sz w:val="22"/>
          <w:szCs w:val="22"/>
          <w:lang w:eastAsia="ar-SA"/>
        </w:rPr>
      </w:pPr>
    </w:p>
    <w:p w14:paraId="5C56FFA5" w14:textId="77777777" w:rsidR="00BA19B1" w:rsidRPr="00726E30" w:rsidRDefault="00BA19B1" w:rsidP="00BA19B1">
      <w:pPr>
        <w:jc w:val="both"/>
        <w:rPr>
          <w:b/>
          <w:bCs/>
          <w:sz w:val="22"/>
          <w:szCs w:val="22"/>
        </w:rPr>
      </w:pPr>
    </w:p>
    <w:p w14:paraId="109A3B5B" w14:textId="77777777" w:rsidR="00BA19B1" w:rsidRPr="00726E30" w:rsidRDefault="00BA19B1" w:rsidP="00BA19B1">
      <w:pPr>
        <w:jc w:val="both"/>
        <w:rPr>
          <w:b/>
          <w:sz w:val="22"/>
          <w:szCs w:val="22"/>
        </w:rPr>
      </w:pPr>
    </w:p>
    <w:p w14:paraId="5BB1E960" w14:textId="3E82AF17" w:rsidR="00A83F03" w:rsidRPr="00726E30" w:rsidRDefault="00A83F03" w:rsidP="00A83F03">
      <w:pPr>
        <w:jc w:val="both"/>
        <w:rPr>
          <w:b/>
          <w:bCs/>
          <w:sz w:val="22"/>
          <w:szCs w:val="22"/>
        </w:rPr>
      </w:pPr>
      <w:r w:rsidRPr="00726E30">
        <w:rPr>
          <w:b/>
          <w:bCs/>
          <w:sz w:val="22"/>
          <w:szCs w:val="22"/>
        </w:rPr>
        <w:t xml:space="preserve">CZĘŚĆ 2. Organizacja wizyty studyjnej </w:t>
      </w:r>
      <w:r w:rsidR="00C71B8E" w:rsidRPr="00726E30">
        <w:rPr>
          <w:b/>
          <w:bCs/>
          <w:sz w:val="22"/>
          <w:szCs w:val="22"/>
        </w:rPr>
        <w:t xml:space="preserve">do Berlina </w:t>
      </w:r>
      <w:r w:rsidRPr="00726E30">
        <w:rPr>
          <w:b/>
          <w:bCs/>
          <w:sz w:val="22"/>
          <w:szCs w:val="22"/>
        </w:rPr>
        <w:t xml:space="preserve">dla studentów Wydziału Kształtowania Środowiska i Rolnictwa w dniach </w:t>
      </w:r>
      <w:r w:rsidR="003D4B3A" w:rsidRPr="00726E30">
        <w:rPr>
          <w:b/>
          <w:bCs/>
          <w:sz w:val="22"/>
          <w:szCs w:val="22"/>
        </w:rPr>
        <w:t>0</w:t>
      </w:r>
      <w:r w:rsidRPr="00726E30">
        <w:rPr>
          <w:b/>
          <w:bCs/>
          <w:sz w:val="22"/>
          <w:szCs w:val="22"/>
        </w:rPr>
        <w:t>2</w:t>
      </w:r>
      <w:r w:rsidRPr="00726E30">
        <w:rPr>
          <w:b/>
          <w:bCs/>
          <w:sz w:val="22"/>
          <w:szCs w:val="22"/>
        </w:rPr>
        <w:noBreakHyphen/>
      </w:r>
      <w:r w:rsidR="003D4B3A" w:rsidRPr="00726E30">
        <w:rPr>
          <w:b/>
          <w:bCs/>
          <w:sz w:val="22"/>
          <w:szCs w:val="22"/>
        </w:rPr>
        <w:t>0</w:t>
      </w:r>
      <w:r w:rsidRPr="00726E30">
        <w:rPr>
          <w:b/>
          <w:bCs/>
          <w:sz w:val="22"/>
          <w:szCs w:val="22"/>
        </w:rPr>
        <w:t>6.12.2019r.</w:t>
      </w:r>
    </w:p>
    <w:p w14:paraId="5352F50B" w14:textId="77777777" w:rsidR="00A83F03" w:rsidRPr="00726E30" w:rsidRDefault="00A83F03" w:rsidP="00A83F03">
      <w:pPr>
        <w:jc w:val="both"/>
        <w:rPr>
          <w:b/>
          <w:sz w:val="22"/>
          <w:szCs w:val="22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796"/>
        <w:gridCol w:w="1446"/>
        <w:gridCol w:w="1170"/>
        <w:gridCol w:w="1399"/>
        <w:gridCol w:w="1796"/>
      </w:tblGrid>
      <w:tr w:rsidR="00C85EFC" w:rsidRPr="00726E30" w14:paraId="72DBB85A" w14:textId="77777777" w:rsidTr="00C85EFC">
        <w:tc>
          <w:tcPr>
            <w:tcW w:w="568" w:type="dxa"/>
            <w:vAlign w:val="center"/>
          </w:tcPr>
          <w:p w14:paraId="308F99CA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100B985A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Lp.</w:t>
            </w:r>
          </w:p>
          <w:p w14:paraId="27E0707D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796" w:type="dxa"/>
            <w:vAlign w:val="center"/>
          </w:tcPr>
          <w:p w14:paraId="6848434D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Opis przedmiotu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zamówienia</w:t>
            </w:r>
          </w:p>
        </w:tc>
        <w:tc>
          <w:tcPr>
            <w:tcW w:w="1446" w:type="dxa"/>
            <w:vAlign w:val="center"/>
          </w:tcPr>
          <w:p w14:paraId="374ABD49" w14:textId="292BBDA6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I</w:t>
            </w:r>
            <w:r w:rsidRPr="00726E30">
              <w:rPr>
                <w:b/>
                <w:sz w:val="22"/>
                <w:szCs w:val="22"/>
                <w:lang w:eastAsia="ar-SA"/>
              </w:rPr>
              <w:t>lość</w:t>
            </w:r>
          </w:p>
        </w:tc>
        <w:tc>
          <w:tcPr>
            <w:tcW w:w="1170" w:type="dxa"/>
            <w:vAlign w:val="center"/>
          </w:tcPr>
          <w:p w14:paraId="494C6AF7" w14:textId="77777777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Jednostka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miar</w:t>
            </w:r>
          </w:p>
        </w:tc>
        <w:tc>
          <w:tcPr>
            <w:tcW w:w="1399" w:type="dxa"/>
            <w:vAlign w:val="center"/>
          </w:tcPr>
          <w:p w14:paraId="7AA49DD8" w14:textId="0A653808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Cena brutto za 1 j.m.</w:t>
            </w:r>
          </w:p>
        </w:tc>
        <w:tc>
          <w:tcPr>
            <w:tcW w:w="1796" w:type="dxa"/>
            <w:vAlign w:val="center"/>
          </w:tcPr>
          <w:p w14:paraId="13B07095" w14:textId="2B947DA3" w:rsidR="00C85EFC" w:rsidRPr="00726E30" w:rsidRDefault="00C85EFC" w:rsidP="00BA19B1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 xml:space="preserve">Wartość </w:t>
            </w:r>
            <w:r w:rsidRPr="00726E30">
              <w:rPr>
                <w:b/>
                <w:sz w:val="22"/>
                <w:szCs w:val="22"/>
                <w:lang w:eastAsia="ar-SA"/>
              </w:rPr>
              <w:br/>
              <w:t>brutto</w:t>
            </w:r>
          </w:p>
        </w:tc>
      </w:tr>
      <w:tr w:rsidR="00C85EFC" w:rsidRPr="00726E30" w14:paraId="537D6E6A" w14:textId="77777777" w:rsidTr="00C85EFC">
        <w:tc>
          <w:tcPr>
            <w:tcW w:w="568" w:type="dxa"/>
            <w:vAlign w:val="center"/>
          </w:tcPr>
          <w:p w14:paraId="7C931CAD" w14:textId="0E01AC0E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7796" w:type="dxa"/>
            <w:vAlign w:val="center"/>
          </w:tcPr>
          <w:p w14:paraId="32C0208B" w14:textId="71325CDD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B</w:t>
            </w:r>
          </w:p>
        </w:tc>
        <w:tc>
          <w:tcPr>
            <w:tcW w:w="1446" w:type="dxa"/>
            <w:vAlign w:val="center"/>
          </w:tcPr>
          <w:p w14:paraId="0FAD4C8A" w14:textId="34218AF0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C</w:t>
            </w:r>
          </w:p>
        </w:tc>
        <w:tc>
          <w:tcPr>
            <w:tcW w:w="1170" w:type="dxa"/>
            <w:vAlign w:val="center"/>
          </w:tcPr>
          <w:p w14:paraId="065E0E06" w14:textId="05DBEE63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D</w:t>
            </w:r>
          </w:p>
        </w:tc>
        <w:tc>
          <w:tcPr>
            <w:tcW w:w="1399" w:type="dxa"/>
          </w:tcPr>
          <w:p w14:paraId="2AB89A83" w14:textId="0E1752BD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E</w:t>
            </w:r>
          </w:p>
        </w:tc>
        <w:tc>
          <w:tcPr>
            <w:tcW w:w="1796" w:type="dxa"/>
            <w:vAlign w:val="center"/>
          </w:tcPr>
          <w:p w14:paraId="614C9F05" w14:textId="6E7CADBF" w:rsidR="00C85EFC" w:rsidRPr="00726E30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F=C*E</w:t>
            </w:r>
          </w:p>
        </w:tc>
      </w:tr>
      <w:tr w:rsidR="00C85EFC" w:rsidRPr="00726E30" w14:paraId="365647E0" w14:textId="77777777" w:rsidTr="00AD0522">
        <w:tc>
          <w:tcPr>
            <w:tcW w:w="14175" w:type="dxa"/>
            <w:gridSpan w:val="6"/>
            <w:vAlign w:val="center"/>
          </w:tcPr>
          <w:p w14:paraId="1D688BF6" w14:textId="77777777" w:rsidR="00C85EFC" w:rsidRPr="00726E30" w:rsidRDefault="00C85EFC" w:rsidP="00C85EFC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26E30">
              <w:rPr>
                <w:b/>
                <w:bCs/>
                <w:sz w:val="22"/>
                <w:szCs w:val="22"/>
                <w:lang w:eastAsia="ar-SA"/>
              </w:rPr>
              <w:t xml:space="preserve">Usługa kompleksowa - transport, zakwaterowanie, wyżywienie, bilety wstępu i 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ubezpieczenie </w:t>
            </w:r>
            <w:r w:rsidRPr="00726E30">
              <w:rPr>
                <w:b/>
                <w:bCs/>
                <w:sz w:val="22"/>
                <w:szCs w:val="22"/>
                <w:lang w:eastAsia="ar-SA"/>
              </w:rPr>
              <w:t>7 uczestników wyjazdu w dniach 02 -06 grudnia 2019 r.</w:t>
            </w:r>
          </w:p>
          <w:p w14:paraId="05E17BC7" w14:textId="77777777" w:rsidR="00C85EFC" w:rsidRDefault="00C85EFC" w:rsidP="00933338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85EFC" w:rsidRPr="00726E30" w14:paraId="1A2437C7" w14:textId="77777777" w:rsidTr="00C85EFC">
        <w:tc>
          <w:tcPr>
            <w:tcW w:w="568" w:type="dxa"/>
          </w:tcPr>
          <w:p w14:paraId="2E339734" w14:textId="77777777" w:rsidR="00C85EFC" w:rsidRDefault="00C85EFC" w:rsidP="00C85EFC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0C3C82BB" w14:textId="77777777" w:rsidR="00C85EFC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723C45AF" w14:textId="4ECE12C4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1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796" w:type="dxa"/>
            <w:vAlign w:val="center"/>
          </w:tcPr>
          <w:p w14:paraId="66215D5D" w14:textId="77777777" w:rsidR="00C85EFC" w:rsidRPr="00726E30" w:rsidRDefault="00C85EFC" w:rsidP="00C71B8E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14:paraId="4C935AF0" w14:textId="0C0E68A5" w:rsidR="00C85EFC" w:rsidRPr="00C85EFC" w:rsidRDefault="00C85EFC" w:rsidP="00C85EFC">
            <w:pPr>
              <w:rPr>
                <w:b/>
                <w:bCs/>
                <w:sz w:val="22"/>
                <w:szCs w:val="22"/>
                <w:lang w:eastAsia="ar-SA"/>
              </w:rPr>
            </w:pPr>
            <w:r w:rsidRPr="00C85EFC">
              <w:rPr>
                <w:b/>
                <w:bCs/>
                <w:sz w:val="22"/>
                <w:szCs w:val="22"/>
                <w:lang w:eastAsia="ar-SA"/>
              </w:rPr>
              <w:t>Transport 7 osób:</w:t>
            </w:r>
          </w:p>
          <w:p w14:paraId="4EB13C97" w14:textId="77777777" w:rsidR="00C85EFC" w:rsidRPr="00726E30" w:rsidRDefault="00C85EFC" w:rsidP="003D4B3A">
            <w:pPr>
              <w:rPr>
                <w:sz w:val="22"/>
                <w:szCs w:val="22"/>
                <w:lang w:eastAsia="ar-SA"/>
              </w:rPr>
            </w:pPr>
          </w:p>
          <w:p w14:paraId="4C14825A" w14:textId="458F55D3" w:rsidR="00C85EFC" w:rsidRPr="00726E30" w:rsidRDefault="00C85EFC" w:rsidP="00C71B8E">
            <w:pPr>
              <w:ind w:left="199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a) Przejazd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busem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/autobusem rejsowym według poniższej trasy: </w:t>
            </w:r>
          </w:p>
          <w:p w14:paraId="49D99661" w14:textId="7AFEA4E3" w:rsidR="00C85EFC" w:rsidRPr="00726E30" w:rsidRDefault="00C85EFC" w:rsidP="00C71B8E">
            <w:pPr>
              <w:ind w:left="199"/>
              <w:rPr>
                <w:sz w:val="22"/>
                <w:szCs w:val="22"/>
                <w:lang w:val="en-GB" w:eastAsia="ar-SA"/>
              </w:rPr>
            </w:pPr>
            <w:r w:rsidRPr="00726E30">
              <w:rPr>
                <w:sz w:val="22"/>
                <w:szCs w:val="22"/>
                <w:lang w:val="en-GB" w:eastAsia="ar-SA"/>
              </w:rPr>
              <w:t xml:space="preserve">* 02.12.2019 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trasa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Olsztyn- Berlin </w:t>
            </w:r>
          </w:p>
          <w:p w14:paraId="3B6ADF5B" w14:textId="09AC99D7" w:rsidR="00C85EFC" w:rsidRPr="00726E30" w:rsidRDefault="00C85EFC" w:rsidP="00C71B8E">
            <w:pPr>
              <w:ind w:left="199"/>
              <w:rPr>
                <w:sz w:val="22"/>
                <w:szCs w:val="22"/>
                <w:lang w:val="en-GB" w:eastAsia="ar-SA"/>
              </w:rPr>
            </w:pPr>
            <w:r w:rsidRPr="00726E30">
              <w:rPr>
                <w:sz w:val="22"/>
                <w:szCs w:val="22"/>
                <w:lang w:val="en-GB" w:eastAsia="ar-SA"/>
              </w:rPr>
              <w:t xml:space="preserve">* 04.12.2019 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trasa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Berlin-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Poczdam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>-Berlin</w:t>
            </w:r>
          </w:p>
          <w:p w14:paraId="0E0770EA" w14:textId="33E533BD" w:rsidR="00C85EFC" w:rsidRPr="00726E30" w:rsidRDefault="00C85EFC" w:rsidP="00C71B8E">
            <w:pPr>
              <w:ind w:left="199"/>
              <w:rPr>
                <w:sz w:val="22"/>
                <w:szCs w:val="22"/>
                <w:lang w:val="en-GB" w:eastAsia="ar-SA"/>
              </w:rPr>
            </w:pPr>
            <w:r w:rsidRPr="00726E30">
              <w:rPr>
                <w:sz w:val="22"/>
                <w:szCs w:val="22"/>
                <w:lang w:val="en-GB" w:eastAsia="ar-SA"/>
              </w:rPr>
              <w:t xml:space="preserve">* 06.12.2019 </w:t>
            </w:r>
            <w:proofErr w:type="spellStart"/>
            <w:r w:rsidRPr="00726E30">
              <w:rPr>
                <w:sz w:val="22"/>
                <w:szCs w:val="22"/>
                <w:lang w:val="en-GB" w:eastAsia="ar-SA"/>
              </w:rPr>
              <w:t>trasa</w:t>
            </w:r>
            <w:proofErr w:type="spellEnd"/>
            <w:r w:rsidRPr="00726E30">
              <w:rPr>
                <w:sz w:val="22"/>
                <w:szCs w:val="22"/>
                <w:lang w:val="en-GB" w:eastAsia="ar-SA"/>
              </w:rPr>
              <w:t xml:space="preserve"> Berlin-Olsztyn  </w:t>
            </w:r>
          </w:p>
          <w:p w14:paraId="125172FA" w14:textId="77777777" w:rsidR="00C85EFC" w:rsidRPr="00726E30" w:rsidRDefault="00C85EFC" w:rsidP="00C71B8E">
            <w:pPr>
              <w:ind w:left="199"/>
              <w:rPr>
                <w:sz w:val="22"/>
                <w:szCs w:val="22"/>
                <w:lang w:val="en-US" w:eastAsia="ar-SA"/>
              </w:rPr>
            </w:pPr>
          </w:p>
          <w:p w14:paraId="127527EB" w14:textId="4EEF177A" w:rsidR="00C85EFC" w:rsidRPr="00726E30" w:rsidRDefault="00C85EFC" w:rsidP="00C85EFC">
            <w:pPr>
              <w:ind w:left="199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b) zapewnienie uczestnikom wyjazdu biletów środków transportu publicznego w Berlinie w dniach 02-05.12.2019</w:t>
            </w:r>
          </w:p>
        </w:tc>
        <w:tc>
          <w:tcPr>
            <w:tcW w:w="1446" w:type="dxa"/>
            <w:vAlign w:val="center"/>
          </w:tcPr>
          <w:p w14:paraId="3389267B" w14:textId="1E5103FE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1170" w:type="dxa"/>
            <w:vAlign w:val="center"/>
          </w:tcPr>
          <w:p w14:paraId="2F961ACB" w14:textId="6449D0C6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399" w:type="dxa"/>
          </w:tcPr>
          <w:p w14:paraId="7FF7A759" w14:textId="7777777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6" w:type="dxa"/>
            <w:vAlign w:val="center"/>
          </w:tcPr>
          <w:p w14:paraId="7AF4BDD9" w14:textId="070C5A7A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476B2928" w14:textId="77777777" w:rsidTr="00C85EFC">
        <w:tc>
          <w:tcPr>
            <w:tcW w:w="568" w:type="dxa"/>
          </w:tcPr>
          <w:p w14:paraId="08826A90" w14:textId="77777777" w:rsidR="00C85EFC" w:rsidRDefault="00C85EFC" w:rsidP="00C85EFC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0E3ED88D" w14:textId="77777777" w:rsidR="00C85EFC" w:rsidRDefault="00C85EFC" w:rsidP="00C85EFC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1C066294" w14:textId="77777777" w:rsidR="00C85EFC" w:rsidRDefault="00C85EFC" w:rsidP="00C85EFC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3C009AF0" w14:textId="77777777" w:rsidR="00C85EFC" w:rsidRDefault="00C85EFC" w:rsidP="00C85EFC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67E39017" w14:textId="7E44B47D" w:rsidR="00C85EFC" w:rsidRDefault="00C85EFC" w:rsidP="00C85EF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796" w:type="dxa"/>
            <w:vAlign w:val="center"/>
          </w:tcPr>
          <w:p w14:paraId="45648999" w14:textId="77777777" w:rsidR="00C85EFC" w:rsidRPr="00C85EFC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C85EFC">
              <w:rPr>
                <w:b/>
                <w:bCs/>
                <w:sz w:val="22"/>
                <w:szCs w:val="22"/>
                <w:lang w:eastAsia="ar-SA"/>
              </w:rPr>
              <w:t>Zakwaterowanie</w:t>
            </w:r>
          </w:p>
          <w:p w14:paraId="3CFF8A19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</w:p>
          <w:p w14:paraId="3261C0EB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Zapewnienie 4 noclegów w pensjonacie lub hotelu w Berlinie o standardzie minimum ***, w pokojach 2</w:t>
            </w:r>
            <w:r w:rsidRPr="00726E30">
              <w:rPr>
                <w:bCs/>
                <w:sz w:val="22"/>
                <w:szCs w:val="22"/>
                <w:lang w:eastAsia="ar-SA"/>
              </w:rPr>
              <w:t>-osobowych z łazienką, łóżka pojedyncze oraz w pokoju 1-osobowym z łazienką dla osoby nieparzystej</w:t>
            </w:r>
          </w:p>
          <w:p w14:paraId="6B32B70F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</w:p>
          <w:p w14:paraId="13A5A36D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Miejsce zakwaterowania w pobliżu Uniwersytetu Technicznego (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Hardenbergstrasse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 40A) (w pobliżu Ernst-Reuter-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Platz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, dzielnica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Charlottenburg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lub 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Wilmersdorf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ewentualnie południowa część Moabit) maksymalnie 45 minut jazdy transportem komunikacji publicznej od Uniwersytetu Technicznego.</w:t>
            </w:r>
          </w:p>
          <w:p w14:paraId="547B5281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</w:p>
          <w:p w14:paraId="1A190AC3" w14:textId="77777777" w:rsidR="00C85EFC" w:rsidRPr="00C85EFC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C85EFC">
              <w:rPr>
                <w:b/>
                <w:bCs/>
                <w:sz w:val="22"/>
                <w:szCs w:val="22"/>
                <w:lang w:eastAsia="ar-SA"/>
              </w:rPr>
              <w:t>Wyżywienie 7 osób</w:t>
            </w:r>
          </w:p>
          <w:p w14:paraId="4DBEA3E5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Zapewnienie wyżywienia na trasie lub/i w miejscu noclegu (kolacja i śniadanie powinny być podawane w miejscu noclegu) dla 7 studentów/-</w:t>
            </w:r>
            <w:proofErr w:type="spellStart"/>
            <w:r w:rsidRPr="00726E30">
              <w:rPr>
                <w:sz w:val="22"/>
                <w:szCs w:val="22"/>
                <w:lang w:eastAsia="ar-SA"/>
              </w:rPr>
              <w:t>ek</w:t>
            </w:r>
            <w:proofErr w:type="spellEnd"/>
            <w:r w:rsidRPr="00726E30">
              <w:rPr>
                <w:sz w:val="22"/>
                <w:szCs w:val="22"/>
                <w:lang w:eastAsia="ar-SA"/>
              </w:rPr>
              <w:t xml:space="preserve"> obejmującego:</w:t>
            </w:r>
          </w:p>
          <w:p w14:paraId="25A265DB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</w:p>
          <w:p w14:paraId="622A37FB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a) obiad 1, 2, 3, 4, 5 dnia</w:t>
            </w:r>
          </w:p>
          <w:p w14:paraId="08B2859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zupa</w:t>
            </w:r>
          </w:p>
          <w:p w14:paraId="43BB6019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drugie danie  (do wyboru ryba / mięso + ziemniaki / frytki / kasza / ryż + surówka)</w:t>
            </w:r>
          </w:p>
          <w:p w14:paraId="0662770D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napój</w:t>
            </w:r>
          </w:p>
          <w:p w14:paraId="0A7DEAA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</w:p>
          <w:p w14:paraId="1B9F62E8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b) kolacja: 1, 2, 3, 4 dnia</w:t>
            </w:r>
          </w:p>
          <w:p w14:paraId="4CA22324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kawa, herbata, soki, woda (różnorodne do wyboru)</w:t>
            </w:r>
          </w:p>
          <w:p w14:paraId="032AF326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</w:p>
          <w:p w14:paraId="21BEAED5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c) śniadanie: 2, 3, 4, 5 dnia</w:t>
            </w:r>
          </w:p>
          <w:p w14:paraId="2B45D36F" w14:textId="77777777" w:rsidR="00C85EFC" w:rsidRPr="00726E30" w:rsidRDefault="00C85EFC" w:rsidP="00C85EFC">
            <w:pPr>
              <w:ind w:left="328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w formie bufetu szwedzkiego bez ograniczeń ilościowych (w ilości adekwatnej do liczby uczestników): wędliny, sery, warzywa (różnorodne do wyboru),  pieczywo (różnorodne- jasne, ciemne), napoje: kawa , herbata, soki, woda (różnorodne do wyboru)</w:t>
            </w:r>
          </w:p>
          <w:p w14:paraId="30CD20B1" w14:textId="77777777" w:rsidR="00C85EFC" w:rsidRPr="00726E30" w:rsidRDefault="00C85EFC" w:rsidP="00C85EFC">
            <w:pPr>
              <w:rPr>
                <w:sz w:val="22"/>
                <w:szCs w:val="22"/>
                <w:lang w:eastAsia="ar-SA"/>
              </w:rPr>
            </w:pPr>
          </w:p>
          <w:p w14:paraId="486BF832" w14:textId="77777777" w:rsidR="00C85EFC" w:rsidRPr="00C85EFC" w:rsidRDefault="00C85EFC" w:rsidP="00C85EFC">
            <w:pPr>
              <w:rPr>
                <w:sz w:val="22"/>
                <w:szCs w:val="22"/>
                <w:lang w:eastAsia="ar-SA"/>
              </w:rPr>
            </w:pPr>
            <w:r w:rsidRPr="00C85EFC">
              <w:rPr>
                <w:b/>
                <w:bCs/>
                <w:sz w:val="22"/>
                <w:szCs w:val="22"/>
                <w:lang w:eastAsia="ar-SA"/>
              </w:rPr>
              <w:t xml:space="preserve">Zarezerwowanie i wykupienie biletów wstępu </w:t>
            </w:r>
            <w:r w:rsidRPr="00C85EFC">
              <w:rPr>
                <w:sz w:val="22"/>
                <w:szCs w:val="22"/>
                <w:lang w:eastAsia="ar-SA"/>
              </w:rPr>
              <w:t xml:space="preserve">dla 7 osób na dzień 04.12.2019 do zwiedzania obiektów parku </w:t>
            </w:r>
            <w:proofErr w:type="spellStart"/>
            <w:r w:rsidRPr="00C85EFC">
              <w:rPr>
                <w:sz w:val="22"/>
                <w:szCs w:val="22"/>
                <w:lang w:eastAsia="ar-SA"/>
              </w:rPr>
              <w:t>Sanssouci</w:t>
            </w:r>
            <w:proofErr w:type="spellEnd"/>
            <w:r w:rsidRPr="00C85EFC">
              <w:rPr>
                <w:sz w:val="22"/>
                <w:szCs w:val="22"/>
                <w:lang w:eastAsia="ar-SA"/>
              </w:rPr>
              <w:t xml:space="preserve"> w Poczdamie.</w:t>
            </w:r>
          </w:p>
          <w:p w14:paraId="201BB84B" w14:textId="77777777" w:rsidR="00C85EFC" w:rsidRPr="00726E30" w:rsidRDefault="00C85EFC" w:rsidP="00C71B8E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14:paraId="6279EB56" w14:textId="711D8475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7</w:t>
            </w:r>
          </w:p>
        </w:tc>
        <w:tc>
          <w:tcPr>
            <w:tcW w:w="1170" w:type="dxa"/>
            <w:vAlign w:val="center"/>
          </w:tcPr>
          <w:p w14:paraId="7A463721" w14:textId="146F64BB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399" w:type="dxa"/>
          </w:tcPr>
          <w:p w14:paraId="72BDD49D" w14:textId="7777777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6" w:type="dxa"/>
            <w:vAlign w:val="center"/>
          </w:tcPr>
          <w:p w14:paraId="77926CF7" w14:textId="7777777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55F4F386" w14:textId="77777777" w:rsidTr="00C85EFC">
        <w:tc>
          <w:tcPr>
            <w:tcW w:w="568" w:type="dxa"/>
          </w:tcPr>
          <w:p w14:paraId="7FE925F6" w14:textId="77777777" w:rsidR="00C85EFC" w:rsidRDefault="00C85EFC" w:rsidP="00C85EF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2E624AE6" w14:textId="77777777" w:rsidR="00C85EFC" w:rsidRDefault="00C85EFC" w:rsidP="00C85EF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BE02F0D" w14:textId="77777777" w:rsidR="00C85EFC" w:rsidRDefault="00C85EFC" w:rsidP="00C85EF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5992716" w14:textId="3279C2DE" w:rsidR="00C85EFC" w:rsidRDefault="00C85EFC" w:rsidP="00C85EF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7796" w:type="dxa"/>
            <w:vAlign w:val="center"/>
          </w:tcPr>
          <w:p w14:paraId="27262329" w14:textId="77777777" w:rsidR="00C85EFC" w:rsidRPr="00726E30" w:rsidRDefault="00C85EFC" w:rsidP="00C85EFC">
            <w:pPr>
              <w:suppressAutoHyphens/>
              <w:ind w:left="175" w:hanging="142"/>
              <w:rPr>
                <w:b/>
                <w:sz w:val="22"/>
                <w:szCs w:val="22"/>
                <w:lang w:eastAsia="ar-SA"/>
              </w:rPr>
            </w:pPr>
            <w:r w:rsidRPr="00726E30">
              <w:rPr>
                <w:b/>
                <w:sz w:val="22"/>
                <w:szCs w:val="22"/>
                <w:lang w:eastAsia="ar-SA"/>
              </w:rPr>
              <w:t>Ubezpieczenie uczestników</w:t>
            </w:r>
          </w:p>
          <w:p w14:paraId="7D1FA1E0" w14:textId="77777777" w:rsidR="00C85EFC" w:rsidRPr="00726E30" w:rsidRDefault="00C85EFC" w:rsidP="00C85EFC">
            <w:pPr>
              <w:suppressAutoHyphens/>
              <w:ind w:left="175" w:hanging="142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 xml:space="preserve">Ubezpieczenie Podróży indywidualnie dla każdego uczestnika (02 – 06.12.2019 r.) kwota ubezpieczenia </w:t>
            </w:r>
            <w:r w:rsidRPr="00726E30">
              <w:rPr>
                <w:bCs/>
                <w:sz w:val="22"/>
                <w:szCs w:val="22"/>
                <w:lang w:eastAsia="ar-SA"/>
              </w:rPr>
              <w:t>co najmniej</w:t>
            </w:r>
            <w:r w:rsidRPr="00726E30">
              <w:rPr>
                <w:sz w:val="22"/>
                <w:szCs w:val="22"/>
                <w:lang w:eastAsia="ar-SA"/>
              </w:rPr>
              <w:t xml:space="preserve">: </w:t>
            </w:r>
          </w:p>
          <w:p w14:paraId="4192183E" w14:textId="77777777" w:rsidR="00C85EFC" w:rsidRPr="00726E30" w:rsidRDefault="00C85EFC" w:rsidP="00C85EFC">
            <w:pPr>
              <w:suppressAutoHyphens/>
              <w:ind w:left="624" w:hanging="425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Koszty leczenia 200 000 zł;</w:t>
            </w:r>
          </w:p>
          <w:p w14:paraId="1CB8E4C2" w14:textId="77777777" w:rsidR="00C85EFC" w:rsidRPr="00726E30" w:rsidRDefault="00C85EFC" w:rsidP="00C85EFC">
            <w:pPr>
              <w:suppressAutoHyphens/>
              <w:ind w:left="624" w:hanging="425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Assistance 200 000zł;</w:t>
            </w:r>
          </w:p>
          <w:p w14:paraId="7C2C9EF8" w14:textId="77777777" w:rsidR="00C85EFC" w:rsidRPr="00726E30" w:rsidRDefault="00C85EFC" w:rsidP="00C85EFC">
            <w:pPr>
              <w:suppressAutoHyphens/>
              <w:ind w:left="624" w:hanging="425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NNW  40 000 zł;</w:t>
            </w:r>
          </w:p>
          <w:p w14:paraId="56DB8EA6" w14:textId="77777777" w:rsidR="00C85EFC" w:rsidRPr="00726E30" w:rsidRDefault="00C85EFC" w:rsidP="00C85EFC">
            <w:pPr>
              <w:suppressAutoHyphens/>
              <w:ind w:left="624" w:hanging="425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OC 100 000 zł;</w:t>
            </w:r>
          </w:p>
          <w:p w14:paraId="4F7D4A29" w14:textId="7E5439BB" w:rsidR="00C85EFC" w:rsidRPr="00C85EFC" w:rsidRDefault="00C85EFC" w:rsidP="00C85EFC">
            <w:pPr>
              <w:suppressAutoHyphens/>
              <w:ind w:left="624" w:hanging="425"/>
              <w:rPr>
                <w:sz w:val="22"/>
                <w:szCs w:val="22"/>
                <w:lang w:eastAsia="ar-SA"/>
              </w:rPr>
            </w:pPr>
            <w:r w:rsidRPr="00726E30">
              <w:rPr>
                <w:sz w:val="22"/>
                <w:szCs w:val="22"/>
                <w:lang w:eastAsia="ar-SA"/>
              </w:rPr>
              <w:t>- Kradzież mienia na czas wyjazdu 5 000 zł</w:t>
            </w:r>
          </w:p>
        </w:tc>
        <w:tc>
          <w:tcPr>
            <w:tcW w:w="1446" w:type="dxa"/>
            <w:vAlign w:val="center"/>
          </w:tcPr>
          <w:p w14:paraId="1492F890" w14:textId="219D7ED5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170" w:type="dxa"/>
            <w:vAlign w:val="center"/>
          </w:tcPr>
          <w:p w14:paraId="655674D7" w14:textId="321772CB" w:rsidR="00C85EFC" w:rsidRPr="00726E30" w:rsidRDefault="00C85EFC" w:rsidP="0093333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osoba</w:t>
            </w:r>
          </w:p>
        </w:tc>
        <w:tc>
          <w:tcPr>
            <w:tcW w:w="1399" w:type="dxa"/>
          </w:tcPr>
          <w:p w14:paraId="40CD55B7" w14:textId="7777777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96" w:type="dxa"/>
            <w:vAlign w:val="center"/>
          </w:tcPr>
          <w:p w14:paraId="205E1FC1" w14:textId="7777777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  <w:tr w:rsidR="00C85EFC" w:rsidRPr="00726E30" w14:paraId="131E6195" w14:textId="77777777" w:rsidTr="00F06C57">
        <w:tc>
          <w:tcPr>
            <w:tcW w:w="12379" w:type="dxa"/>
            <w:gridSpan w:val="5"/>
          </w:tcPr>
          <w:p w14:paraId="46280B73" w14:textId="0C6973E4" w:rsidR="00C85EFC" w:rsidRPr="00726E30" w:rsidRDefault="00F2272B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C85EFC" w:rsidRPr="00726E30">
              <w:rPr>
                <w:b/>
                <w:sz w:val="22"/>
                <w:szCs w:val="22"/>
                <w:lang w:eastAsia="ar-SA"/>
              </w:rPr>
              <w:t>Łączna wartość brutto:</w:t>
            </w:r>
          </w:p>
        </w:tc>
        <w:tc>
          <w:tcPr>
            <w:tcW w:w="1796" w:type="dxa"/>
            <w:vAlign w:val="center"/>
          </w:tcPr>
          <w:p w14:paraId="1C44B69D" w14:textId="5ADC07E7" w:rsidR="00C85EFC" w:rsidRPr="00726E30" w:rsidRDefault="00C85EFC" w:rsidP="00BA19B1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02EA2435" w14:textId="77777777" w:rsidR="007931A3" w:rsidRPr="00726E30" w:rsidRDefault="007931A3">
      <w:pPr>
        <w:rPr>
          <w:sz w:val="22"/>
          <w:szCs w:val="22"/>
        </w:rPr>
      </w:pPr>
    </w:p>
    <w:p w14:paraId="1641D201" w14:textId="77777777" w:rsidR="00E934D2" w:rsidRPr="00726E30" w:rsidRDefault="00E934D2" w:rsidP="00BA19B1">
      <w:pPr>
        <w:ind w:left="5664" w:firstLine="709"/>
        <w:jc w:val="both"/>
        <w:rPr>
          <w:b/>
          <w:sz w:val="22"/>
          <w:szCs w:val="22"/>
        </w:rPr>
      </w:pPr>
    </w:p>
    <w:p w14:paraId="1694E2FB" w14:textId="77777777" w:rsidR="00E934D2" w:rsidRPr="00726E30" w:rsidRDefault="00E934D2" w:rsidP="00BA19B1">
      <w:pPr>
        <w:ind w:left="5664" w:firstLine="709"/>
        <w:jc w:val="both"/>
        <w:rPr>
          <w:b/>
          <w:sz w:val="22"/>
          <w:szCs w:val="22"/>
        </w:rPr>
      </w:pPr>
    </w:p>
    <w:p w14:paraId="2CD8599F" w14:textId="68D4639D" w:rsidR="00BA19B1" w:rsidRDefault="00BA19B1" w:rsidP="00BA19B1">
      <w:pPr>
        <w:ind w:left="5664" w:firstLine="709"/>
        <w:jc w:val="both"/>
        <w:rPr>
          <w:b/>
          <w:sz w:val="22"/>
          <w:szCs w:val="22"/>
        </w:rPr>
      </w:pPr>
      <w:r w:rsidRPr="00726E30">
        <w:rPr>
          <w:b/>
          <w:sz w:val="22"/>
          <w:szCs w:val="22"/>
        </w:rPr>
        <w:t>Data i podpis Wykonawcy : ………………………………</w:t>
      </w:r>
    </w:p>
    <w:p w14:paraId="3766116B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61B713E8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4783838C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1B5A6AA7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76BA4582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630978F2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7D71CB54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0037C495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767D2F2A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3B875073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1192598B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3681DEEC" w14:textId="77777777" w:rsidR="00C85EFC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2F51CAC5" w14:textId="77777777" w:rsidR="00C85EFC" w:rsidRPr="00726E30" w:rsidRDefault="00C85EFC" w:rsidP="00BA19B1">
      <w:pPr>
        <w:ind w:left="5664" w:firstLine="709"/>
        <w:jc w:val="both"/>
        <w:rPr>
          <w:b/>
          <w:sz w:val="22"/>
          <w:szCs w:val="22"/>
        </w:rPr>
      </w:pPr>
    </w:p>
    <w:p w14:paraId="7DD699D4" w14:textId="04357A85" w:rsidR="00BA19B1" w:rsidRPr="00C85EFC" w:rsidRDefault="00C85EFC" w:rsidP="00C85EFC">
      <w:pPr>
        <w:jc w:val="center"/>
        <w:rPr>
          <w:i/>
          <w:sz w:val="22"/>
          <w:szCs w:val="22"/>
        </w:rPr>
      </w:pPr>
      <w:r w:rsidRPr="00C85EFC">
        <w:rPr>
          <w:i/>
          <w:sz w:val="22"/>
          <w:szCs w:val="22"/>
        </w:rPr>
        <w:t>Ostateczne terminy wykonania zamówienia oraz ilość osób biorąc udział w przedmiotowym zamówieniu zostaną potwierdzone przez Zamawiającego po zawarciu umowy, na co najmniej 5 dni roboczych przed datą wizyty studyjnej</w:t>
      </w:r>
    </w:p>
    <w:p w14:paraId="12A9F8D1" w14:textId="77777777" w:rsidR="00C85EFC" w:rsidRPr="00C85EFC" w:rsidRDefault="00C85EFC">
      <w:pPr>
        <w:jc w:val="center"/>
        <w:rPr>
          <w:i/>
          <w:sz w:val="22"/>
          <w:szCs w:val="22"/>
        </w:rPr>
      </w:pPr>
    </w:p>
    <w:sectPr w:rsidR="00C85EFC" w:rsidRPr="00C85EFC" w:rsidSect="004B634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852B50" w15:done="0"/>
  <w15:commentEx w15:paraId="0038F745" w15:paraIdParent="0C852B50" w15:done="0"/>
  <w15:commentEx w15:paraId="3C69C785" w15:done="0"/>
  <w15:commentEx w15:paraId="45739138" w15:paraIdParent="3C69C785" w15:done="0"/>
  <w15:commentEx w15:paraId="3AB6F06D" w15:done="0"/>
  <w15:commentEx w15:paraId="17325E2A" w15:paraIdParent="3AB6F06D" w15:done="0"/>
  <w15:commentEx w15:paraId="793B16A1" w15:done="0"/>
  <w15:commentEx w15:paraId="6AE025F5" w15:paraIdParent="793B16A1" w15:done="0"/>
  <w15:commentEx w15:paraId="0838DE90" w15:done="0"/>
  <w15:commentEx w15:paraId="0217F333" w15:paraIdParent="0838DE90" w15:done="0"/>
  <w15:commentEx w15:paraId="6282261D" w15:done="0"/>
  <w15:commentEx w15:paraId="02EEF682" w15:paraIdParent="628226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52B50" w16cid:durableId="216A8686"/>
  <w16cid:commentId w16cid:paraId="0038F745" w16cid:durableId="216A8817"/>
  <w16cid:commentId w16cid:paraId="3C69C785" w16cid:durableId="216A8687"/>
  <w16cid:commentId w16cid:paraId="45739138" w16cid:durableId="216A8863"/>
  <w16cid:commentId w16cid:paraId="0838DE90" w16cid:durableId="216A8689"/>
  <w16cid:commentId w16cid:paraId="0217F333" w16cid:durableId="216A8DC7"/>
  <w16cid:commentId w16cid:paraId="6282261D" w16cid:durableId="216A868A"/>
  <w16cid:commentId w16cid:paraId="02EEF682" w16cid:durableId="216A8D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48DC4" w14:textId="77777777" w:rsidR="00D82D96" w:rsidRDefault="00D82D96" w:rsidP="008244DD">
      <w:r>
        <w:separator/>
      </w:r>
    </w:p>
  </w:endnote>
  <w:endnote w:type="continuationSeparator" w:id="0">
    <w:p w14:paraId="34F3FBA6" w14:textId="77777777" w:rsidR="00D82D96" w:rsidRDefault="00D82D96" w:rsidP="008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13914656"/>
      <w:docPartObj>
        <w:docPartGallery w:val="Page Numbers (Bottom of Page)"/>
        <w:docPartUnique/>
      </w:docPartObj>
    </w:sdtPr>
    <w:sdtEndPr/>
    <w:sdtContent>
      <w:p w14:paraId="273AF585" w14:textId="6E89E6BB" w:rsidR="008244DD" w:rsidRDefault="008244D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D5254" w:rsidRPr="008D525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017B2B1" w14:textId="77777777" w:rsidR="008244DD" w:rsidRDefault="00824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58C0E" w14:textId="77777777" w:rsidR="00D82D96" w:rsidRDefault="00D82D96" w:rsidP="008244DD">
      <w:r>
        <w:separator/>
      </w:r>
    </w:p>
  </w:footnote>
  <w:footnote w:type="continuationSeparator" w:id="0">
    <w:p w14:paraId="6A022AAD" w14:textId="77777777" w:rsidR="00D82D96" w:rsidRDefault="00D82D96" w:rsidP="0082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2470"/>
    <w:multiLevelType w:val="hybridMultilevel"/>
    <w:tmpl w:val="D180A410"/>
    <w:lvl w:ilvl="0" w:tplc="36FCE6AC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39D2"/>
    <w:multiLevelType w:val="hybridMultilevel"/>
    <w:tmpl w:val="DA06D89A"/>
    <w:lvl w:ilvl="0" w:tplc="3B6E78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D2014"/>
    <w:multiLevelType w:val="hybridMultilevel"/>
    <w:tmpl w:val="C3A2D2F6"/>
    <w:lvl w:ilvl="0" w:tplc="3F04DAB0">
      <w:start w:val="1"/>
      <w:numFmt w:val="decimal"/>
      <w:lvlText w:val="%1"/>
      <w:lvlJc w:val="left"/>
      <w:pPr>
        <w:tabs>
          <w:tab w:val="num" w:pos="1563"/>
        </w:tabs>
        <w:ind w:left="180" w:firstLine="0"/>
      </w:pPr>
      <w:rPr>
        <w:rFonts w:ascii="Tahoma" w:hAnsi="Tahoma" w:hint="default"/>
        <w:sz w:val="22"/>
      </w:rPr>
    </w:lvl>
    <w:lvl w:ilvl="1" w:tplc="2E82A4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463D"/>
    <w:multiLevelType w:val="hybridMultilevel"/>
    <w:tmpl w:val="4C388C50"/>
    <w:lvl w:ilvl="0" w:tplc="49269E4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3269D"/>
    <w:multiLevelType w:val="hybridMultilevel"/>
    <w:tmpl w:val="0F2C6D68"/>
    <w:lvl w:ilvl="0" w:tplc="29EE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062CC"/>
    <w:multiLevelType w:val="multilevel"/>
    <w:tmpl w:val="F59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EF50381"/>
    <w:multiLevelType w:val="hybridMultilevel"/>
    <w:tmpl w:val="3E48DAAC"/>
    <w:lvl w:ilvl="0" w:tplc="FD02BD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fia">
    <w15:presenceInfo w15:providerId="AD" w15:userId="S-1-5-21-118673235-3492438333-472184066-76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41"/>
    <w:rsid w:val="00102195"/>
    <w:rsid w:val="001A3727"/>
    <w:rsid w:val="00251B6C"/>
    <w:rsid w:val="002B4960"/>
    <w:rsid w:val="002C5FAB"/>
    <w:rsid w:val="002E7CDD"/>
    <w:rsid w:val="003256CD"/>
    <w:rsid w:val="00353F14"/>
    <w:rsid w:val="003D4B3A"/>
    <w:rsid w:val="003E4E5F"/>
    <w:rsid w:val="00426D65"/>
    <w:rsid w:val="004B6341"/>
    <w:rsid w:val="0054491C"/>
    <w:rsid w:val="005D2AD7"/>
    <w:rsid w:val="00726E30"/>
    <w:rsid w:val="00737CFA"/>
    <w:rsid w:val="0076289D"/>
    <w:rsid w:val="00790D76"/>
    <w:rsid w:val="007931A3"/>
    <w:rsid w:val="007E6EBE"/>
    <w:rsid w:val="008244DD"/>
    <w:rsid w:val="00871DBD"/>
    <w:rsid w:val="0087422A"/>
    <w:rsid w:val="008D5254"/>
    <w:rsid w:val="008E0FBD"/>
    <w:rsid w:val="00A642CE"/>
    <w:rsid w:val="00A7174F"/>
    <w:rsid w:val="00A83F03"/>
    <w:rsid w:val="00BA19B1"/>
    <w:rsid w:val="00C71B8E"/>
    <w:rsid w:val="00C85EFC"/>
    <w:rsid w:val="00C92D83"/>
    <w:rsid w:val="00CD0631"/>
    <w:rsid w:val="00CD2182"/>
    <w:rsid w:val="00CF466B"/>
    <w:rsid w:val="00D82D96"/>
    <w:rsid w:val="00D86CF4"/>
    <w:rsid w:val="00DF1F50"/>
    <w:rsid w:val="00E934D2"/>
    <w:rsid w:val="00F01B97"/>
    <w:rsid w:val="00F151EB"/>
    <w:rsid w:val="00F2272B"/>
    <w:rsid w:val="00F9382C"/>
    <w:rsid w:val="00F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3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F03"/>
    <w:pPr>
      <w:ind w:left="720"/>
      <w:contextualSpacing/>
    </w:pPr>
  </w:style>
  <w:style w:type="character" w:customStyle="1" w:styleId="grame">
    <w:name w:val="grame"/>
    <w:basedOn w:val="Domylnaczcionkaakapitu"/>
    <w:rsid w:val="00A83F03"/>
  </w:style>
  <w:style w:type="character" w:customStyle="1" w:styleId="apple-converted-space">
    <w:name w:val="apple-converted-space"/>
    <w:basedOn w:val="Domylnaczcionkaakapitu"/>
    <w:rsid w:val="003D4B3A"/>
  </w:style>
  <w:style w:type="paragraph" w:styleId="Nagwek">
    <w:name w:val="header"/>
    <w:basedOn w:val="Normalny"/>
    <w:link w:val="Nagwek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4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BA19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A19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1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9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Katarzyna Sadej</cp:lastModifiedBy>
  <cp:revision>4</cp:revision>
  <dcterms:created xsi:type="dcterms:W3CDTF">2019-11-07T06:26:00Z</dcterms:created>
  <dcterms:modified xsi:type="dcterms:W3CDTF">2019-11-07T06:28:00Z</dcterms:modified>
</cp:coreProperties>
</file>