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8A" w:rsidRPr="00974B8A" w:rsidRDefault="00890DAF" w:rsidP="00890DAF">
      <w:pPr>
        <w:tabs>
          <w:tab w:val="left" w:pos="-7655"/>
        </w:tabs>
        <w:spacing w:before="0" w:after="0" w:line="240" w:lineRule="auto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0C6367">
        <w:rPr>
          <w:rFonts w:ascii="Times New Roman" w:hAnsi="Times New Roman"/>
          <w:b/>
          <w:bCs/>
          <w:sz w:val="22"/>
          <w:szCs w:val="22"/>
        </w:rPr>
        <w:t>Z</w:t>
      </w:r>
      <w:r w:rsidR="00974B8A" w:rsidRPr="00974B8A">
        <w:rPr>
          <w:rFonts w:ascii="Times New Roman" w:hAnsi="Times New Roman"/>
          <w:b/>
          <w:bCs/>
          <w:sz w:val="22"/>
          <w:szCs w:val="22"/>
        </w:rPr>
        <w:t>ałącznik nr 1 do SIWZ</w:t>
      </w:r>
      <w:r w:rsidR="00974B8A" w:rsidRPr="00974B8A">
        <w:rPr>
          <w:rFonts w:ascii="Times New Roman" w:hAnsi="Times New Roman"/>
          <w:b/>
          <w:bCs/>
          <w:sz w:val="22"/>
          <w:szCs w:val="22"/>
        </w:rPr>
        <w:br/>
      </w:r>
      <w:r w:rsidR="00974B8A" w:rsidRPr="00974B8A">
        <w:rPr>
          <w:rFonts w:ascii="Times New Roman" w:hAnsi="Times New Roman"/>
          <w:b/>
          <w:sz w:val="22"/>
          <w:szCs w:val="22"/>
        </w:rPr>
        <w:t xml:space="preserve">Nr postępowania: </w:t>
      </w:r>
      <w:r w:rsidR="002920A4">
        <w:rPr>
          <w:rFonts w:ascii="Times New Roman" w:hAnsi="Times New Roman"/>
          <w:b/>
          <w:sz w:val="22"/>
          <w:szCs w:val="22"/>
        </w:rPr>
        <w:t>453</w:t>
      </w:r>
      <w:r w:rsidR="00E7069A">
        <w:rPr>
          <w:rFonts w:ascii="Times New Roman" w:hAnsi="Times New Roman"/>
          <w:b/>
          <w:sz w:val="22"/>
          <w:szCs w:val="22"/>
        </w:rPr>
        <w:t>/2019</w:t>
      </w:r>
      <w:r w:rsidR="00974B8A" w:rsidRPr="00974B8A">
        <w:rPr>
          <w:rFonts w:ascii="Times New Roman" w:hAnsi="Times New Roman"/>
          <w:b/>
          <w:sz w:val="22"/>
          <w:szCs w:val="22"/>
        </w:rPr>
        <w:t xml:space="preserve">/PN/DZP  </w:t>
      </w:r>
    </w:p>
    <w:p w:rsidR="00974B8A" w:rsidRPr="00974B8A" w:rsidRDefault="00974B8A" w:rsidP="00974B8A">
      <w:pPr>
        <w:keepNext/>
        <w:spacing w:before="0" w:after="0" w:line="240" w:lineRule="auto"/>
        <w:jc w:val="center"/>
        <w:outlineLvl w:val="2"/>
        <w:rPr>
          <w:rFonts w:ascii="Times New Roman" w:hAnsi="Times New Roman"/>
          <w:b/>
          <w:bCs/>
          <w:sz w:val="22"/>
          <w:szCs w:val="22"/>
        </w:rPr>
      </w:pPr>
    </w:p>
    <w:p w:rsidR="00974B8A" w:rsidRPr="00974B8A" w:rsidRDefault="00974B8A" w:rsidP="00974B8A">
      <w:pPr>
        <w:keepNext/>
        <w:spacing w:before="0" w:after="0" w:line="240" w:lineRule="auto"/>
        <w:jc w:val="center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974B8A">
        <w:rPr>
          <w:rFonts w:ascii="Times New Roman" w:hAnsi="Times New Roman"/>
          <w:b/>
          <w:bCs/>
          <w:sz w:val="22"/>
          <w:szCs w:val="22"/>
        </w:rPr>
        <w:t>FORMULARZ OPIS PRZEDMIOTU ZAMÓWIENIA</w:t>
      </w:r>
    </w:p>
    <w:p w:rsidR="00974B8A" w:rsidRDefault="00974B8A" w:rsidP="00974B8A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C76AE" w:rsidRDefault="00AC76AE" w:rsidP="00974B8A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869BF" w:rsidRPr="00974B8A" w:rsidRDefault="00E869BF" w:rsidP="00974B8A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C76AE" w:rsidRPr="00E52454" w:rsidRDefault="00974B8A" w:rsidP="00EB0D13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920A4">
        <w:rPr>
          <w:rFonts w:ascii="Times New Roman" w:hAnsi="Times New Roman"/>
          <w:b/>
          <w:bCs/>
          <w:i/>
          <w:sz w:val="24"/>
          <w:szCs w:val="24"/>
        </w:rPr>
        <w:t xml:space="preserve">Tytuł </w:t>
      </w:r>
      <w:r w:rsidRPr="00E52454">
        <w:rPr>
          <w:rFonts w:ascii="Times New Roman" w:hAnsi="Times New Roman"/>
          <w:b/>
          <w:bCs/>
          <w:i/>
          <w:sz w:val="24"/>
          <w:szCs w:val="24"/>
        </w:rPr>
        <w:t>zamówienia:</w:t>
      </w:r>
      <w:r w:rsidRPr="00E5245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52454" w:rsidRPr="00E52454">
        <w:rPr>
          <w:rFonts w:ascii="Times New Roman" w:hAnsi="Times New Roman"/>
          <w:bCs/>
          <w:i/>
          <w:sz w:val="24"/>
          <w:szCs w:val="24"/>
        </w:rPr>
        <w:t>„</w:t>
      </w:r>
      <w:r w:rsidR="00E52454" w:rsidRPr="00E52454">
        <w:rPr>
          <w:rFonts w:ascii="Times New Roman" w:hAnsi="Times New Roman"/>
          <w:b/>
          <w:i/>
          <w:sz w:val="24"/>
          <w:szCs w:val="24"/>
        </w:rPr>
        <w:t xml:space="preserve">Dostawa aparatury badawczej oraz asortymentu laboratoryjnego do jednostek organizacyjnych </w:t>
      </w:r>
      <w:r w:rsidR="00E52454" w:rsidRPr="00E52454">
        <w:rPr>
          <w:rFonts w:ascii="Times New Roman" w:eastAsia="Calibri" w:hAnsi="Times New Roman"/>
          <w:b/>
          <w:i/>
          <w:sz w:val="24"/>
          <w:szCs w:val="24"/>
          <w:lang w:eastAsia="en-US"/>
        </w:rPr>
        <w:t>Uniwersytetu Warmińsko-Mazurskiego w Olsztynie”</w:t>
      </w:r>
      <w:r w:rsidR="002920A4" w:rsidRPr="00E52454">
        <w:rPr>
          <w:rFonts w:ascii="Times New Roman" w:hAnsi="Times New Roman"/>
          <w:i/>
          <w:sz w:val="24"/>
          <w:szCs w:val="24"/>
        </w:rPr>
        <w:t>.</w:t>
      </w:r>
    </w:p>
    <w:p w:rsidR="00B85698" w:rsidRDefault="00B85698" w:rsidP="00F802AF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9C3EE4">
        <w:rPr>
          <w:rFonts w:ascii="Times New Roman" w:hAnsi="Times New Roman"/>
          <w:b/>
          <w:bCs/>
          <w:color w:val="000000"/>
          <w:sz w:val="22"/>
          <w:szCs w:val="22"/>
        </w:rPr>
        <w:t xml:space="preserve">Część nr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1 </w:t>
      </w:r>
      <w:r>
        <w:rPr>
          <w:rFonts w:ascii="Times New Roman" w:hAnsi="Times New Roman"/>
          <w:b/>
          <w:sz w:val="22"/>
          <w:szCs w:val="22"/>
        </w:rPr>
        <w:t>Zestaw do analizy Real-Time PCR  (</w:t>
      </w:r>
      <w:proofErr w:type="spellStart"/>
      <w:r>
        <w:rPr>
          <w:rFonts w:ascii="Times New Roman" w:hAnsi="Times New Roman"/>
          <w:b/>
          <w:sz w:val="22"/>
          <w:szCs w:val="22"/>
        </w:rPr>
        <w:t>termocykler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+laptop) – 1 zestaw</w:t>
      </w:r>
    </w:p>
    <w:p w:rsidR="00E869BF" w:rsidRPr="00B85698" w:rsidRDefault="00E869BF" w:rsidP="00F802AF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088"/>
      </w:tblGrid>
      <w:tr w:rsidR="002920A4" w:rsidTr="002920A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CF" w:rsidRDefault="004A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2920A4" w:rsidRDefault="0029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OPIS PRZEDMIOTU ZAMÓWIENIA / PARAMETRY TECHNICZNE I FUNKCJE </w:t>
            </w:r>
          </w:p>
          <w:p w:rsidR="004A79CF" w:rsidRPr="00B85698" w:rsidRDefault="004A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A4" w:rsidRDefault="002920A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PARAMETRY OFEROWANE*</w:t>
            </w:r>
          </w:p>
        </w:tc>
      </w:tr>
      <w:tr w:rsidR="00CA1E9F" w:rsidTr="00B85698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F" w:rsidRDefault="00CA1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CA1E9F" w:rsidRDefault="00CA1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CA1E9F" w:rsidRDefault="00CA1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CA1E9F" w:rsidRDefault="00CA1E9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2920A4" w:rsidRPr="002920A4" w:rsidTr="002920A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7" w:rsidRPr="00335367" w:rsidRDefault="00335367" w:rsidP="00335367">
            <w:pPr>
              <w:pStyle w:val="Akapitzlist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33536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Zestaw do analizy Real-Time PCR:</w:t>
            </w:r>
          </w:p>
          <w:p w:rsidR="00335367" w:rsidRPr="00335367" w:rsidRDefault="00335367" w:rsidP="00335367">
            <w:pPr>
              <w:pStyle w:val="Akapitzlist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35367" w:rsidRPr="00335367" w:rsidRDefault="00335367" w:rsidP="00335367">
            <w:pPr>
              <w:pStyle w:val="Akapitzlist"/>
              <w:spacing w:before="0" w:after="0"/>
              <w:ind w:left="28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System amplifikacji DNA w technologii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Peltier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, z co najmniej 4-ro kanałową detekcją w czasie rzeczywistym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Możliwość analizy sygnałów popularnych barwników między innymi: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left="28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FAM™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/SYBR™ Green,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VIC™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JOE™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HEX™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TET™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ABY™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NED™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TAMRA™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/Cy™3,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JUN™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ROX™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/Texas Red™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Średnia prędkość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rampingu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próbki, min 3,66°C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left="28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Źródło wzbudzenia sygnału: pojedynczą dioda LED z systemem filtrów </w:t>
            </w: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emisyjnych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System detekcji sygnału: CMOS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Aparat wyposażony w dotykowy panel sterujący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Blok grzejny 96-cio dołkowy na próbówki, paski probówek, płytki 0,1 ml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Blok grzejny 96-dołkowy złożony z 3 niezależnych bloków grzejnych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left="28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Maksymalna rozpiętość temperatury na bloku pomiędzy strefami grzejnymi: 15 °C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left="28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Maksymalna różnica temperatury pomiędzy 3 niezależnymi, sąsiadującymi blokami grzejnymi 5°C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left="28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Rozdzielczość czułości umożliwia rozróżnienie różnicy w rozcieńczeniach 1,5 x w pojedynczych reakcjach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Naczynia reakcyjne:</w:t>
            </w:r>
          </w:p>
          <w:p w:rsidR="00335367" w:rsidRPr="00335367" w:rsidRDefault="00335367" w:rsidP="00EC206C">
            <w:pPr>
              <w:pStyle w:val="Akapitzlist"/>
              <w:numPr>
                <w:ilvl w:val="0"/>
                <w:numId w:val="9"/>
              </w:numPr>
              <w:suppressAutoHyphens/>
              <w:spacing w:before="0" w:after="0"/>
              <w:ind w:left="709" w:hanging="425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płytki 96-cio dołkowe</w:t>
            </w:r>
          </w:p>
          <w:p w:rsidR="00335367" w:rsidRPr="00335367" w:rsidRDefault="00335367" w:rsidP="00EC206C">
            <w:pPr>
              <w:pStyle w:val="Akapitzlist"/>
              <w:numPr>
                <w:ilvl w:val="0"/>
                <w:numId w:val="9"/>
              </w:numPr>
              <w:suppressAutoHyphens/>
              <w:spacing w:before="0" w:after="0"/>
              <w:ind w:left="709" w:hanging="425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probówki 0,1 ml pojedyncze</w:t>
            </w:r>
          </w:p>
          <w:p w:rsidR="00335367" w:rsidRPr="00335367" w:rsidRDefault="00335367" w:rsidP="00EC206C">
            <w:pPr>
              <w:pStyle w:val="Akapitzlist"/>
              <w:numPr>
                <w:ilvl w:val="0"/>
                <w:numId w:val="9"/>
              </w:numPr>
              <w:suppressAutoHyphens/>
              <w:spacing w:before="0" w:after="0"/>
              <w:ind w:left="709" w:hanging="425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probówki 0,1 ml w paskach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Zakres objętości reakcyjnych:10– 30 µl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Zakres temperatur: 4 - 100°C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Dokładność rozkładu temperatury nie większa niż +/- 0,4°C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Dokładność kontroli temperatury nie większa niż +/- 0,25 °C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Szybkość zmian temperatury w bloku grzejnym minimum 9°C/s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Czułość detekcji nie gorsza niż 1 kopii genu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Rozpiętość detekcji 10 logarytmów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left="28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Możliwość zastosowania barwnika ROX przy składaniu reakcji Real Time PCR, jako pasywnej kontroli wewnętrznej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left="28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Dostępne w ofercie producenta aparatu gotowe, zoptymalizowane, składające się z mieszaniny dwóch starterów oraz sondy zestawy do badania ekspresji genów minimum następujących gatunków: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H.sapiens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M.musculus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R.norvegicus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dla poszczególnych gatunków powinny działać w tym samym profilu termicznym, umożliwiającym jednoczesne badanie różnych genów w </w:t>
            </w: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trakcie jednego eksperymentu.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left="28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Dostępna usługa w ofercie producenta aparatu do projektowania zestawów do badania ekspresji genów składających się z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miksu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para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primerów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oraz jedna sonda pracujące w tym samym profilu termicznym umożliwiającym jednoczesne badanie różnych genów w trakcie jednego eksperymentu.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left="28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Dostępne w ofercie producenta aparatu gotowe, zoptymalizowane, składające się z mieszaniny dwóch starterów oraz sondy zestawy do badania ekspresji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miRNA</w:t>
            </w:r>
            <w:proofErr w:type="spellEnd"/>
          </w:p>
          <w:p w:rsidR="00335367" w:rsidRPr="00335367" w:rsidRDefault="00335367" w:rsidP="00335367">
            <w:pPr>
              <w:pStyle w:val="Akapitzlist"/>
              <w:spacing w:before="0" w:after="0"/>
              <w:ind w:left="28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H.sapiens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M.musculus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R.norvegicus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. Zestawy dla poszczególnych gatunków powinny działać w tym samym profilu termicznym umożliwiającym jednoczesne badanie różnych genów w trakcie jednego eksperymentu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left="28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Dostępne w ofercie w ofercie producenta aparatu gotowe, zoptymalizowane zestawy, składające się z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miksu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dwóch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primerów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oraz dwóch sond do badania SNP, w metodologii dyskryminacji alleli u człowieka, pracujące w tym samym profilu termicznym umożliwiającym jednoczesne badanie rożnych genów w trakcie jednego eksperymentu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left="28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Dostępna usługa w ofercie producenta aparatu do projektowania zestawów do badania mutacji SNP składających się z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miksu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dwóch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primerów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oraz dwóch sond pracujących w tym samym profilu termicznym  umożliwiającym jednoczesne badanie różnych mutacji SNP w trakcie jednego eksperymentu.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left="28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Aparat wyposażony w port USB, LAN oraz WIFI umożliwiający import lub export danych z aparatu.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Oprogramowanie zapewniające:</w:t>
            </w:r>
          </w:p>
          <w:p w:rsidR="00335367" w:rsidRPr="00335367" w:rsidRDefault="00335367" w:rsidP="00EC206C">
            <w:pPr>
              <w:pStyle w:val="Akapitzlist"/>
              <w:numPr>
                <w:ilvl w:val="0"/>
                <w:numId w:val="10"/>
              </w:numPr>
              <w:suppressAutoHyphens/>
              <w:spacing w:before="0" w:after="0"/>
              <w:ind w:left="709" w:hanging="425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kontrolę aparatu</w:t>
            </w:r>
          </w:p>
          <w:p w:rsidR="00335367" w:rsidRPr="00335367" w:rsidRDefault="00335367" w:rsidP="00EC206C">
            <w:pPr>
              <w:pStyle w:val="Akapitzlist"/>
              <w:numPr>
                <w:ilvl w:val="0"/>
                <w:numId w:val="10"/>
              </w:numPr>
              <w:suppressAutoHyphens/>
              <w:spacing w:before="0" w:after="0"/>
              <w:ind w:left="709" w:hanging="425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zbieranie i przechowywanie danych</w:t>
            </w:r>
          </w:p>
          <w:p w:rsidR="00335367" w:rsidRPr="00335367" w:rsidRDefault="00335367" w:rsidP="00EC206C">
            <w:pPr>
              <w:pStyle w:val="Akapitzlist"/>
              <w:numPr>
                <w:ilvl w:val="0"/>
                <w:numId w:val="10"/>
              </w:numPr>
              <w:suppressAutoHyphens/>
              <w:spacing w:before="0" w:after="0"/>
              <w:ind w:left="709" w:hanging="425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automatyczne wykreślanie krzywej standardowej</w:t>
            </w:r>
          </w:p>
          <w:p w:rsidR="00335367" w:rsidRPr="00335367" w:rsidRDefault="00335367" w:rsidP="00EC206C">
            <w:pPr>
              <w:pStyle w:val="Akapitzlist"/>
              <w:numPr>
                <w:ilvl w:val="0"/>
                <w:numId w:val="10"/>
              </w:numPr>
              <w:suppressAutoHyphens/>
              <w:spacing w:before="0" w:after="0"/>
              <w:ind w:left="709" w:hanging="425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oznaczanie ilościowe – bezwzględne kwasów nukleinowych</w:t>
            </w:r>
          </w:p>
          <w:p w:rsidR="00335367" w:rsidRPr="00335367" w:rsidRDefault="00335367" w:rsidP="00EC206C">
            <w:pPr>
              <w:pStyle w:val="Akapitzlist"/>
              <w:numPr>
                <w:ilvl w:val="0"/>
                <w:numId w:val="10"/>
              </w:numPr>
              <w:suppressAutoHyphens/>
              <w:spacing w:before="0" w:after="0"/>
              <w:ind w:left="709" w:hanging="425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oznaczanie względne ekspresji genów</w:t>
            </w:r>
          </w:p>
          <w:p w:rsidR="00335367" w:rsidRPr="00335367" w:rsidRDefault="00335367" w:rsidP="00EC206C">
            <w:pPr>
              <w:pStyle w:val="Akapitzlist"/>
              <w:numPr>
                <w:ilvl w:val="0"/>
                <w:numId w:val="10"/>
              </w:numPr>
              <w:suppressAutoHyphens/>
              <w:spacing w:before="0" w:after="0"/>
              <w:ind w:left="709" w:hanging="425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oznaczanie jakościowe (+/-)</w:t>
            </w:r>
          </w:p>
          <w:p w:rsidR="00335367" w:rsidRPr="00335367" w:rsidRDefault="00335367" w:rsidP="00EC206C">
            <w:pPr>
              <w:pStyle w:val="Akapitzlist"/>
              <w:numPr>
                <w:ilvl w:val="0"/>
                <w:numId w:val="10"/>
              </w:numPr>
              <w:suppressAutoHyphens/>
              <w:spacing w:before="0" w:after="0"/>
              <w:ind w:left="709" w:hanging="425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szybką detekcję patogenów –</w:t>
            </w:r>
          </w:p>
          <w:p w:rsidR="00335367" w:rsidRPr="00335367" w:rsidRDefault="00335367" w:rsidP="00EC206C">
            <w:pPr>
              <w:pStyle w:val="Akapitzlist"/>
              <w:numPr>
                <w:ilvl w:val="0"/>
                <w:numId w:val="10"/>
              </w:numPr>
              <w:suppressAutoHyphens/>
              <w:spacing w:before="0" w:after="0"/>
              <w:ind w:left="709" w:hanging="425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analizę polimorfizmu pojedynczego nukleotydu (SNP, dyskryminacja alleli)</w:t>
            </w:r>
          </w:p>
          <w:p w:rsidR="00335367" w:rsidRPr="00335367" w:rsidRDefault="00335367" w:rsidP="00EC206C">
            <w:pPr>
              <w:pStyle w:val="Akapitzlist"/>
              <w:numPr>
                <w:ilvl w:val="0"/>
                <w:numId w:val="10"/>
              </w:numPr>
              <w:suppressAutoHyphens/>
              <w:spacing w:before="0" w:after="0"/>
              <w:ind w:left="709" w:hanging="425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analizę krzywych dysocjacji</w:t>
            </w:r>
          </w:p>
          <w:p w:rsidR="00335367" w:rsidRPr="00335367" w:rsidRDefault="00335367" w:rsidP="00EC206C">
            <w:pPr>
              <w:pStyle w:val="Akapitzlist"/>
              <w:numPr>
                <w:ilvl w:val="0"/>
                <w:numId w:val="10"/>
              </w:numPr>
              <w:suppressAutoHyphens/>
              <w:spacing w:before="0" w:after="0"/>
              <w:ind w:left="709" w:hanging="425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stosowanie kontroli wewnętrznej</w:t>
            </w:r>
          </w:p>
          <w:p w:rsidR="00335367" w:rsidRPr="00335367" w:rsidRDefault="00335367" w:rsidP="00EC206C">
            <w:pPr>
              <w:pStyle w:val="Akapitzlist"/>
              <w:numPr>
                <w:ilvl w:val="0"/>
                <w:numId w:val="10"/>
              </w:numPr>
              <w:suppressAutoHyphens/>
              <w:spacing w:before="0" w:after="0"/>
              <w:ind w:left="709" w:hanging="425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umożliwiające projektowanie starterów i sond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TaqMan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pracujących w uniwersalnych warunkach reakcji umożliwiających jednoczesne badanie różnych genów w trakcie jednego eksperymentu</w:t>
            </w:r>
          </w:p>
          <w:p w:rsidR="00335367" w:rsidRPr="00335367" w:rsidRDefault="00335367" w:rsidP="00EC206C">
            <w:pPr>
              <w:pStyle w:val="Akapitzlist"/>
              <w:numPr>
                <w:ilvl w:val="0"/>
                <w:numId w:val="10"/>
              </w:numPr>
              <w:suppressAutoHyphens/>
              <w:spacing w:before="0" w:after="0"/>
              <w:ind w:left="709" w:hanging="425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automatyczną kalkulację w trakcie każdego cyklu reakcyjnego udziału poszczególnych barwników w mieszaninie reakcyjnej</w:t>
            </w:r>
          </w:p>
          <w:p w:rsidR="00335367" w:rsidRPr="00335367" w:rsidRDefault="00335367" w:rsidP="00EC206C">
            <w:pPr>
              <w:pStyle w:val="Akapitzlist"/>
              <w:numPr>
                <w:ilvl w:val="0"/>
                <w:numId w:val="10"/>
              </w:numPr>
              <w:suppressAutoHyphens/>
              <w:spacing w:before="0" w:after="0"/>
              <w:ind w:left="709" w:hanging="425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powiadamianie za pomocą poczty elektronicznej o zakończonym runie, czy np. o pojawiających się problemach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Autoryzowany serwis gwarancyjny i pogwarancyjny.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left="28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Bezpłatny, telefoniczny dostęp do autoryzowanego działu technicznego wsparcia aplikacyjnego w języku polskim, przez 5 dni w tygodniu od godz. 8:30 do 16:30.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left="28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Wraz z aparatem użytkownik otrzymuje bezpłatny dostęp do usługi „chmury” </w:t>
            </w:r>
            <w:proofErr w:type="spellStart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(clou</w:t>
            </w:r>
            <w:proofErr w:type="spellEnd"/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d) służącej do przechowywania i analizy danych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left="28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Blok grzejny 96-cio dołkowy pracujący w wersji standardowej (czas reakcji 2h) oraz Fast (czas reakcji~40 min).</w:t>
            </w:r>
          </w:p>
          <w:p w:rsidR="00335367" w:rsidRPr="00335367" w:rsidRDefault="00335367" w:rsidP="00335367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Wymiary: nie większe niż 27x50x40 cm, waga nie większa niż 26 kg</w:t>
            </w:r>
          </w:p>
          <w:p w:rsidR="00E869BF" w:rsidRPr="00335367" w:rsidRDefault="00E869BF" w:rsidP="00E869BF">
            <w:pPr>
              <w:pStyle w:val="Akapitzlist"/>
              <w:spacing w:before="0" w:after="0"/>
              <w:ind w:hanging="57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color w:val="000000"/>
                <w:sz w:val="22"/>
                <w:szCs w:val="22"/>
              </w:rPr>
              <w:t>- Gwarancja min. 24 miesiące</w:t>
            </w:r>
          </w:p>
          <w:p w:rsidR="002920A4" w:rsidRPr="00DC32BE" w:rsidRDefault="002920A4" w:rsidP="00CA1E9F">
            <w:pPr>
              <w:pStyle w:val="Akapitzlist"/>
              <w:spacing w:before="0" w:after="0" w:line="240" w:lineRule="auto"/>
              <w:ind w:left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4" w:rsidRPr="00DC32BE" w:rsidRDefault="002920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A1E9F" w:rsidTr="002920A4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F" w:rsidRDefault="00CA1E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C32BE"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>Wartość brutto: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F" w:rsidRDefault="00CA1E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A1E9F" w:rsidRDefault="00CA1E9F" w:rsidP="00F802AF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3C3EE8" w:rsidRDefault="004F22CC" w:rsidP="004F22CC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</w:t>
      </w:r>
    </w:p>
    <w:p w:rsidR="004F22CC" w:rsidRPr="00974B8A" w:rsidRDefault="00E71649" w:rsidP="004F22CC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4F22CC" w:rsidRPr="00974B8A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4F22CC" w:rsidRPr="00974B8A" w:rsidRDefault="004F22CC" w:rsidP="004F22CC">
      <w:pPr>
        <w:tabs>
          <w:tab w:val="left" w:pos="5490"/>
        </w:tabs>
        <w:spacing w:before="0" w:after="0" w:line="240" w:lineRule="auto"/>
        <w:ind w:left="8508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4E2FC8" w:rsidRPr="00A81953" w:rsidRDefault="004F22CC" w:rsidP="00A81953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  <w:r w:rsidRPr="00974B8A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</w:t>
      </w:r>
      <w:r>
        <w:rPr>
          <w:rFonts w:ascii="Times New Roman" w:hAnsi="Times New Roman"/>
          <w:i/>
          <w:sz w:val="22"/>
          <w:szCs w:val="22"/>
        </w:rPr>
        <w:t xml:space="preserve"> upoważnionych do reprezentacji)</w:t>
      </w:r>
    </w:p>
    <w:p w:rsidR="007F7948" w:rsidRDefault="004E2FC8" w:rsidP="00360D7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</w:t>
      </w:r>
      <w:r w:rsidR="00360D78">
        <w:rPr>
          <w:rFonts w:ascii="Times New Roman" w:hAnsi="Times New Roman"/>
          <w:sz w:val="22"/>
          <w:szCs w:val="22"/>
        </w:rPr>
        <w:t xml:space="preserve"> </w:t>
      </w: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9C3EE4">
        <w:rPr>
          <w:rFonts w:ascii="Times New Roman" w:hAnsi="Times New Roman"/>
          <w:b/>
          <w:bCs/>
          <w:color w:val="000000"/>
          <w:sz w:val="22"/>
          <w:szCs w:val="22"/>
        </w:rPr>
        <w:t xml:space="preserve">Część nr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2 -  </w:t>
      </w:r>
      <w:proofErr w:type="spellStart"/>
      <w:r>
        <w:rPr>
          <w:rFonts w:ascii="Times New Roman" w:hAnsi="Times New Roman"/>
          <w:b/>
          <w:sz w:val="22"/>
          <w:szCs w:val="22"/>
        </w:rPr>
        <w:t>Fluorescyjny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wizualizator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komórek ZOE CELL </w:t>
      </w:r>
      <w:proofErr w:type="spellStart"/>
      <w:r w:rsidR="00E869BF">
        <w:rPr>
          <w:rFonts w:ascii="Times New Roman" w:hAnsi="Times New Roman"/>
          <w:b/>
          <w:sz w:val="22"/>
          <w:szCs w:val="22"/>
        </w:rPr>
        <w:t>Imager</w:t>
      </w:r>
      <w:proofErr w:type="spellEnd"/>
      <w:r w:rsidR="00E869BF">
        <w:rPr>
          <w:rFonts w:ascii="Times New Roman" w:hAnsi="Times New Roman"/>
          <w:b/>
          <w:sz w:val="22"/>
          <w:szCs w:val="22"/>
        </w:rPr>
        <w:t xml:space="preserve"> – 1 </w:t>
      </w:r>
      <w:proofErr w:type="spellStart"/>
      <w:r w:rsidR="00E869BF">
        <w:rPr>
          <w:rFonts w:ascii="Times New Roman" w:hAnsi="Times New Roman"/>
          <w:b/>
          <w:sz w:val="22"/>
          <w:szCs w:val="22"/>
        </w:rPr>
        <w:t>szt</w:t>
      </w:r>
      <w:proofErr w:type="spellEnd"/>
    </w:p>
    <w:p w:rsidR="00E869BF" w:rsidRDefault="00E869BF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2920A4" w:rsidRPr="00B85698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088"/>
      </w:tblGrid>
      <w:tr w:rsidR="002920A4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CF" w:rsidRDefault="004A79CF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OPIS PRZEDMIOTU ZAMÓWIENIA / PARAMETRY TECHNICZNE I FUNKCJE </w:t>
            </w:r>
          </w:p>
          <w:p w:rsidR="004A79CF" w:rsidRPr="00B85698" w:rsidRDefault="004A79CF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A4" w:rsidRDefault="002920A4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PARAMETRY OFEROWANE*</w:t>
            </w:r>
          </w:p>
        </w:tc>
      </w:tr>
      <w:tr w:rsidR="002920A4" w:rsidTr="00DA1E19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2920A4" w:rsidRDefault="002920A4" w:rsidP="00DA1E1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2920A4" w:rsidRPr="004A79CF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CF" w:rsidRPr="004A79CF" w:rsidRDefault="004A79CF" w:rsidP="004A79CF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 xml:space="preserve">Opis przedmiotu zamówienia: </w:t>
            </w:r>
          </w:p>
          <w:p w:rsidR="004A79CF" w:rsidRPr="004A79CF" w:rsidRDefault="004A79CF" w:rsidP="004A79CF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>Kanały obrazowania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4A79CF" w:rsidRPr="004A79CF" w:rsidRDefault="004A79CF" w:rsidP="004A79CF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 xml:space="preserve">    Kanały: Jasne pole i 3 kanały fluorescencyjne (niebieski, zielony i czerwony)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>Źródło światła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 xml:space="preserve">   Niebieski kanał: UV LED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 xml:space="preserve">   Zielony kanał: niebieska dioda LED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 xml:space="preserve">   Czerwony kanał: zielona dioda LED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 xml:space="preserve">   Kanał jasnego pola: wiele zielonych diod LED (redukcja aberracji chromatycznej)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>Panel sterowania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  <w:t xml:space="preserve">Kolorowy ekran dotykowy LCD o przekątnej 10,1 cala z 26-calowym ekranem dotykowym, z funkcją </w:t>
            </w:r>
            <w:proofErr w:type="spellStart"/>
            <w:r w:rsidRPr="004A79CF">
              <w:rPr>
                <w:rFonts w:ascii="Times New Roman" w:hAnsi="Times New Roman"/>
                <w:sz w:val="22"/>
                <w:szCs w:val="22"/>
              </w:rPr>
              <w:t>antyodblaskową</w:t>
            </w:r>
            <w:proofErr w:type="spellEnd"/>
            <w:r w:rsidRPr="004A79CF">
              <w:rPr>
                <w:rFonts w:ascii="Times New Roman" w:hAnsi="Times New Roman"/>
                <w:sz w:val="22"/>
                <w:szCs w:val="22"/>
              </w:rPr>
              <w:t xml:space="preserve"> i odcisków palców, rozdzielczość obrazu 1280 x 768 pikseli, zakres nachylenia 80–180 °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>Mechanizm ustawiania ostrości: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  <w:t>Zgrubna i precyzyjna, ręczna regulacja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>Kamera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  <w:t xml:space="preserve">: Kamera monochromatyczna, 12-bitowa pamięć CMOS, 5 </w:t>
            </w:r>
            <w:proofErr w:type="spellStart"/>
            <w:r w:rsidRPr="004A79CF">
              <w:rPr>
                <w:rFonts w:ascii="Times New Roman" w:hAnsi="Times New Roman"/>
                <w:sz w:val="22"/>
                <w:szCs w:val="22"/>
              </w:rPr>
              <w:t>megapikseli</w:t>
            </w:r>
            <w:proofErr w:type="spellEnd"/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>Format danych: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  <w:t>JPEG, TIFF, RAW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 xml:space="preserve">Scalanie obrazu: 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  <w:t>Można nakładać obrazy z maksymalnie 4 kanałów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Pamięć wewnętrzna: 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  <w:t>16 GB (~ 2500 plików JPEG, 1500 plików TIFF, 400–800 plików RAW)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>Eksport danych: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  <w:t>Tak, 2 porty USB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>Wyjście wyświetlacza: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  <w:t>20x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>Apertura numeryczna: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  <w:t>0.40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>Powiększenie wyświetlacza: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  <w:t>Standard: 175x; zoom: 700x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>Maksymalny obszar obrazowania: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  <w:t>0,70 mm2 pole widzenia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>Zmotoryzowany stopień: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  <w:t>6 mm przesuw w kierunku X, Y, sterowanie prędkością i kierunkiem za pomocą ekranu dotykowego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>Kompatybilny z pojemnikami: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  <w:t>T25, T75 lub T225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 xml:space="preserve">    Płytki wielo-dołkowe: mikropłytki 6-, 12-, 24-, 48-, 96- lub 384-dołkowe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 xml:space="preserve">    Naczynia: 35 mm, 60 mm lub 100 mm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 xml:space="preserve">    Slajdy: szkiełka komorowe lub standardowe szkiełka mikroskopowe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>Oprogramowanie: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  <w:t>Samodzielny system operacyjny Android; Komputer nie jest wymagany do działania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>Rozmiar instrumentu: (L x W x H)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  <w:t>33 x 32 x 30 cm (13 x 12.6 x 11.6 in.)</w:t>
            </w:r>
          </w:p>
          <w:p w:rsidR="004A79CF" w:rsidRPr="004A79CF" w:rsidRDefault="004A79CF" w:rsidP="004A79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>Waga instrumentu: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ab/>
            </w:r>
            <w:r w:rsidR="00EB1C06">
              <w:rPr>
                <w:rFonts w:ascii="Times New Roman" w:hAnsi="Times New Roman"/>
                <w:sz w:val="22"/>
                <w:szCs w:val="22"/>
              </w:rPr>
              <w:t xml:space="preserve">maksymalnie 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 xml:space="preserve">9 kg (19.7 </w:t>
            </w:r>
            <w:proofErr w:type="spellStart"/>
            <w:r w:rsidRPr="004A79CF">
              <w:rPr>
                <w:rFonts w:ascii="Times New Roman" w:hAnsi="Times New Roman"/>
                <w:sz w:val="22"/>
                <w:szCs w:val="22"/>
              </w:rPr>
              <w:t>lb</w:t>
            </w:r>
            <w:proofErr w:type="spellEnd"/>
            <w:r w:rsidRPr="004A79C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920A4" w:rsidRPr="004A79CF" w:rsidRDefault="004A79CF" w:rsidP="004A79CF">
            <w:pPr>
              <w:pStyle w:val="Akapitzlist"/>
              <w:spacing w:before="0" w:after="0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A79CF">
              <w:rPr>
                <w:rFonts w:ascii="Times New Roman" w:hAnsi="Times New Roman"/>
                <w:sz w:val="22"/>
                <w:szCs w:val="22"/>
              </w:rPr>
              <w:t xml:space="preserve">Okres gwarancji: </w:t>
            </w:r>
            <w:r w:rsidR="00593D4C">
              <w:rPr>
                <w:rFonts w:ascii="Times New Roman" w:hAnsi="Times New Roman"/>
                <w:sz w:val="22"/>
                <w:szCs w:val="22"/>
              </w:rPr>
              <w:t xml:space="preserve">minimum </w:t>
            </w:r>
            <w:r w:rsidRPr="004A79CF">
              <w:rPr>
                <w:rFonts w:ascii="Times New Roman" w:hAnsi="Times New Roman"/>
                <w:sz w:val="22"/>
                <w:szCs w:val="22"/>
              </w:rPr>
              <w:t>12 miesięcy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4" w:rsidRPr="004A79CF" w:rsidRDefault="002920A4" w:rsidP="004A79CF">
            <w:pPr>
              <w:spacing w:before="0"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920A4" w:rsidTr="00DA1E19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A4" w:rsidRDefault="002920A4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920A4"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>Wartość brutto: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4" w:rsidRDefault="002920A4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2920A4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</w:t>
      </w:r>
    </w:p>
    <w:p w:rsidR="002920A4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</w:t>
      </w:r>
    </w:p>
    <w:p w:rsidR="002920A4" w:rsidRPr="00974B8A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974B8A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2920A4" w:rsidRPr="00974B8A" w:rsidRDefault="002920A4" w:rsidP="002920A4">
      <w:pPr>
        <w:tabs>
          <w:tab w:val="left" w:pos="5490"/>
        </w:tabs>
        <w:spacing w:before="0" w:after="0" w:line="240" w:lineRule="auto"/>
        <w:ind w:left="8508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2920A4" w:rsidRPr="00A81953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  <w:r w:rsidRPr="00974B8A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</w:t>
      </w:r>
      <w:r>
        <w:rPr>
          <w:rFonts w:ascii="Times New Roman" w:hAnsi="Times New Roman"/>
          <w:i/>
          <w:sz w:val="22"/>
          <w:szCs w:val="22"/>
        </w:rPr>
        <w:t xml:space="preserve"> upoważnionych do reprezentacji)</w:t>
      </w: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</w:t>
      </w:r>
    </w:p>
    <w:p w:rsidR="00E869BF" w:rsidRDefault="00E869BF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E869BF" w:rsidRDefault="00E869BF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9C3EE4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Część nr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3  - </w:t>
      </w:r>
      <w:r>
        <w:rPr>
          <w:rFonts w:ascii="Times New Roman" w:hAnsi="Times New Roman"/>
          <w:b/>
          <w:sz w:val="22"/>
          <w:szCs w:val="22"/>
        </w:rPr>
        <w:t>stanowisko mikro</w:t>
      </w:r>
      <w:r w:rsidR="00E869BF">
        <w:rPr>
          <w:rFonts w:ascii="Times New Roman" w:hAnsi="Times New Roman"/>
          <w:b/>
          <w:sz w:val="22"/>
          <w:szCs w:val="22"/>
        </w:rPr>
        <w:t>skopowania specjalistycznego -</w:t>
      </w:r>
      <w:r>
        <w:rPr>
          <w:rFonts w:ascii="Times New Roman" w:hAnsi="Times New Roman"/>
          <w:b/>
          <w:sz w:val="22"/>
          <w:szCs w:val="22"/>
        </w:rPr>
        <w:t>1 zestaw</w:t>
      </w:r>
    </w:p>
    <w:p w:rsidR="002920A4" w:rsidRPr="00B85698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088"/>
      </w:tblGrid>
      <w:tr w:rsidR="002920A4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CF" w:rsidRDefault="004A79CF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OPIS PRZEDMIOTU ZAMÓWIENIA / PARAMETRY TECHNICZNE I FUNKCJE </w:t>
            </w:r>
          </w:p>
          <w:p w:rsidR="004A79CF" w:rsidRPr="00B85698" w:rsidRDefault="004A79CF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A4" w:rsidRDefault="002920A4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PARAMETRY OFEROWANE*</w:t>
            </w:r>
          </w:p>
        </w:tc>
      </w:tr>
      <w:tr w:rsidR="002920A4" w:rsidTr="00DA1E19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2920A4" w:rsidRDefault="002920A4" w:rsidP="00DA1E1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3A0517" w:rsidRPr="003A0517" w:rsidTr="003A0517">
        <w:trPr>
          <w:trHeight w:val="353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A051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Mikroskop laboratoryjny do pracy w świetle odbitym i przechodzącym, w jasnym polu i polaryzacji z wyposażeniem: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mikroskop w systemie optyki korygowanej do nieskończoności;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ergonomiczna głowica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trójokularowa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 – kąt pochylenia 30 st., regulacja rozstawu okularów min. 54-75mm, regulacja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dioptryjna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 okularów;  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kąt pochylenia okularów 30 stopni: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okulary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szerokopolowe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 10x/22mm (2 szt.) z regulacją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dioptryjną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 +/- 5 dioptrii,  z muszlami ocznymi;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zakres powiększeń – 50x – 1000x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obiektywy typu Long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Working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Distance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: 5x/NA 0.15/WD min.10.5mm, 10x/NA 0.3/WD min.12mm, 20x/NA 0.45/WD min.4mm, 50x/NA 0.55/WD min.7.5mm, 100x/NA 0.8/WD min.2mm;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miska rewolwerowa obrotowa, pięciogniazdowa;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stabilny, metalowy statyw z gniazdami dla polaryzatora i filtru falowego;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zestaw polaryzacyjny dla światła przechodzącego i odbitego (2x polaryzator, obrotowy analizator, filtr falowy dla oświetlenia DIA);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symetryczny, współosiowy system ogniskowania makro/ ruchu pionowego min.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3A0517">
                <w:rPr>
                  <w:rFonts w:ascii="Times New Roman" w:hAnsi="Times New Roman"/>
                  <w:sz w:val="22"/>
                  <w:szCs w:val="22"/>
                </w:rPr>
                <w:t>28 mm</w:t>
              </w:r>
            </w:smartTag>
            <w:r w:rsidRPr="003A05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- stolik mechaniczny dwuwarstwowy o wymiarach 175x145mm z manipulatorami  pionowymi (x, y);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oświetlenie odbite – dioda LED min. 5W, przysłona polowa i irysowa;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oświetlenie przechodzące –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diode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 LED min. 5W, przysłona polowa,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kondensor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Abby’ego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 N.A. 0.9/0.22 SWING z przysłoną irysową;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pokrowiec antystatyczny na mikroskop;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instrukcja obsługi w jęz. polskim i angielskim; 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tor wizyjny z </w:t>
            </w:r>
            <w:r w:rsidRPr="003A051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łącznikiem optycznym o krotności 0,35x z regulowaną ostrością oraz blokadą położenia płaszczyzny ostrości;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sensor: 1/2.7” CMOS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kolor - 24 bity RGB;  możliwość pracy w trybie monochromatycznym;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 łącznik optyczny 0.35x z płynną regulacją ostrości oraz mechanizmem blokady ostrości w zadanym położeniu;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rozdzielczość podglądu na żywo: 1920x1080 (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Full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 HD),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możliwość  rejestracji zdjęć bezpośrednio w kamerze, na karcie SD;  </w:t>
            </w:r>
          </w:p>
          <w:p w:rsidR="003A0517" w:rsidRPr="003A0517" w:rsidRDefault="003A0517" w:rsidP="003A0517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rozdzielczość zdjęcia w trybie pracy z komputerem – min.  3264x1836;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szybkość podglądu – min. 30 klatek/s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czas ekspozycji 0.001s-10 s. kontrolowany automatycznie i manualnie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balans beli automatyczny i manualny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wbudowane porty/gniazda: USB 2.0, HDMI, gniazdo karty SD z kartą SD min. 4 GB;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mocowanie - gwint C;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sterowanie wszystkimi parametrami pracy kamery, wykonywaniem zdjęć oraz sekwencji wideo za pomocą wbudowanego menu ekranowego; 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dostęp do wbudowanego menu za pomocą myszy podłączonej bezpośrednio do kamery (bez pośrednictwa komputera);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automatyczne dobieranie parametrów ekspozycji i balansu bieli w trakcie podglądu na żywo; 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automatyczna korekta HDR  w trybie pracy „na żywo”;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równoczesny podgląd na żywo na telewizorze lub monitorze HD oraz na </w:t>
            </w: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lastRenderedPageBreak/>
              <w:t xml:space="preserve">komputerze;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jednoczesne porównanie na jednym ekranie podglądu próbki na żywo z obrazem zapisanym wcześniej w trakcie podglądu na telewizorze /monitorze wraz z możliwością zapisania obrazu takiego porównania jako nowego zdjęcia;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nagrywanie filmów na karcie pamięci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moduł kalibracji kamery w trybie podglądu na monitorze – z pełną klawiaturą ekranową, polem do wprowadzenia nazwy skali nazwy oraz polem wyboru przyporządkowanego powiększenia;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rodzaje prowadzonych pomiarów – min. linia (prosta i odręczna), prostokąt, okrąg, wielokąt, prostopadła, okręgi koncentryczne (min. 2), okręgi styczne (min. 2), kąt, możliwość podania współrzędnych każdego punktu na ekranie;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możliwość zaprogramowania wzorca długości dla każdego powiększenia;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możliwość wyboru skali z rozwijanego menu na ekranie monitora </w:t>
            </w:r>
            <w:proofErr w:type="spellStart"/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FullHD</w:t>
            </w:r>
            <w:proofErr w:type="spellEnd"/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3A0517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 xml:space="preserve"> - możliwość zapisania na karcie pamięci zdjęć z naniesionymi pomiarami oraz edytowalnego pliku z informacją cyfrową z wykonanych pomiarów;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- oprogramowanie sterujące: w polskiej i angielskiej wersji językowej  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rejestracja plików  w formatach co najmniej: JPG, PNG, TIFF;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możliwość wykonywania pomiarów w podglądzie „na żywo” próbki, bez konieczności zapisywania zdjęcia na twardym dysku;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funkcje realizowane przez oprogramowanie: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Z-stacking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 (składanie obrazów w osi Z)  oraz  konstrukcja metodą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stitching’u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 (składanie obrazów w płaszczyznach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x-y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) – obie w trybie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live-view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 (na żywo) oraz z możliwością wykonania na obrazach zapisanych wcześniej,  funkcja konstrukcji obrazu HDR (poszerzanie dynamiki obrazu);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realizowane pomiary – min. długość, pole powierzchni wieloboków i okręgów, kąt, pomiary warstw, równoległości, prostopadłości, okręgi koncentryczne (min. 10), wstawianie znacznika skali, wprowadzanie siatki o zadanej wielkości celki;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kalibracja – w trybie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live-view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 tworzenie matryc pomiarowych, umożliwiających wprowadzanie automatycznej kolejności wykonywanych pomiarów, ustalenia zakresu tolerancji </w:t>
            </w:r>
            <w:r w:rsidRPr="003A051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oraz raportowania wykonanego pomiaru i jego zgodności z zakresem tolerancji;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>- możliwość zmiany zawartości i konfiguracji (kolejności pół) panelu sterowania kamerą, panelu edycji obrazu oraz panelu pomiarowego;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tworzenie wirtualnych warstw z pomiarami i oznaczeniami, z możliwością ich wywołania w dowolnej kolejności;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wstawianie siatki pomiarowej;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nanoszenie na obraz etykiet oraz wzorców skali z możliwością ich edycji;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możliwość automatycznego przechwytywania zdjęć w zdefiniowanych odstępach czasu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tworzenie raportów z prowadzonych pomiarów oraz ich zapisywania w formatach 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xls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txt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urządzenie podglądowe – matryca dotykowa, nie mniejsza niż 23”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FullHD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, złącza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D-Sub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 xml:space="preserve">, DVI, HDMI. </w:t>
            </w:r>
          </w:p>
          <w:p w:rsidR="003A0517" w:rsidRPr="003A0517" w:rsidRDefault="003A0517" w:rsidP="003A051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A0517">
              <w:rPr>
                <w:rFonts w:ascii="Times New Roman" w:hAnsi="Times New Roman"/>
                <w:sz w:val="22"/>
                <w:szCs w:val="22"/>
              </w:rPr>
              <w:t xml:space="preserve"> - wymagane certyfikaty: ISO 9001: 2015 producenta i autoryzowanego serwisu, </w:t>
            </w:r>
            <w:proofErr w:type="spellStart"/>
            <w:r w:rsidRPr="003A0517">
              <w:rPr>
                <w:rFonts w:ascii="Times New Roman" w:hAnsi="Times New Roman"/>
                <w:sz w:val="22"/>
                <w:szCs w:val="22"/>
              </w:rPr>
              <w:t>RoHS</w:t>
            </w:r>
            <w:proofErr w:type="spellEnd"/>
            <w:r w:rsidRPr="003A0517">
              <w:rPr>
                <w:rFonts w:ascii="Times New Roman" w:hAnsi="Times New Roman"/>
                <w:sz w:val="22"/>
                <w:szCs w:val="22"/>
              </w:rPr>
              <w:t>, CE, IVD mikroskopu</w:t>
            </w:r>
            <w:bookmarkStart w:id="0" w:name="_GoBack"/>
            <w:bookmarkEnd w:id="0"/>
          </w:p>
          <w:p w:rsidR="003A0517" w:rsidRPr="003A0517" w:rsidRDefault="003A0517" w:rsidP="00EC206C">
            <w:pPr>
              <w:widowControl w:val="0"/>
              <w:numPr>
                <w:ilvl w:val="0"/>
                <w:numId w:val="13"/>
              </w:numPr>
              <w:tabs>
                <w:tab w:val="left" w:pos="173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gwarancji – minimum 1 rok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517" w:rsidRPr="003A0517" w:rsidRDefault="003A0517" w:rsidP="003A0517">
            <w:pPr>
              <w:spacing w:before="0"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DA5AAE" w:rsidRDefault="00DA5AAE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DA5AAE" w:rsidRDefault="00DA5AAE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2920A4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</w:t>
      </w:r>
    </w:p>
    <w:p w:rsidR="002920A4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</w:t>
      </w:r>
    </w:p>
    <w:p w:rsidR="002920A4" w:rsidRPr="00974B8A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974B8A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2920A4" w:rsidRPr="00974B8A" w:rsidRDefault="002920A4" w:rsidP="002920A4">
      <w:pPr>
        <w:tabs>
          <w:tab w:val="left" w:pos="5490"/>
        </w:tabs>
        <w:spacing w:before="0" w:after="0" w:line="240" w:lineRule="auto"/>
        <w:ind w:left="8508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2920A4" w:rsidRPr="00A81953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  <w:r w:rsidRPr="00974B8A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</w:t>
      </w:r>
      <w:r>
        <w:rPr>
          <w:rFonts w:ascii="Times New Roman" w:hAnsi="Times New Roman"/>
          <w:i/>
          <w:sz w:val="22"/>
          <w:szCs w:val="22"/>
        </w:rPr>
        <w:t xml:space="preserve"> upoważnionych do reprezentacji)</w:t>
      </w: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</w:t>
      </w:r>
    </w:p>
    <w:p w:rsidR="00DA5AAE" w:rsidRDefault="00DA5AAE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A5AAE" w:rsidRDefault="00DA5AAE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A5AAE" w:rsidRDefault="00DA5AAE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A5AAE" w:rsidRDefault="00DA5AAE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9C3EE4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Część nr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4 </w:t>
      </w:r>
      <w:r>
        <w:rPr>
          <w:rFonts w:ascii="Times New Roman" w:hAnsi="Times New Roman"/>
          <w:b/>
          <w:sz w:val="22"/>
          <w:szCs w:val="22"/>
        </w:rPr>
        <w:t>– Wytrząsarka z inkubatorem do kontrolowania temperatury  1 zestaw</w:t>
      </w:r>
    </w:p>
    <w:p w:rsidR="002920A4" w:rsidRPr="00B85698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088"/>
      </w:tblGrid>
      <w:tr w:rsidR="002920A4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CF" w:rsidRDefault="004A79CF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OPIS PRZEDMIOTU ZAMÓWIENIA / PARAMETRY TECHNICZNE I FUNKCJE </w:t>
            </w:r>
          </w:p>
          <w:p w:rsidR="004A79CF" w:rsidRPr="00B85698" w:rsidRDefault="004A79CF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A4" w:rsidRDefault="002920A4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PARAMETRY OFEROWANE*</w:t>
            </w:r>
          </w:p>
        </w:tc>
      </w:tr>
      <w:tr w:rsidR="002920A4" w:rsidTr="00DA1E19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2920A4" w:rsidRDefault="002920A4" w:rsidP="00DA1E1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2920A4" w:rsidRPr="00335367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/>
            </w:tblPr>
            <w:tblGrid>
              <w:gridCol w:w="2769"/>
              <w:gridCol w:w="4494"/>
            </w:tblGrid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Parametr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Wartość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Typ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 xml:space="preserve">Inkubator z wytrząsaniem 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Praca bez nadzoru w środowisku o ściśle kontrolowanej temperaturze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Rodzaj ruchu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orbitalny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Amplituda ruchu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20 mm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Zakres obrotów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 xml:space="preserve">Prędkość regulowana, 10 – 500 </w:t>
                  </w:r>
                  <w:proofErr w:type="spellStart"/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rpm</w:t>
                  </w:r>
                  <w:proofErr w:type="spellEnd"/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Regulacja obrotów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 xml:space="preserve">co 1 </w:t>
                  </w:r>
                  <w:proofErr w:type="spellStart"/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rpm</w:t>
                  </w:r>
                  <w:proofErr w:type="spellEnd"/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Dopuszczalne obciążenie (z platformą)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 xml:space="preserve">20 kg 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Moc grzewcza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1000 W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Moc wejściowa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1120 W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Zakres temperaturowy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RT +5 ºC - 80 ºC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 xml:space="preserve">Obwód bezpieczeństwa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Możliwość ustawienia zabezpieczenia temperatury pracy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Rozdzielczość temp.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0.1 ±K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Dokładność regulacji temperatury (1 naczynie 0,5 </w:t>
                  </w: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l H</w:t>
                  </w: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  <w:vertAlign w:val="subscript"/>
                    </w:rPr>
                    <w:t>2</w:t>
                  </w: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O, RT 22°C, T = 37°C)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0.5 ±K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Stabilność temperatury (1 naczynie 0,5 l, RT 25°C, T=37°C)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0.05 ±K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Dopuszczalny czas pracy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 xml:space="preserve">100% 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Złącza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Dla czujnika temperatury, USB, RS232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Wymiary (szer. × wys. × gł.)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580 x 525 x 750 mm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Wysokość z otwartą pokrywą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875 cm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Powierzchnia robocza komory wewnętrznej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440 x 440 x 352 mm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Pojemność całkowita komory wewnętrznej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90 l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Materiał obudowy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Blacha malowana proszkowo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Materiał folii przedniej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Poliester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Klawiatura membranowa – umożliwiająca pracę w rękawiczkach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Oprogramowanie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 xml:space="preserve">Współpraca z oprogramowaniem obsługującym również pehametry, wagi, mieszadła, wirówki, reaktory, 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Klasa ochrony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IP 30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Masa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 xml:space="preserve">50 kg 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Dozwolone warunki pracy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Temp. otoczenia – 15 – 32 ºC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Wilgotność względna – max 80%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Zasilanie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230V / 50Hz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Wyświetlacz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LED 7-segmentowy ze wskaźnikami ustawień czasu, temperatury i prędkości (jednocześnie) oraz diodą LED podłączenia zewnętrznego czujnika temperatury i funkcji grzania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DFDFD"/>
                    </w:rPr>
                    <w:lastRenderedPageBreak/>
                    <w:t>Zakres czasu pracy zadanej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1 - 59940 min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DFDFD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Elektroniczny wyłącznik zegarowy: 0–999 h (rozdzielczość ustawień w minutach lub godzinach)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Praca sterowana zegarem lub praca ciągła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Regulator temperatury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Wbudowany regulator temperatury PID 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Bezpieczeństwo pracy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 w:bidi="hi-IN"/>
                    </w:rPr>
                    <w:t>- Automatyczne wyłączenie przyrządu w razie zaburzeń</w:t>
                  </w:r>
                </w:p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 w:bidi="hi-IN"/>
                    </w:rPr>
                    <w:t>- Automatyczne wyłączenie przyrządu w razie otwarcia pokrywy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Sposób otwierania pokrywy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Rękojeść na </w:t>
                  </w:r>
                  <w:proofErr w:type="spellStart"/>
                  <w:r w:rsidRPr="00335367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przodzie</w:t>
                  </w:r>
                  <w:proofErr w:type="spellEnd"/>
                  <w:r w:rsidRPr="00335367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pokrywy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System drenażowy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Taca ociekowa z wężykiem odpływowym z tyłu przyrządu 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 xml:space="preserve">Główny włącznik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Z prawej strony urządzenia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 xml:space="preserve">Zewnętrzny czujnik temperatury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w zestawie </w:t>
                  </w:r>
                </w:p>
              </w:tc>
            </w:tr>
            <w:tr w:rsidR="00335367" w:rsidRPr="00335367" w:rsidTr="00DA1E19">
              <w:trPr>
                <w:trHeight w:val="276"/>
              </w:trPr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sz w:val="22"/>
                      <w:szCs w:val="22"/>
                    </w:rPr>
                    <w:t>Informacja o zatrzymaniu wytrząsania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35367" w:rsidRPr="00335367" w:rsidRDefault="00335367" w:rsidP="00335367">
                  <w:pPr>
                    <w:spacing w:before="0" w:after="0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335367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Sygnał dźwiękowy </w:t>
                  </w:r>
                </w:p>
              </w:tc>
            </w:tr>
          </w:tbl>
          <w:p w:rsidR="00335367" w:rsidRPr="00335367" w:rsidRDefault="00335367" w:rsidP="00335367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35367">
              <w:rPr>
                <w:rFonts w:ascii="Times New Roman" w:hAnsi="Times New Roman"/>
                <w:sz w:val="22"/>
                <w:szCs w:val="22"/>
              </w:rPr>
              <w:t xml:space="preserve">Uniwersalna mata trzymająca do wytrząsarek. Idealna w warunkach częstej zmiany rodzaju i pojemności naczyń - Efekt przylepności- Łatwe zdejmowanie naczyń ruchem przechyłu w bok - Nadająca się do dezynfekcji. Wymiary (szer. × gł.): 200 x 200 </w:t>
            </w:r>
            <w:proofErr w:type="spellStart"/>
            <w:r w:rsidRPr="00335367">
              <w:rPr>
                <w:rFonts w:ascii="Times New Roman" w:hAnsi="Times New Roman"/>
                <w:sz w:val="22"/>
                <w:szCs w:val="22"/>
              </w:rPr>
              <w:t>mm</w:t>
            </w:r>
            <w:proofErr w:type="spellEnd"/>
            <w:r w:rsidRPr="00335367">
              <w:rPr>
                <w:rFonts w:ascii="Times New Roman" w:hAnsi="Times New Roman"/>
                <w:sz w:val="22"/>
                <w:szCs w:val="22"/>
              </w:rPr>
              <w:t xml:space="preserve">. Dopuszczalna temperatura otoczenia: 5 - 80°C. Prędkość maks.: 300 </w:t>
            </w:r>
            <w:proofErr w:type="spellStart"/>
            <w:r w:rsidRPr="00335367">
              <w:rPr>
                <w:rFonts w:ascii="Times New Roman" w:hAnsi="Times New Roman"/>
                <w:sz w:val="22"/>
                <w:szCs w:val="22"/>
              </w:rPr>
              <w:t>obr</w:t>
            </w:r>
            <w:proofErr w:type="spellEnd"/>
            <w:r w:rsidRPr="00335367">
              <w:rPr>
                <w:rFonts w:ascii="Times New Roman" w:hAnsi="Times New Roman"/>
                <w:sz w:val="22"/>
                <w:szCs w:val="22"/>
              </w:rPr>
              <w:t>./min</w:t>
            </w:r>
          </w:p>
          <w:p w:rsidR="002920A4" w:rsidRPr="00335367" w:rsidRDefault="00335367" w:rsidP="00335367">
            <w:pPr>
              <w:pStyle w:val="Akapitzlist"/>
              <w:spacing w:before="0" w:after="0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35367">
              <w:rPr>
                <w:rFonts w:ascii="Times New Roman" w:hAnsi="Times New Roman"/>
                <w:sz w:val="22"/>
                <w:szCs w:val="22"/>
              </w:rPr>
              <w:t>Okres gwarancji:</w:t>
            </w:r>
            <w:r w:rsidR="00593D4C">
              <w:rPr>
                <w:rFonts w:ascii="Times New Roman" w:hAnsi="Times New Roman"/>
                <w:sz w:val="22"/>
                <w:szCs w:val="22"/>
              </w:rPr>
              <w:t xml:space="preserve"> minimum </w:t>
            </w:r>
            <w:r w:rsidRPr="00335367">
              <w:rPr>
                <w:rFonts w:ascii="Times New Roman" w:hAnsi="Times New Roman"/>
                <w:sz w:val="22"/>
                <w:szCs w:val="22"/>
              </w:rPr>
              <w:t xml:space="preserve"> 24 m-ce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4" w:rsidRPr="00335367" w:rsidRDefault="002920A4" w:rsidP="00335367">
            <w:pPr>
              <w:spacing w:before="0"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920A4" w:rsidTr="00DA1E19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A4" w:rsidRDefault="002920A4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920A4"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>Wartość brutto: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4" w:rsidRDefault="002920A4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920A4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       </w:t>
      </w:r>
    </w:p>
    <w:p w:rsidR="002920A4" w:rsidRPr="00974B8A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974B8A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2920A4" w:rsidRPr="00974B8A" w:rsidRDefault="002920A4" w:rsidP="002920A4">
      <w:pPr>
        <w:tabs>
          <w:tab w:val="left" w:pos="5490"/>
        </w:tabs>
        <w:spacing w:before="0" w:after="0" w:line="240" w:lineRule="auto"/>
        <w:ind w:left="8508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2920A4" w:rsidRPr="00A81953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  <w:r w:rsidRPr="00974B8A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</w:t>
      </w:r>
      <w:r>
        <w:rPr>
          <w:rFonts w:ascii="Times New Roman" w:hAnsi="Times New Roman"/>
          <w:i/>
          <w:sz w:val="22"/>
          <w:szCs w:val="22"/>
        </w:rPr>
        <w:t xml:space="preserve"> upoważnionych do reprezentacji)</w:t>
      </w: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</w:t>
      </w:r>
      <w:r w:rsidRPr="009C3EE4">
        <w:rPr>
          <w:rFonts w:ascii="Times New Roman" w:hAnsi="Times New Roman"/>
          <w:b/>
          <w:bCs/>
          <w:color w:val="000000"/>
          <w:sz w:val="22"/>
          <w:szCs w:val="22"/>
        </w:rPr>
        <w:t xml:space="preserve">Część nr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5  </w:t>
      </w:r>
      <w:r>
        <w:rPr>
          <w:rFonts w:ascii="Times New Roman" w:hAnsi="Times New Roman"/>
          <w:b/>
          <w:sz w:val="22"/>
          <w:szCs w:val="22"/>
        </w:rPr>
        <w:t xml:space="preserve">-  urządzenie </w:t>
      </w:r>
      <w:proofErr w:type="spellStart"/>
      <w:r>
        <w:rPr>
          <w:rFonts w:ascii="Times New Roman" w:hAnsi="Times New Roman"/>
          <w:b/>
          <w:sz w:val="22"/>
          <w:szCs w:val="22"/>
        </w:rPr>
        <w:t>ULTRA-TURRAX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® </w:t>
      </w:r>
      <w:proofErr w:type="spellStart"/>
      <w:r>
        <w:rPr>
          <w:rFonts w:ascii="Times New Roman" w:hAnsi="Times New Roman"/>
          <w:b/>
          <w:sz w:val="22"/>
          <w:szCs w:val="22"/>
        </w:rPr>
        <w:t>Tube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Drive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P </w:t>
      </w:r>
      <w:proofErr w:type="spellStart"/>
      <w:r>
        <w:rPr>
          <w:rFonts w:ascii="Times New Roman" w:hAnsi="Times New Roman"/>
          <w:b/>
          <w:sz w:val="22"/>
          <w:szCs w:val="22"/>
        </w:rPr>
        <w:t>control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Workstation z wyposażeniem – 1 zestaw</w:t>
      </w:r>
    </w:p>
    <w:p w:rsidR="00E869BF" w:rsidRDefault="00E869BF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2920A4" w:rsidRPr="00B85698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088"/>
      </w:tblGrid>
      <w:tr w:rsidR="002920A4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CF" w:rsidRDefault="004A79CF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OPIS PRZEDMIOTU ZAMÓWIENIA / PARAMETRY TECHNICZNE I FUNKCJE </w:t>
            </w:r>
          </w:p>
          <w:p w:rsidR="004A79CF" w:rsidRPr="00B85698" w:rsidRDefault="004A79CF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A4" w:rsidRDefault="002920A4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PARAMETRY OFEROWANE*</w:t>
            </w:r>
          </w:p>
        </w:tc>
      </w:tr>
      <w:tr w:rsidR="002920A4" w:rsidTr="00DA1E19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2920A4" w:rsidRDefault="002920A4" w:rsidP="00DA1E1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2920A4" w:rsidRPr="00DC32BE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BE" w:rsidRPr="00DC32BE" w:rsidRDefault="00DC32BE" w:rsidP="00DC32BE">
            <w:pPr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 xml:space="preserve">Opis przedmiotu zamówienia: </w:t>
            </w:r>
          </w:p>
          <w:p w:rsidR="00DC32BE" w:rsidRPr="00DC32BE" w:rsidRDefault="00DC32BE" w:rsidP="00DC32BE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DC32BE">
              <w:rPr>
                <w:rFonts w:ascii="Times New Roman" w:hAnsi="Times New Roman"/>
                <w:b/>
                <w:bCs/>
                <w:sz w:val="22"/>
                <w:szCs w:val="22"/>
              </w:rPr>
              <w:t>ULTRA-TURRAX</w:t>
            </w:r>
            <w:proofErr w:type="spellEnd"/>
            <w:r w:rsidRPr="00DC32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® </w:t>
            </w:r>
            <w:proofErr w:type="spellStart"/>
            <w:r w:rsidRPr="00DC32BE">
              <w:rPr>
                <w:rFonts w:ascii="Times New Roman" w:hAnsi="Times New Roman"/>
                <w:b/>
                <w:bCs/>
                <w:sz w:val="22"/>
                <w:szCs w:val="22"/>
              </w:rPr>
              <w:t>Tube</w:t>
            </w:r>
            <w:proofErr w:type="spellEnd"/>
            <w:r w:rsidRPr="00DC32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C32BE">
              <w:rPr>
                <w:rFonts w:ascii="Times New Roman" w:hAnsi="Times New Roman"/>
                <w:b/>
                <w:bCs/>
                <w:sz w:val="22"/>
                <w:szCs w:val="22"/>
              </w:rPr>
              <w:t>Drive</w:t>
            </w:r>
            <w:proofErr w:type="spellEnd"/>
            <w:r w:rsidRPr="00DC32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 </w:t>
            </w:r>
            <w:proofErr w:type="spellStart"/>
            <w:r w:rsidRPr="00DC32BE">
              <w:rPr>
                <w:rFonts w:ascii="Times New Roman" w:hAnsi="Times New Roman"/>
                <w:b/>
                <w:bCs/>
                <w:sz w:val="22"/>
                <w:szCs w:val="22"/>
              </w:rPr>
              <w:t>control</w:t>
            </w:r>
            <w:proofErr w:type="spellEnd"/>
            <w:r w:rsidRPr="00DC32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Workstation</w:t>
            </w:r>
          </w:p>
          <w:p w:rsidR="00DC32BE" w:rsidRPr="00DC32BE" w:rsidRDefault="00DC32BE" w:rsidP="00EC206C">
            <w:pPr>
              <w:pStyle w:val="Akapitzlist"/>
              <w:numPr>
                <w:ilvl w:val="0"/>
                <w:numId w:val="11"/>
              </w:numPr>
              <w:suppressAutoHyphens/>
              <w:spacing w:before="0" w:after="0"/>
              <w:ind w:left="74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>Zakres prędkości</w:t>
            </w:r>
            <w:r w:rsidRPr="00DC32BE">
              <w:rPr>
                <w:rFonts w:ascii="Times New Roman" w:hAnsi="Times New Roman"/>
                <w:sz w:val="22"/>
                <w:szCs w:val="22"/>
              </w:rPr>
              <w:tab/>
              <w:t xml:space="preserve">400 - 8000 </w:t>
            </w: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rpm</w:t>
            </w:r>
            <w:proofErr w:type="spellEnd"/>
          </w:p>
          <w:p w:rsidR="00DC32BE" w:rsidRPr="00DC32BE" w:rsidRDefault="00DC32BE" w:rsidP="00EC206C">
            <w:pPr>
              <w:pStyle w:val="Akapitzlist"/>
              <w:numPr>
                <w:ilvl w:val="0"/>
                <w:numId w:val="11"/>
              </w:numPr>
              <w:suppressAutoHyphens/>
              <w:spacing w:before="0" w:after="0"/>
              <w:ind w:left="74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>Zmienny kierunek obrotów</w:t>
            </w:r>
          </w:p>
          <w:p w:rsidR="00DC32BE" w:rsidRPr="00DC32BE" w:rsidRDefault="00DC32BE" w:rsidP="00EC206C">
            <w:pPr>
              <w:pStyle w:val="Akapitzlist"/>
              <w:numPr>
                <w:ilvl w:val="0"/>
                <w:numId w:val="11"/>
              </w:numPr>
              <w:suppressAutoHyphens/>
              <w:spacing w:before="0" w:after="0"/>
              <w:ind w:left="74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 xml:space="preserve">Kontrola prędkości w krokach co 10 </w:t>
            </w: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rpm</w:t>
            </w:r>
            <w:proofErr w:type="spellEnd"/>
          </w:p>
          <w:p w:rsidR="00DC32BE" w:rsidRPr="00DC32BE" w:rsidRDefault="00DC32BE" w:rsidP="00EC206C">
            <w:pPr>
              <w:pStyle w:val="Akapitzlist"/>
              <w:numPr>
                <w:ilvl w:val="0"/>
                <w:numId w:val="11"/>
              </w:numPr>
              <w:suppressAutoHyphens/>
              <w:spacing w:before="0" w:after="0"/>
              <w:ind w:left="74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>Wyświetlacz</w:t>
            </w:r>
            <w:r w:rsidRPr="00DC32BE">
              <w:rPr>
                <w:rFonts w:ascii="Times New Roman" w:hAnsi="Times New Roman"/>
                <w:sz w:val="22"/>
                <w:szCs w:val="22"/>
              </w:rPr>
              <w:tab/>
              <w:t>OLED</w:t>
            </w:r>
          </w:p>
          <w:p w:rsidR="00DC32BE" w:rsidRPr="00DC32BE" w:rsidRDefault="00DC32BE" w:rsidP="00EC206C">
            <w:pPr>
              <w:pStyle w:val="Akapitzlist"/>
              <w:numPr>
                <w:ilvl w:val="0"/>
                <w:numId w:val="11"/>
              </w:numPr>
              <w:suppressAutoHyphens/>
              <w:spacing w:before="0" w:after="0"/>
              <w:ind w:left="74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 xml:space="preserve">Głośność bez </w:t>
            </w: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wyposażenia</w:t>
            </w:r>
            <w:proofErr w:type="spellEnd"/>
            <w:r w:rsidRPr="00DC32BE">
              <w:rPr>
                <w:rFonts w:ascii="Times New Roman" w:hAnsi="Times New Roman"/>
                <w:sz w:val="22"/>
                <w:szCs w:val="22"/>
              </w:rPr>
              <w:t xml:space="preserve"> 50 </w:t>
            </w: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dB</w:t>
            </w:r>
            <w:proofErr w:type="spellEnd"/>
            <w:r w:rsidRPr="00DC32BE">
              <w:rPr>
                <w:rFonts w:ascii="Times New Roman" w:hAnsi="Times New Roman"/>
                <w:sz w:val="22"/>
                <w:szCs w:val="22"/>
              </w:rPr>
              <w:t>(A)</w:t>
            </w:r>
          </w:p>
          <w:p w:rsidR="00DC32BE" w:rsidRPr="00DC32BE" w:rsidRDefault="00DC32BE" w:rsidP="00EC206C">
            <w:pPr>
              <w:pStyle w:val="Akapitzlist"/>
              <w:numPr>
                <w:ilvl w:val="0"/>
                <w:numId w:val="11"/>
              </w:numPr>
              <w:suppressAutoHyphens/>
              <w:spacing w:before="0" w:after="0"/>
              <w:ind w:left="74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>Możliwość ustawiania czasu pracy z wyświetlaniem na wyświetlaczu OLED</w:t>
            </w:r>
          </w:p>
          <w:p w:rsidR="00DC32BE" w:rsidRPr="00DC32BE" w:rsidRDefault="00DC32BE" w:rsidP="00EC206C">
            <w:pPr>
              <w:pStyle w:val="Akapitzlist"/>
              <w:numPr>
                <w:ilvl w:val="0"/>
                <w:numId w:val="11"/>
              </w:numPr>
              <w:suppressAutoHyphens/>
              <w:spacing w:before="0" w:after="0"/>
              <w:ind w:left="74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>Interfejs USB</w:t>
            </w:r>
          </w:p>
          <w:p w:rsidR="00DC32BE" w:rsidRPr="00DC32BE" w:rsidRDefault="00DC32BE" w:rsidP="00EC206C">
            <w:pPr>
              <w:pStyle w:val="Akapitzlist"/>
              <w:numPr>
                <w:ilvl w:val="0"/>
                <w:numId w:val="11"/>
              </w:numPr>
              <w:suppressAutoHyphens/>
              <w:spacing w:before="0" w:after="0"/>
              <w:ind w:left="74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>Masa 1,5 kg</w:t>
            </w:r>
          </w:p>
          <w:p w:rsidR="00DC32BE" w:rsidRPr="00DC32BE" w:rsidRDefault="00DC32BE" w:rsidP="00EC206C">
            <w:pPr>
              <w:pStyle w:val="Akapitzlist"/>
              <w:numPr>
                <w:ilvl w:val="0"/>
                <w:numId w:val="11"/>
              </w:numPr>
              <w:suppressAutoHyphens/>
              <w:spacing w:before="0" w:after="0"/>
              <w:ind w:left="744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 xml:space="preserve">Wymiary </w:t>
            </w: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max</w:t>
            </w:r>
            <w:proofErr w:type="spellEnd"/>
            <w:r w:rsidRPr="00DC32BE">
              <w:rPr>
                <w:rFonts w:ascii="Times New Roman" w:hAnsi="Times New Roman"/>
                <w:sz w:val="22"/>
                <w:szCs w:val="22"/>
              </w:rPr>
              <w:t>. (</w:t>
            </w: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sz</w:t>
            </w:r>
            <w:proofErr w:type="spellEnd"/>
            <w:r w:rsidRPr="00DC32BE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wys</w:t>
            </w:r>
            <w:proofErr w:type="spellEnd"/>
            <w:r w:rsidRPr="00DC32BE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dł</w:t>
            </w:r>
            <w:proofErr w:type="spellEnd"/>
            <w:r w:rsidRPr="00DC32BE">
              <w:rPr>
                <w:rFonts w:ascii="Times New Roman" w:hAnsi="Times New Roman"/>
                <w:sz w:val="22"/>
                <w:szCs w:val="22"/>
              </w:rPr>
              <w:t>)</w:t>
            </w:r>
            <w:r w:rsidRPr="00DC32BE">
              <w:rPr>
                <w:rFonts w:ascii="Times New Roman" w:hAnsi="Times New Roman"/>
                <w:sz w:val="22"/>
                <w:szCs w:val="22"/>
              </w:rPr>
              <w:tab/>
              <w:t>122 x 54 x 178 mm</w:t>
            </w:r>
          </w:p>
          <w:p w:rsidR="00DC32BE" w:rsidRPr="00DC32BE" w:rsidRDefault="00DC32BE" w:rsidP="00DC32BE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32BE">
              <w:rPr>
                <w:rFonts w:ascii="Times New Roman" w:hAnsi="Times New Roman"/>
                <w:b/>
                <w:bCs/>
                <w:sz w:val="22"/>
                <w:szCs w:val="22"/>
              </w:rPr>
              <w:t>Wyposażenie:</w:t>
            </w:r>
          </w:p>
          <w:p w:rsidR="00DC32BE" w:rsidRPr="00DC32BE" w:rsidRDefault="00DC32BE" w:rsidP="00EC206C">
            <w:pPr>
              <w:pStyle w:val="Akapitzlist"/>
              <w:numPr>
                <w:ilvl w:val="0"/>
                <w:numId w:val="12"/>
              </w:numPr>
              <w:suppressAutoHyphens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>Zestaw probówek z kulkami stalowymi BMT-20-S (25 sztuk)</w:t>
            </w:r>
          </w:p>
          <w:p w:rsidR="00DC32BE" w:rsidRPr="00DC32BE" w:rsidRDefault="00DC32BE" w:rsidP="00EC206C">
            <w:pPr>
              <w:pStyle w:val="Akapitzlist"/>
              <w:numPr>
                <w:ilvl w:val="0"/>
                <w:numId w:val="12"/>
              </w:numPr>
              <w:suppressAutoHyphens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>2x Zestaw probówek z kulkami stalowymi BMT-50-S (2x10 sztuk)</w:t>
            </w:r>
          </w:p>
          <w:p w:rsidR="00DC32BE" w:rsidRPr="00DC32BE" w:rsidRDefault="00DC32BE" w:rsidP="00EC206C">
            <w:pPr>
              <w:pStyle w:val="Akapitzlist"/>
              <w:numPr>
                <w:ilvl w:val="0"/>
                <w:numId w:val="12"/>
              </w:numPr>
              <w:suppressAutoHyphens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lastRenderedPageBreak/>
              <w:t>Zestaw kulek stalowych BMT (250 g kulek o średnicy 5 mm)</w:t>
            </w:r>
          </w:p>
          <w:p w:rsidR="00DC32BE" w:rsidRPr="00DC32BE" w:rsidRDefault="00DC32BE" w:rsidP="00DC32BE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DC32BE" w:rsidRPr="00DC32BE" w:rsidRDefault="00DC32BE" w:rsidP="00DC32BE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 xml:space="preserve">Okres gwarancji: </w:t>
            </w:r>
            <w:r w:rsidR="00593D4C">
              <w:rPr>
                <w:rFonts w:ascii="Times New Roman" w:hAnsi="Times New Roman"/>
                <w:sz w:val="22"/>
                <w:szCs w:val="22"/>
              </w:rPr>
              <w:t xml:space="preserve">minimum </w:t>
            </w:r>
            <w:r w:rsidRPr="00DC32BE">
              <w:rPr>
                <w:rFonts w:ascii="Times New Roman" w:hAnsi="Times New Roman"/>
                <w:sz w:val="22"/>
                <w:szCs w:val="22"/>
              </w:rPr>
              <w:t>12 miesięcy</w:t>
            </w:r>
            <w:r w:rsidR="00593D4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920A4" w:rsidRPr="00DC32BE" w:rsidRDefault="002920A4" w:rsidP="00DC32BE">
            <w:pPr>
              <w:pStyle w:val="Akapitzlist"/>
              <w:spacing w:before="0" w:after="0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4" w:rsidRPr="00DC32BE" w:rsidRDefault="002920A4" w:rsidP="00DC32BE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920A4" w:rsidTr="00DA1E19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A4" w:rsidRDefault="002920A4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920A4"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>Wartość brutto: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4" w:rsidRDefault="002920A4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E869BF" w:rsidRDefault="00E869BF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2920A4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</w:t>
      </w:r>
    </w:p>
    <w:p w:rsidR="002920A4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</w:t>
      </w:r>
    </w:p>
    <w:p w:rsidR="002920A4" w:rsidRPr="00974B8A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974B8A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2920A4" w:rsidRPr="00974B8A" w:rsidRDefault="002920A4" w:rsidP="002920A4">
      <w:pPr>
        <w:tabs>
          <w:tab w:val="left" w:pos="5490"/>
        </w:tabs>
        <w:spacing w:before="0" w:after="0" w:line="240" w:lineRule="auto"/>
        <w:ind w:left="8508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2920A4" w:rsidRPr="00A81953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  <w:r w:rsidRPr="00974B8A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</w:t>
      </w:r>
      <w:r>
        <w:rPr>
          <w:rFonts w:ascii="Times New Roman" w:hAnsi="Times New Roman"/>
          <w:i/>
          <w:sz w:val="22"/>
          <w:szCs w:val="22"/>
        </w:rPr>
        <w:t xml:space="preserve"> upoważnionych do reprezentacji)</w:t>
      </w: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</w:t>
      </w:r>
    </w:p>
    <w:p w:rsidR="00E869BF" w:rsidRDefault="00E869BF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E869BF" w:rsidRDefault="00E869BF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E869BF" w:rsidRDefault="00E869BF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E869BF" w:rsidRDefault="00E869BF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E869BF" w:rsidRDefault="00E869BF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E869BF" w:rsidRDefault="00E869BF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E869BF" w:rsidRDefault="00E869BF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E869BF" w:rsidRDefault="00E869BF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E869BF" w:rsidRDefault="00E869BF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DA5AAE" w:rsidRDefault="00DA5AAE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DA5AAE" w:rsidRDefault="00DA5AAE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DA5AAE" w:rsidRDefault="00DA5AAE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DA5AAE" w:rsidRDefault="00DA5AAE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DA5AAE" w:rsidRDefault="00DA5AAE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E869BF" w:rsidRDefault="00E869BF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E869BF" w:rsidRDefault="00E869BF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9C3EE4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Część nr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6 -  </w:t>
      </w:r>
      <w:r>
        <w:rPr>
          <w:rFonts w:ascii="Times New Roman" w:hAnsi="Times New Roman"/>
          <w:b/>
          <w:sz w:val="22"/>
          <w:szCs w:val="22"/>
        </w:rPr>
        <w:t xml:space="preserve">przenośny </w:t>
      </w:r>
      <w:proofErr w:type="spellStart"/>
      <w:r>
        <w:rPr>
          <w:rFonts w:ascii="Times New Roman" w:hAnsi="Times New Roman"/>
          <w:b/>
          <w:sz w:val="22"/>
          <w:szCs w:val="22"/>
        </w:rPr>
        <w:t>ph-metr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z elektrodą do badania mleka i produktów mleczarskich z wodoszczelną obudową, automatyczną kompensacją temperatury  (pomiar </w:t>
      </w:r>
      <w:proofErr w:type="spellStart"/>
      <w:r>
        <w:rPr>
          <w:rFonts w:ascii="Times New Roman" w:hAnsi="Times New Roman"/>
          <w:b/>
          <w:sz w:val="22"/>
          <w:szCs w:val="22"/>
        </w:rPr>
        <w:t>pH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/>
          <w:sz w:val="22"/>
          <w:szCs w:val="22"/>
        </w:rPr>
        <w:t>mV</w:t>
      </w:r>
      <w:proofErr w:type="spellEnd"/>
      <w:r>
        <w:rPr>
          <w:rFonts w:ascii="Times New Roman" w:hAnsi="Times New Roman"/>
          <w:b/>
          <w:sz w:val="22"/>
          <w:szCs w:val="22"/>
        </w:rPr>
        <w:t>, temperatury) – 2 szt</w:t>
      </w:r>
      <w:r w:rsidR="00841458">
        <w:rPr>
          <w:rFonts w:ascii="Times New Roman" w:hAnsi="Times New Roman"/>
          <w:b/>
          <w:sz w:val="22"/>
          <w:szCs w:val="22"/>
        </w:rPr>
        <w:t>.</w:t>
      </w:r>
    </w:p>
    <w:p w:rsidR="002920A4" w:rsidRPr="00B85698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088"/>
      </w:tblGrid>
      <w:tr w:rsidR="002920A4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CF" w:rsidRDefault="004A79CF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OPIS PRZEDMIOTU ZAMÓWIENIA / PARAMETRY TECHNICZNE I FUNKCJE </w:t>
            </w:r>
          </w:p>
          <w:p w:rsidR="004A79CF" w:rsidRPr="00B85698" w:rsidRDefault="004A79CF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A4" w:rsidRDefault="002920A4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PARAMETRY OFEROWANE*</w:t>
            </w:r>
          </w:p>
        </w:tc>
      </w:tr>
      <w:tr w:rsidR="002920A4" w:rsidTr="00DA1E19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2920A4" w:rsidRDefault="002920A4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2920A4" w:rsidRDefault="002920A4" w:rsidP="00DA1E1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2920A4" w:rsidRPr="00DC32BE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BE" w:rsidRPr="00DC32BE" w:rsidRDefault="00DC32BE" w:rsidP="00DC32BE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 xml:space="preserve">Opis przedmiotu zamówienia: Przenośny </w:t>
            </w: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ph</w:t>
            </w:r>
            <w:proofErr w:type="spellEnd"/>
            <w:r w:rsidRPr="00DC32BE">
              <w:rPr>
                <w:rFonts w:ascii="Times New Roman" w:hAnsi="Times New Roman"/>
                <w:sz w:val="22"/>
                <w:szCs w:val="22"/>
              </w:rPr>
              <w:t xml:space="preserve"> metr (opcjonalnie walizkowy lub w opakowaniu) do badania mleka i produktów mleczarskich (</w:t>
            </w: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pH,mV</w:t>
            </w:r>
            <w:proofErr w:type="spellEnd"/>
            <w:r w:rsidRPr="00DC32BE">
              <w:rPr>
                <w:rFonts w:ascii="Times New Roman" w:hAnsi="Times New Roman"/>
                <w:sz w:val="22"/>
                <w:szCs w:val="22"/>
              </w:rPr>
              <w:t xml:space="preserve"> i temperatury) z wodoszczelną obudową , automatyczną kompensacją temperatury. Zakres rozdzielczości: 0,01Ph;  1mV. ; 0,1 °C</w:t>
            </w:r>
          </w:p>
          <w:p w:rsidR="00DC32BE" w:rsidRPr="00DC32BE" w:rsidRDefault="00DC32BE" w:rsidP="00DC32BE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>Pamięć wewnętrzna do min. 50 wyników</w:t>
            </w:r>
          </w:p>
          <w:p w:rsidR="00DC32BE" w:rsidRPr="00DC32BE" w:rsidRDefault="00DC32BE" w:rsidP="00DC32BE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>Wyświetlacz z możliwością obserwacji wybranej funkcji  oraz temperatury</w:t>
            </w:r>
          </w:p>
          <w:p w:rsidR="00DC32BE" w:rsidRPr="00DC32BE" w:rsidRDefault="00DC32BE" w:rsidP="00DC32BE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>Wodoszczelna obudowa,</w:t>
            </w:r>
          </w:p>
          <w:p w:rsidR="00DC32BE" w:rsidRPr="00DC32BE" w:rsidRDefault="00DC32BE" w:rsidP="00DC32BE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Mozliwość</w:t>
            </w:r>
            <w:proofErr w:type="spellEnd"/>
            <w:r w:rsidRPr="00DC32BE">
              <w:rPr>
                <w:rFonts w:ascii="Times New Roman" w:hAnsi="Times New Roman"/>
                <w:sz w:val="22"/>
                <w:szCs w:val="22"/>
              </w:rPr>
              <w:t xml:space="preserve"> pracy w </w:t>
            </w: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terenie,automatyczne</w:t>
            </w:r>
            <w:proofErr w:type="spellEnd"/>
            <w:r w:rsidRPr="00DC32BE">
              <w:rPr>
                <w:rFonts w:ascii="Times New Roman" w:hAnsi="Times New Roman"/>
                <w:sz w:val="22"/>
                <w:szCs w:val="22"/>
              </w:rPr>
              <w:t xml:space="preserve"> wykrywanie wartości </w:t>
            </w: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ph</w:t>
            </w:r>
            <w:proofErr w:type="spellEnd"/>
            <w:r w:rsidRPr="00DC32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buforów.Automatyczna</w:t>
            </w:r>
            <w:proofErr w:type="spellEnd"/>
            <w:r w:rsidRPr="00DC32BE">
              <w:rPr>
                <w:rFonts w:ascii="Times New Roman" w:hAnsi="Times New Roman"/>
                <w:sz w:val="22"/>
                <w:szCs w:val="22"/>
              </w:rPr>
              <w:t xml:space="preserve"> kompensacja temperatury.</w:t>
            </w:r>
          </w:p>
          <w:p w:rsidR="00DC32BE" w:rsidRPr="00DC32BE" w:rsidRDefault="00DC32BE" w:rsidP="00DC32BE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Mozliwość</w:t>
            </w:r>
            <w:proofErr w:type="spellEnd"/>
            <w:r w:rsidRPr="00DC32BE">
              <w:rPr>
                <w:rFonts w:ascii="Times New Roman" w:hAnsi="Times New Roman"/>
                <w:sz w:val="22"/>
                <w:szCs w:val="22"/>
              </w:rPr>
              <w:t xml:space="preserve"> zastosowania elektrod do pomiarów wód czystych, ścieków.</w:t>
            </w:r>
          </w:p>
          <w:p w:rsidR="00DC32BE" w:rsidRPr="00DC32BE" w:rsidRDefault="00DC32BE" w:rsidP="00DC32BE">
            <w:pPr>
              <w:pStyle w:val="Akapitzlist"/>
              <w:spacing w:before="0"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DC32BE">
              <w:rPr>
                <w:rFonts w:ascii="Times New Roman" w:hAnsi="Times New Roman"/>
                <w:b/>
                <w:sz w:val="22"/>
                <w:szCs w:val="22"/>
              </w:rPr>
              <w:t>Na wyposażeniu elektroda do pomiarów mleka/wód zanieczyszczonych.</w:t>
            </w:r>
            <w:r w:rsidR="0090004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C32BE">
              <w:rPr>
                <w:rFonts w:ascii="Times New Roman" w:hAnsi="Times New Roman"/>
                <w:sz w:val="22"/>
                <w:szCs w:val="22"/>
              </w:rPr>
              <w:t xml:space="preserve">Kalibracja elektrody </w:t>
            </w: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pH</w:t>
            </w:r>
            <w:proofErr w:type="spellEnd"/>
            <w:r w:rsidRPr="00DC32BE">
              <w:rPr>
                <w:rFonts w:ascii="Times New Roman" w:hAnsi="Times New Roman"/>
                <w:sz w:val="22"/>
                <w:szCs w:val="22"/>
              </w:rPr>
              <w:t xml:space="preserve"> w 3 stałych punktach (4,00, 7,00, 9,00 </w:t>
            </w: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pH</w:t>
            </w:r>
            <w:proofErr w:type="spellEnd"/>
            <w:r w:rsidRPr="00DC32BE">
              <w:rPr>
                <w:rFonts w:ascii="Times New Roman" w:hAnsi="Times New Roman"/>
                <w:sz w:val="22"/>
                <w:szCs w:val="22"/>
              </w:rPr>
              <w:t>).Możliwość odczytania nachylenia charakterystyki elektrody i przesunięcia zera.</w:t>
            </w:r>
          </w:p>
          <w:p w:rsidR="00DC32BE" w:rsidRPr="00DC32BE" w:rsidRDefault="00DC32BE" w:rsidP="00DC32BE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 xml:space="preserve">Możliwość automatycznego przeliczenia wyniku pomiaru potencjału </w:t>
            </w:r>
            <w:proofErr w:type="spellStart"/>
            <w:r w:rsidRPr="00DC32BE">
              <w:rPr>
                <w:rFonts w:ascii="Times New Roman" w:hAnsi="Times New Roman"/>
                <w:sz w:val="22"/>
                <w:szCs w:val="22"/>
              </w:rPr>
              <w:t>redox</w:t>
            </w:r>
            <w:proofErr w:type="spellEnd"/>
            <w:r w:rsidRPr="00DC32BE">
              <w:rPr>
                <w:rFonts w:ascii="Times New Roman" w:hAnsi="Times New Roman"/>
                <w:sz w:val="22"/>
                <w:szCs w:val="22"/>
              </w:rPr>
              <w:t xml:space="preserve"> elektrodą chlorosrebrową na elektrodę wodorową.</w:t>
            </w:r>
          </w:p>
          <w:p w:rsidR="00DC32BE" w:rsidRPr="00DC32BE" w:rsidRDefault="00DC32BE" w:rsidP="00DC32BE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>Zasilanie bateryjne (9 V) lub przez zasilacz 12 V.</w:t>
            </w:r>
          </w:p>
          <w:p w:rsidR="00DC32BE" w:rsidRPr="00DC32BE" w:rsidRDefault="00DC32BE" w:rsidP="00DC32BE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>Automatyczne wyłączanie zabezpiecza przed rozładowaniem baterii.</w:t>
            </w:r>
          </w:p>
          <w:p w:rsidR="00DC32BE" w:rsidRPr="00DC32BE" w:rsidRDefault="00DC32BE" w:rsidP="00DC32BE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lastRenderedPageBreak/>
              <w:t>Na wyposażeniu czujnik temperatury.</w:t>
            </w:r>
          </w:p>
          <w:p w:rsidR="00DC32BE" w:rsidRPr="00DC32BE" w:rsidRDefault="00DC32BE" w:rsidP="00DC32BE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C32BE">
              <w:rPr>
                <w:rFonts w:ascii="Times New Roman" w:hAnsi="Times New Roman"/>
                <w:sz w:val="22"/>
                <w:szCs w:val="22"/>
              </w:rPr>
              <w:t>Do przyrządu dołączana Instrukcja / płyta CD z filmem ułatwiającym opanowanie podstaw obsługi w języku polskim.</w:t>
            </w:r>
          </w:p>
          <w:p w:rsidR="002920A4" w:rsidRPr="00DC32BE" w:rsidRDefault="002920A4" w:rsidP="00DC32BE">
            <w:pPr>
              <w:pStyle w:val="Akapitzlist"/>
              <w:spacing w:before="0" w:after="0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4" w:rsidRPr="00DC32BE" w:rsidRDefault="002920A4" w:rsidP="00DC32BE">
            <w:pPr>
              <w:spacing w:before="0"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920A4" w:rsidTr="00DA1E19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A4" w:rsidRDefault="00EB1C06" w:rsidP="00593D4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Cena brutto jednostkowa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4" w:rsidRDefault="002920A4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B1C06" w:rsidTr="00DA1E19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06" w:rsidRPr="002920A4" w:rsidRDefault="00EB1C06" w:rsidP="00593D4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2920A4">
              <w:rPr>
                <w:rFonts w:ascii="Times New Roman" w:eastAsia="Calibri" w:hAnsi="Times New Roman"/>
                <w:b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>Wartość brutto</w:t>
            </w:r>
            <w:r w:rsidR="003A30C6">
              <w:rPr>
                <w:rFonts w:ascii="Times New Roman" w:eastAsia="Calibri" w:hAnsi="Times New Roman"/>
                <w:b/>
                <w:lang w:eastAsia="en-US"/>
              </w:rPr>
              <w:t xml:space="preserve"> 2 </w:t>
            </w:r>
            <w:proofErr w:type="spellStart"/>
            <w:r w:rsidR="003A30C6">
              <w:rPr>
                <w:rFonts w:ascii="Times New Roman" w:eastAsia="Calibri" w:hAnsi="Times New Roman"/>
                <w:b/>
                <w:lang w:eastAsia="en-US"/>
              </w:rPr>
              <w:t>szt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06" w:rsidRDefault="00EB1C06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2920A4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</w:t>
      </w:r>
    </w:p>
    <w:p w:rsidR="00DA5AAE" w:rsidRDefault="00DA5AAE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A5AAE" w:rsidRDefault="00DA5AAE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869BF" w:rsidRDefault="00E869BF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920A4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</w:t>
      </w:r>
    </w:p>
    <w:p w:rsidR="002920A4" w:rsidRPr="00974B8A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974B8A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2920A4" w:rsidRPr="00974B8A" w:rsidRDefault="002920A4" w:rsidP="002920A4">
      <w:pPr>
        <w:tabs>
          <w:tab w:val="left" w:pos="5490"/>
        </w:tabs>
        <w:spacing w:before="0" w:after="0" w:line="240" w:lineRule="auto"/>
        <w:ind w:left="8508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2920A4" w:rsidRPr="00A81953" w:rsidRDefault="002920A4" w:rsidP="002920A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  <w:r w:rsidRPr="00974B8A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</w:t>
      </w:r>
      <w:r>
        <w:rPr>
          <w:rFonts w:ascii="Times New Roman" w:hAnsi="Times New Roman"/>
          <w:i/>
          <w:sz w:val="22"/>
          <w:szCs w:val="22"/>
        </w:rPr>
        <w:t xml:space="preserve"> upoważnionych do reprezentacji)</w:t>
      </w:r>
    </w:p>
    <w:p w:rsidR="002920A4" w:rsidRDefault="002920A4" w:rsidP="002920A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</w:t>
      </w:r>
    </w:p>
    <w:p w:rsidR="002E1F90" w:rsidRDefault="002E1F90" w:rsidP="00360D7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B1C06" w:rsidRDefault="00EB1C06" w:rsidP="00360D7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B1C06" w:rsidRDefault="00EB1C06" w:rsidP="00360D7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869BF" w:rsidRDefault="00E869BF" w:rsidP="00360D7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869BF" w:rsidRDefault="00E869BF" w:rsidP="00360D7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869BF" w:rsidRDefault="00E869BF" w:rsidP="00360D7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869BF" w:rsidRDefault="00E869BF" w:rsidP="00360D7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869BF" w:rsidRDefault="00E869BF" w:rsidP="00360D7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A5AAE" w:rsidRDefault="00DA5AAE" w:rsidP="00360D7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A5AAE" w:rsidRDefault="00DA5AAE" w:rsidP="00360D7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869BF" w:rsidRDefault="00E869BF" w:rsidP="00360D7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869BF" w:rsidRDefault="00E869BF" w:rsidP="00360D7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B1C06" w:rsidRDefault="00EB1C06" w:rsidP="00360D7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B1C06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</w:t>
      </w:r>
    </w:p>
    <w:p w:rsidR="00EB1C06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9C3EE4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Część nr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7 -  </w:t>
      </w:r>
      <w:r>
        <w:rPr>
          <w:rFonts w:ascii="Times New Roman" w:hAnsi="Times New Roman"/>
          <w:b/>
          <w:sz w:val="22"/>
          <w:szCs w:val="22"/>
        </w:rPr>
        <w:t xml:space="preserve">wirówka laboratoryjna z wirnikiem do próbówek </w:t>
      </w:r>
      <w:r w:rsidR="00A74C22">
        <w:rPr>
          <w:rFonts w:ascii="Times New Roman" w:hAnsi="Times New Roman"/>
          <w:b/>
          <w:sz w:val="22"/>
          <w:szCs w:val="22"/>
        </w:rPr>
        <w:t xml:space="preserve"> - 1 szt.</w:t>
      </w:r>
    </w:p>
    <w:p w:rsidR="00EB1C06" w:rsidRPr="00B85698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088"/>
      </w:tblGrid>
      <w:tr w:rsidR="00EB1C06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06" w:rsidRDefault="00EB1C06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EB1C06" w:rsidRDefault="00EB1C06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OPIS PRZEDMIOTU ZAMÓWIENIA / PARAMETRY TECHNICZNE I FUNKCJE </w:t>
            </w:r>
          </w:p>
          <w:p w:rsidR="00EB1C06" w:rsidRPr="00B85698" w:rsidRDefault="00EB1C06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06" w:rsidRDefault="00EB1C06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PARAMETRY OFEROWANE*</w:t>
            </w:r>
          </w:p>
        </w:tc>
      </w:tr>
      <w:tr w:rsidR="00EB1C06" w:rsidTr="00DA1E19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06" w:rsidRDefault="00EB1C06" w:rsidP="00DA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EB1C06" w:rsidRDefault="00EB1C06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EB1C06" w:rsidRDefault="00EB1C06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EB1C06" w:rsidRDefault="00EB1C06" w:rsidP="00DA1E1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EB1C06" w:rsidRPr="00DC32BE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A" w:rsidRPr="006522CA" w:rsidRDefault="006522CA" w:rsidP="006522CA">
            <w:pPr>
              <w:rPr>
                <w:rFonts w:ascii="Times New Roman" w:hAnsi="Times New Roman"/>
                <w:sz w:val="22"/>
                <w:szCs w:val="22"/>
              </w:rPr>
            </w:pPr>
            <w:r w:rsidRPr="006522CA">
              <w:rPr>
                <w:rFonts w:ascii="Times New Roman" w:hAnsi="Times New Roman"/>
                <w:b/>
                <w:bCs/>
                <w:sz w:val="22"/>
                <w:szCs w:val="22"/>
              </w:rPr>
              <w:t>Wirówka laboratoryjna</w:t>
            </w:r>
            <w:r w:rsidRPr="006522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522CA" w:rsidRPr="006522CA" w:rsidRDefault="006522CA" w:rsidP="006522CA">
            <w:pPr>
              <w:rPr>
                <w:rFonts w:ascii="Times New Roman" w:hAnsi="Times New Roman"/>
                <w:sz w:val="22"/>
                <w:szCs w:val="22"/>
              </w:rPr>
            </w:pPr>
            <w:r w:rsidRPr="006522CA">
              <w:rPr>
                <w:rFonts w:ascii="Times New Roman" w:hAnsi="Times New Roman"/>
                <w:sz w:val="22"/>
                <w:szCs w:val="22"/>
              </w:rPr>
              <w:t>o niski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6522CA">
              <w:rPr>
                <w:rFonts w:ascii="Times New Roman" w:hAnsi="Times New Roman"/>
                <w:sz w:val="22"/>
                <w:szCs w:val="22"/>
              </w:rPr>
              <w:t xml:space="preserve"> poziomie hałasu z bezobsługowym silnikiem indukcyjnym, z układem programowania, wyświetlacz graficzny LCD - wygaszanie ekranu po okresie bezczynności, 2 tryby ekranu (uproszczony i standardowy) z menu (PL, EN), alarmy wizualne i dźwiękowe sygnalizujące stan pracy, ustawienia programów użytkownika z regulacją prędkości lub RCF, manualne ustawianie promienia wirowania, zliczanie czasu od naciśnięcia klawisza start lub od osiągnięcia zadanej prędkości lub zliczanie czasu rosnąco lub malejąco, tryb pracy ciągłej – HOLD, praca w trybie SHORT, możliwość zmiany parametrów podczas wirowania, automatyczna identyfikacja wirnika i automatyczne otwieranie pokrywy oraz blokowanie wybranych funkcji, ochrona dostępu przy użyciu hasła, efektywny system wentylacji, napięcie pracy silnika 230V-50/60Hz, moc silnika 190W, obroty RCF 4830 x g, korekta czasu wirowania 1s do 1 h co 1 s, wymiary 300x367x455mm, komora wirowania ze stali nierdzewnej, czujnik niewyważenia, blokada pokrywy podczas wirowania, blokada startu przy otwartej pokrywie, awaryjne otwieranie pokrywy, produkt zgodny z normami EN-61010-1 i EN-</w:t>
            </w:r>
            <w:r w:rsidRPr="006522CA">
              <w:rPr>
                <w:rFonts w:ascii="Times New Roman" w:hAnsi="Times New Roman"/>
                <w:sz w:val="22"/>
                <w:szCs w:val="22"/>
              </w:rPr>
              <w:lastRenderedPageBreak/>
              <w:t>61010-2-020, EN-61010-2-101.</w:t>
            </w:r>
          </w:p>
          <w:p w:rsidR="006522CA" w:rsidRPr="006522CA" w:rsidRDefault="006522CA" w:rsidP="006522CA">
            <w:pPr>
              <w:rPr>
                <w:rFonts w:ascii="Times New Roman" w:hAnsi="Times New Roman"/>
                <w:sz w:val="22"/>
                <w:szCs w:val="22"/>
              </w:rPr>
            </w:pPr>
            <w:r w:rsidRPr="006522CA">
              <w:rPr>
                <w:rFonts w:ascii="Times New Roman" w:hAnsi="Times New Roman"/>
                <w:b/>
                <w:bCs/>
                <w:sz w:val="22"/>
                <w:szCs w:val="22"/>
              </w:rPr>
              <w:t>Wirnik kątowy</w:t>
            </w:r>
            <w:r w:rsidRPr="006522CA">
              <w:rPr>
                <w:rFonts w:ascii="Times New Roman" w:hAnsi="Times New Roman"/>
                <w:sz w:val="22"/>
                <w:szCs w:val="22"/>
              </w:rPr>
              <w:t xml:space="preserve"> (11740C/A) 12 x 15/10ml, komplet z pojemnikami 13080 (fi17x100/120mm) (kąt 30°) (</w:t>
            </w:r>
            <w:r w:rsidRPr="00841458">
              <w:rPr>
                <w:rFonts w:ascii="Times New Roman" w:hAnsi="Times New Roman"/>
                <w:sz w:val="22"/>
                <w:szCs w:val="22"/>
              </w:rPr>
              <w:t xml:space="preserve">max RPM dla </w:t>
            </w:r>
            <w:proofErr w:type="spellStart"/>
            <w:r w:rsidRPr="00841458">
              <w:rPr>
                <w:rFonts w:ascii="Times New Roman" w:hAnsi="Times New Roman"/>
                <w:sz w:val="22"/>
                <w:szCs w:val="22"/>
              </w:rPr>
              <w:t>M-DIAGNOSTIC</w:t>
            </w:r>
            <w:proofErr w:type="spellEnd"/>
            <w:r w:rsidRPr="0084145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EB1C06" w:rsidRPr="00DC32BE" w:rsidRDefault="006522CA" w:rsidP="006522CA">
            <w:pPr>
              <w:pStyle w:val="Akapitzlist"/>
              <w:spacing w:before="0" w:after="0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522CA">
              <w:rPr>
                <w:rFonts w:ascii="Times New Roman" w:hAnsi="Times New Roman"/>
                <w:sz w:val="22"/>
                <w:szCs w:val="22"/>
              </w:rPr>
              <w:t>Okres gwarancji: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minimum </w:t>
            </w:r>
            <w:r w:rsidRPr="006522CA">
              <w:rPr>
                <w:rFonts w:ascii="Times New Roman" w:hAnsi="Times New Roman"/>
                <w:sz w:val="22"/>
                <w:szCs w:val="22"/>
              </w:rPr>
              <w:t xml:space="preserve"> 24 miesiące od daty odbioru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06" w:rsidRPr="00DC32BE" w:rsidRDefault="00EB1C06" w:rsidP="00DA1E19">
            <w:pPr>
              <w:spacing w:before="0"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B1C06" w:rsidTr="00DA1E19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06" w:rsidRPr="002920A4" w:rsidRDefault="00EB1C06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920A4"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>Wartość brutto: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06" w:rsidRDefault="00EB1C06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B1C06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DA5AAE" w:rsidRDefault="00DA5AAE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DA5AAE" w:rsidRDefault="00DA5AAE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EB1C06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EB1C06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E869BF" w:rsidRDefault="00E869BF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E869BF" w:rsidRDefault="00E869BF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E869BF" w:rsidRDefault="00E869BF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EB1C06" w:rsidRDefault="00EB1C06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</w:t>
      </w:r>
    </w:p>
    <w:p w:rsidR="00EB1C06" w:rsidRDefault="00EB1C06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</w:t>
      </w:r>
    </w:p>
    <w:p w:rsidR="00EB1C06" w:rsidRPr="00974B8A" w:rsidRDefault="00EB1C06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974B8A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EB1C06" w:rsidRPr="00974B8A" w:rsidRDefault="00EB1C06" w:rsidP="00EB1C06">
      <w:pPr>
        <w:tabs>
          <w:tab w:val="left" w:pos="5490"/>
        </w:tabs>
        <w:spacing w:before="0" w:after="0" w:line="240" w:lineRule="auto"/>
        <w:ind w:left="8508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EB1C06" w:rsidRPr="00A81953" w:rsidRDefault="00EB1C06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  <w:r w:rsidRPr="00974B8A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</w:t>
      </w:r>
      <w:r>
        <w:rPr>
          <w:rFonts w:ascii="Times New Roman" w:hAnsi="Times New Roman"/>
          <w:i/>
          <w:sz w:val="22"/>
          <w:szCs w:val="22"/>
        </w:rPr>
        <w:t xml:space="preserve"> upoważnionych do reprezentacji)</w:t>
      </w:r>
    </w:p>
    <w:p w:rsidR="00EB1C06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</w:t>
      </w:r>
    </w:p>
    <w:p w:rsidR="00E869BF" w:rsidRDefault="00E869BF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869BF" w:rsidRDefault="00E869BF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869BF" w:rsidRDefault="00E869BF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869BF" w:rsidRDefault="00E869BF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869BF" w:rsidRDefault="00E869BF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B1C06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B1C06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B1C06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83FA1" w:rsidRDefault="00283FA1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83FA1" w:rsidRDefault="00283FA1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83FA1" w:rsidRDefault="00283FA1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B1C06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</w:t>
      </w:r>
    </w:p>
    <w:p w:rsidR="00EB1C06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9C3EE4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Część nr </w:t>
      </w:r>
      <w:r w:rsidR="00283FA1">
        <w:rPr>
          <w:rFonts w:ascii="Times New Roman" w:hAnsi="Times New Roman"/>
          <w:b/>
          <w:bCs/>
          <w:color w:val="000000"/>
          <w:sz w:val="22"/>
          <w:szCs w:val="22"/>
        </w:rPr>
        <w:t>8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-  </w:t>
      </w:r>
      <w:proofErr w:type="spellStart"/>
      <w:r w:rsidR="00900045">
        <w:rPr>
          <w:rFonts w:ascii="Times New Roman" w:hAnsi="Times New Roman"/>
          <w:b/>
          <w:sz w:val="22"/>
          <w:szCs w:val="22"/>
        </w:rPr>
        <w:t>fiberobronchoskop</w:t>
      </w:r>
      <w:proofErr w:type="spellEnd"/>
      <w:r w:rsidR="00283FA1">
        <w:rPr>
          <w:rFonts w:ascii="Times New Roman" w:hAnsi="Times New Roman"/>
          <w:b/>
          <w:sz w:val="22"/>
          <w:szCs w:val="22"/>
        </w:rPr>
        <w:t xml:space="preserve"> </w:t>
      </w:r>
      <w:r w:rsidR="00A74C22">
        <w:rPr>
          <w:rFonts w:ascii="Times New Roman" w:hAnsi="Times New Roman"/>
          <w:b/>
          <w:sz w:val="22"/>
          <w:szCs w:val="22"/>
        </w:rPr>
        <w:t xml:space="preserve">– 1 </w:t>
      </w:r>
      <w:proofErr w:type="spellStart"/>
      <w:r w:rsidR="00A74C22">
        <w:rPr>
          <w:rFonts w:ascii="Times New Roman" w:hAnsi="Times New Roman"/>
          <w:b/>
          <w:sz w:val="22"/>
          <w:szCs w:val="22"/>
        </w:rPr>
        <w:t>szt</w:t>
      </w:r>
      <w:proofErr w:type="spellEnd"/>
    </w:p>
    <w:p w:rsidR="00283FA1" w:rsidRDefault="00283FA1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088"/>
      </w:tblGrid>
      <w:tr w:rsidR="00283FA1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1" w:rsidRDefault="00283FA1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283FA1" w:rsidRDefault="00283FA1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OPIS PRZEDMIOTU ZAMÓWIENIA / PARAMETRY TECHNICZNE I FUNKCJE </w:t>
            </w:r>
          </w:p>
          <w:p w:rsidR="00283FA1" w:rsidRPr="00B85698" w:rsidRDefault="00283FA1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A1" w:rsidRDefault="00283FA1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PARAMETRY OFEROWANE*</w:t>
            </w:r>
          </w:p>
        </w:tc>
      </w:tr>
      <w:tr w:rsidR="00283FA1" w:rsidTr="00DA1E19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1" w:rsidRDefault="00283FA1" w:rsidP="00DA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283FA1" w:rsidRDefault="00283FA1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283FA1" w:rsidRDefault="00283FA1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283FA1" w:rsidRDefault="00283FA1" w:rsidP="00DA1E1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283FA1" w:rsidRPr="00DC32BE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E" w:rsidRPr="00CA144E" w:rsidRDefault="004536BE" w:rsidP="00CA144E">
            <w:pPr>
              <w:spacing w:before="0" w:after="0"/>
              <w:ind w:left="200"/>
              <w:rPr>
                <w:rFonts w:ascii="Times New Roman" w:hAnsi="Times New Roman"/>
                <w:b/>
                <w:sz w:val="22"/>
                <w:szCs w:val="22"/>
              </w:rPr>
            </w:pPr>
            <w:r w:rsidRPr="00CA144E">
              <w:rPr>
                <w:rStyle w:val="Teksttreci115ptBezpogrubienia"/>
                <w:b w:val="0"/>
                <w:sz w:val="22"/>
                <w:szCs w:val="22"/>
              </w:rPr>
              <w:t>Podstawowe dane techniczne:</w:t>
            </w:r>
          </w:p>
          <w:p w:rsidR="00CA144E" w:rsidRPr="00CA144E" w:rsidRDefault="00CA144E" w:rsidP="00EC206C">
            <w:pPr>
              <w:pStyle w:val="Akapitzlist"/>
              <w:numPr>
                <w:ilvl w:val="0"/>
                <w:numId w:val="15"/>
              </w:numPr>
              <w:spacing w:before="0" w:after="0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>kąt obserwacji: 120 stopni</w:t>
            </w:r>
          </w:p>
          <w:p w:rsidR="00CA144E" w:rsidRPr="00CA144E" w:rsidRDefault="00CA144E" w:rsidP="00CA144E">
            <w:pPr>
              <w:tabs>
                <w:tab w:val="left" w:pos="28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>•</w:t>
            </w:r>
            <w:r w:rsidRPr="00CA144E">
              <w:rPr>
                <w:rFonts w:ascii="Times New Roman" w:hAnsi="Times New Roman"/>
                <w:sz w:val="22"/>
                <w:szCs w:val="22"/>
              </w:rPr>
              <w:tab/>
              <w:t>pole widzenia 1- 50 mm</w:t>
            </w:r>
          </w:p>
          <w:p w:rsidR="00CA144E" w:rsidRPr="00CA144E" w:rsidRDefault="00CA144E" w:rsidP="00CA144E">
            <w:pPr>
              <w:tabs>
                <w:tab w:val="left" w:pos="28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>•</w:t>
            </w:r>
            <w:r w:rsidRPr="00CA144E">
              <w:rPr>
                <w:rFonts w:ascii="Times New Roman" w:hAnsi="Times New Roman"/>
                <w:sz w:val="22"/>
                <w:szCs w:val="22"/>
              </w:rPr>
              <w:tab/>
              <w:t>średnica zewnętrzna wziernika: 4,9 mm</w:t>
            </w:r>
          </w:p>
          <w:p w:rsidR="00CA144E" w:rsidRPr="00CA144E" w:rsidRDefault="00CA144E" w:rsidP="00CA144E">
            <w:pPr>
              <w:tabs>
                <w:tab w:val="left" w:pos="28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>•</w:t>
            </w:r>
            <w:r w:rsidRPr="00CA144E">
              <w:rPr>
                <w:rFonts w:ascii="Times New Roman" w:hAnsi="Times New Roman"/>
                <w:sz w:val="22"/>
                <w:szCs w:val="22"/>
              </w:rPr>
              <w:tab/>
              <w:t>średnica kanału roboczego: 2,2 mm</w:t>
            </w:r>
          </w:p>
          <w:p w:rsidR="00CA144E" w:rsidRPr="00CA144E" w:rsidRDefault="00CA144E" w:rsidP="00CA144E">
            <w:pPr>
              <w:tabs>
                <w:tab w:val="left" w:pos="28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>•</w:t>
            </w:r>
            <w:r w:rsidRPr="00CA144E">
              <w:rPr>
                <w:rFonts w:ascii="Times New Roman" w:hAnsi="Times New Roman"/>
                <w:sz w:val="22"/>
                <w:szCs w:val="22"/>
              </w:rPr>
              <w:tab/>
              <w:t>kąt zagięcia końcówki endoskopu:</w:t>
            </w:r>
          </w:p>
          <w:p w:rsidR="00CA144E" w:rsidRPr="00CA144E" w:rsidRDefault="00CA144E" w:rsidP="00CA144E">
            <w:pPr>
              <w:tabs>
                <w:tab w:val="left" w:pos="28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>•</w:t>
            </w:r>
            <w:r w:rsidRPr="00CA144E">
              <w:rPr>
                <w:rFonts w:ascii="Times New Roman" w:hAnsi="Times New Roman"/>
                <w:sz w:val="22"/>
                <w:szCs w:val="22"/>
              </w:rPr>
              <w:tab/>
              <w:t>w górę 180 stopni</w:t>
            </w:r>
          </w:p>
          <w:p w:rsidR="00CA144E" w:rsidRPr="00CA144E" w:rsidRDefault="00CA144E" w:rsidP="00CA144E">
            <w:pPr>
              <w:tabs>
                <w:tab w:val="left" w:pos="28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>•</w:t>
            </w:r>
            <w:r w:rsidRPr="00CA144E">
              <w:rPr>
                <w:rFonts w:ascii="Times New Roman" w:hAnsi="Times New Roman"/>
                <w:sz w:val="22"/>
                <w:szCs w:val="22"/>
              </w:rPr>
              <w:tab/>
              <w:t>w dół 130 stopni</w:t>
            </w:r>
          </w:p>
          <w:p w:rsidR="00CA144E" w:rsidRPr="00CA144E" w:rsidRDefault="00CA144E" w:rsidP="00CA144E">
            <w:pPr>
              <w:tabs>
                <w:tab w:val="left" w:pos="28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>•</w:t>
            </w:r>
            <w:r w:rsidRPr="00CA144E">
              <w:rPr>
                <w:rFonts w:ascii="Times New Roman" w:hAnsi="Times New Roman"/>
                <w:sz w:val="22"/>
                <w:szCs w:val="22"/>
              </w:rPr>
              <w:tab/>
              <w:t>długość robocza 600 mm</w:t>
            </w:r>
          </w:p>
          <w:p w:rsidR="00283FA1" w:rsidRPr="00DC32BE" w:rsidRDefault="00CA144E" w:rsidP="00593D4C">
            <w:pPr>
              <w:tabs>
                <w:tab w:val="left" w:pos="284"/>
              </w:tabs>
              <w:spacing w:before="0" w:after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>•</w:t>
            </w:r>
            <w:r w:rsidRPr="00CA144E">
              <w:rPr>
                <w:rFonts w:ascii="Times New Roman" w:hAnsi="Times New Roman"/>
                <w:sz w:val="22"/>
                <w:szCs w:val="22"/>
              </w:rPr>
              <w:tab/>
              <w:t>całkowita długość 900 mm</w:t>
            </w:r>
            <w:r>
              <w:tab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A1" w:rsidRPr="00DC32BE" w:rsidRDefault="00283FA1" w:rsidP="00DA1E19">
            <w:pPr>
              <w:spacing w:before="0"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83FA1" w:rsidTr="00DA1E19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A1" w:rsidRPr="002920A4" w:rsidRDefault="00283FA1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920A4">
              <w:rPr>
                <w:rFonts w:ascii="Times New Roman" w:eastAsia="Calibri" w:hAnsi="Times New Roman"/>
                <w:b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>Wartość brutto: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A1" w:rsidRDefault="00283FA1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83FA1" w:rsidRDefault="00283FA1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EB1C06" w:rsidRDefault="00EB1C06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</w:t>
      </w:r>
    </w:p>
    <w:p w:rsidR="00DA5AAE" w:rsidRDefault="00DA5AAE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B1C06" w:rsidRDefault="00EB1C06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</w:t>
      </w:r>
    </w:p>
    <w:p w:rsidR="00EB1C06" w:rsidRPr="00974B8A" w:rsidRDefault="00EB1C06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974B8A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EB1C06" w:rsidRPr="00974B8A" w:rsidRDefault="00EB1C06" w:rsidP="00EB1C06">
      <w:pPr>
        <w:tabs>
          <w:tab w:val="left" w:pos="5490"/>
        </w:tabs>
        <w:spacing w:before="0" w:after="0" w:line="240" w:lineRule="auto"/>
        <w:ind w:left="8508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EB1C06" w:rsidRPr="00A81953" w:rsidRDefault="00EB1C06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  <w:r w:rsidRPr="00974B8A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</w:t>
      </w:r>
      <w:r>
        <w:rPr>
          <w:rFonts w:ascii="Times New Roman" w:hAnsi="Times New Roman"/>
          <w:i/>
          <w:sz w:val="22"/>
          <w:szCs w:val="22"/>
        </w:rPr>
        <w:t xml:space="preserve"> upoważnionych do reprezentacji)</w:t>
      </w:r>
    </w:p>
    <w:p w:rsidR="00EB1C06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9C3EE4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Część nr </w:t>
      </w:r>
      <w:r w:rsidR="00283FA1">
        <w:rPr>
          <w:rFonts w:ascii="Times New Roman" w:hAnsi="Times New Roman"/>
          <w:b/>
          <w:bCs/>
          <w:color w:val="000000"/>
          <w:sz w:val="22"/>
          <w:szCs w:val="22"/>
        </w:rPr>
        <w:t>9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-  </w:t>
      </w:r>
      <w:r w:rsidR="00283FA1">
        <w:rPr>
          <w:rFonts w:ascii="Times New Roman" w:hAnsi="Times New Roman"/>
          <w:b/>
          <w:sz w:val="22"/>
          <w:szCs w:val="22"/>
        </w:rPr>
        <w:t xml:space="preserve">kapsułki endoskopowe </w:t>
      </w:r>
      <w:r w:rsidR="00A74C22">
        <w:rPr>
          <w:rFonts w:ascii="Times New Roman" w:hAnsi="Times New Roman"/>
          <w:b/>
          <w:sz w:val="22"/>
          <w:szCs w:val="22"/>
        </w:rPr>
        <w:t xml:space="preserve"> - 4 szt.</w:t>
      </w:r>
    </w:p>
    <w:p w:rsidR="00EB1C06" w:rsidRPr="00B85698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088"/>
      </w:tblGrid>
      <w:tr w:rsidR="00EB1C06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06" w:rsidRDefault="00EB1C06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EB1C06" w:rsidRDefault="00EB1C06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OPIS PRZEDMIOTU ZAMÓWIENIA / PARAMETRY TECHNICZNE I FUNKCJE </w:t>
            </w:r>
          </w:p>
          <w:p w:rsidR="00EB1C06" w:rsidRPr="00B85698" w:rsidRDefault="00EB1C06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06" w:rsidRDefault="00EB1C06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PARAMETRY OFEROWANE*</w:t>
            </w:r>
          </w:p>
        </w:tc>
      </w:tr>
      <w:tr w:rsidR="00EB1C06" w:rsidTr="00DA1E19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06" w:rsidRDefault="00EB1C06" w:rsidP="00DA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EB1C06" w:rsidRDefault="00EB1C06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EB1C06" w:rsidRDefault="00EB1C06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EB1C06" w:rsidRDefault="00EB1C06" w:rsidP="00DA1E1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EB1C06" w:rsidRPr="00DC32BE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E" w:rsidRDefault="00CA144E" w:rsidP="00DA1E19">
            <w:pPr>
              <w:pStyle w:val="Akapitzlist"/>
              <w:spacing w:before="0" w:after="0" w:line="240" w:lineRule="auto"/>
              <w:ind w:left="0"/>
              <w:rPr>
                <w:rStyle w:val="TeksttreciFrankRuehl"/>
                <w:rFonts w:eastAsia="Courier New"/>
              </w:rPr>
            </w:pPr>
          </w:p>
          <w:p w:rsidR="00CA144E" w:rsidRPr="00CA144E" w:rsidRDefault="00CA144E" w:rsidP="00E869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b/>
                <w:sz w:val="22"/>
                <w:szCs w:val="22"/>
              </w:rPr>
              <w:t>Dane techniczne kapsułki endoskopowej:</w:t>
            </w:r>
          </w:p>
          <w:p w:rsidR="00CA144E" w:rsidRPr="00CA144E" w:rsidRDefault="00CA144E" w:rsidP="00E869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>•</w:t>
            </w:r>
            <w:r w:rsidRPr="00CA144E">
              <w:rPr>
                <w:rFonts w:ascii="Times New Roman" w:hAnsi="Times New Roman"/>
                <w:sz w:val="22"/>
                <w:szCs w:val="22"/>
              </w:rPr>
              <w:tab/>
              <w:t>komunikacja HBC (</w:t>
            </w:r>
            <w:proofErr w:type="spellStart"/>
            <w:r w:rsidRPr="00CA144E">
              <w:rPr>
                <w:rFonts w:ascii="Times New Roman" w:hAnsi="Times New Roman"/>
                <w:sz w:val="22"/>
                <w:szCs w:val="22"/>
              </w:rPr>
              <w:t>Human</w:t>
            </w:r>
            <w:proofErr w:type="spellEnd"/>
            <w:r w:rsidRPr="00CA144E">
              <w:rPr>
                <w:rFonts w:ascii="Times New Roman" w:hAnsi="Times New Roman"/>
                <w:sz w:val="22"/>
                <w:szCs w:val="22"/>
              </w:rPr>
              <w:t xml:space="preserve"> Body </w:t>
            </w:r>
            <w:proofErr w:type="spellStart"/>
            <w:r w:rsidRPr="00CA144E">
              <w:rPr>
                <w:rFonts w:ascii="Times New Roman" w:hAnsi="Times New Roman"/>
                <w:sz w:val="22"/>
                <w:szCs w:val="22"/>
              </w:rPr>
              <w:t>Comunication</w:t>
            </w:r>
            <w:proofErr w:type="spellEnd"/>
            <w:r w:rsidRPr="00CA144E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CA144E" w:rsidRPr="00CA144E" w:rsidRDefault="00CA144E" w:rsidP="00E869BF">
            <w:pPr>
              <w:pStyle w:val="Akapitzlist"/>
              <w:numPr>
                <w:ilvl w:val="0"/>
                <w:numId w:val="17"/>
              </w:numPr>
              <w:spacing w:before="0"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 xml:space="preserve">wymiary: max 11 x  max 25 mm </w:t>
            </w:r>
          </w:p>
          <w:p w:rsidR="00CA144E" w:rsidRPr="00CA144E" w:rsidRDefault="00CA144E" w:rsidP="00E869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>•</w:t>
            </w:r>
            <w:r w:rsidRPr="00CA144E">
              <w:rPr>
                <w:rFonts w:ascii="Times New Roman" w:hAnsi="Times New Roman"/>
                <w:sz w:val="22"/>
                <w:szCs w:val="22"/>
              </w:rPr>
              <w:tab/>
              <w:t>szybkość robienia zdjęć min 3/sek.</w:t>
            </w:r>
          </w:p>
          <w:p w:rsidR="00CA144E" w:rsidRPr="00CA144E" w:rsidRDefault="00CA144E" w:rsidP="00E869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>•</w:t>
            </w:r>
            <w:r w:rsidRPr="00CA144E">
              <w:rPr>
                <w:rFonts w:ascii="Times New Roman" w:hAnsi="Times New Roman"/>
                <w:sz w:val="22"/>
                <w:szCs w:val="22"/>
              </w:rPr>
              <w:tab/>
              <w:t>pole widzenia: 170 stopni</w:t>
            </w:r>
          </w:p>
          <w:p w:rsidR="00CA144E" w:rsidRPr="00CA144E" w:rsidRDefault="00CA144E" w:rsidP="00E869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>•</w:t>
            </w:r>
            <w:r w:rsidRPr="00CA144E">
              <w:rPr>
                <w:rFonts w:ascii="Times New Roman" w:hAnsi="Times New Roman"/>
                <w:sz w:val="22"/>
                <w:szCs w:val="22"/>
              </w:rPr>
              <w:tab/>
              <w:t>żywotność baterii: powyżej 12 godzin</w:t>
            </w:r>
          </w:p>
          <w:p w:rsidR="00CA144E" w:rsidRPr="00CA144E" w:rsidRDefault="00CA144E" w:rsidP="00E869BF">
            <w:pPr>
              <w:pStyle w:val="Akapitzlist"/>
              <w:numPr>
                <w:ilvl w:val="0"/>
                <w:numId w:val="16"/>
              </w:numPr>
              <w:spacing w:before="0"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>żywotność rejestratora do 12 godzin</w:t>
            </w:r>
          </w:p>
          <w:p w:rsidR="00CA144E" w:rsidRPr="00CA144E" w:rsidRDefault="00CA144E" w:rsidP="00E869BF">
            <w:pPr>
              <w:pStyle w:val="Akapitzlist"/>
              <w:numPr>
                <w:ilvl w:val="0"/>
                <w:numId w:val="16"/>
              </w:numPr>
              <w:spacing w:before="0"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>rejestrator i program w zestawie z kapsułką</w:t>
            </w:r>
          </w:p>
          <w:p w:rsidR="00CA144E" w:rsidRPr="00DC32BE" w:rsidRDefault="00CA144E" w:rsidP="00DA1E19">
            <w:pPr>
              <w:pStyle w:val="Akapitzlist"/>
              <w:spacing w:before="0" w:after="0" w:line="240" w:lineRule="auto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06" w:rsidRPr="00DC32BE" w:rsidRDefault="00EB1C06" w:rsidP="00DA1E19">
            <w:pPr>
              <w:spacing w:before="0"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74C22" w:rsidRPr="00DC32BE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22" w:rsidRPr="00A74C22" w:rsidRDefault="00A74C22" w:rsidP="00A74C22">
            <w:pPr>
              <w:spacing w:before="0" w:after="0" w:line="240" w:lineRule="auto"/>
              <w:ind w:left="140"/>
              <w:jc w:val="right"/>
              <w:rPr>
                <w:rStyle w:val="TeksttreciFrankRuehl"/>
                <w:rFonts w:ascii="Times New Roman" w:hAnsi="Times New Roman" w:cs="Times New Roman"/>
                <w:b/>
                <w:sz w:val="22"/>
                <w:szCs w:val="22"/>
              </w:rPr>
            </w:pPr>
            <w:r w:rsidRPr="00A74C22">
              <w:rPr>
                <w:rStyle w:val="TeksttreciFrankRuehl"/>
                <w:rFonts w:ascii="Times New Roman" w:hAnsi="Times New Roman" w:cs="Times New Roman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22" w:rsidRPr="00DC32BE" w:rsidRDefault="00A74C22" w:rsidP="00DA1E19">
            <w:pPr>
              <w:spacing w:before="0"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B1C06" w:rsidTr="00DA1E19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06" w:rsidRPr="002920A4" w:rsidRDefault="00EB1C06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920A4">
              <w:rPr>
                <w:rFonts w:ascii="Times New Roman" w:eastAsia="Calibri" w:hAnsi="Times New Roman"/>
                <w:b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>Wartość brutto</w:t>
            </w:r>
            <w:r w:rsidR="00A74C22">
              <w:rPr>
                <w:rFonts w:ascii="Times New Roman" w:eastAsia="Calibri" w:hAnsi="Times New Roman"/>
                <w:b/>
                <w:lang w:eastAsia="en-US"/>
              </w:rPr>
              <w:t xml:space="preserve"> 4 </w:t>
            </w:r>
            <w:proofErr w:type="spellStart"/>
            <w:r w:rsidR="00A74C22">
              <w:rPr>
                <w:rFonts w:ascii="Times New Roman" w:eastAsia="Calibri" w:hAnsi="Times New Roman"/>
                <w:b/>
                <w:lang w:eastAsia="en-US"/>
              </w:rPr>
              <w:t>szt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06" w:rsidRDefault="00EB1C06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B1C06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EB1C06" w:rsidRDefault="00EB1C06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            </w:t>
      </w:r>
    </w:p>
    <w:p w:rsidR="00DA5AAE" w:rsidRDefault="00DA5AAE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B1C06" w:rsidRPr="00974B8A" w:rsidRDefault="00EB1C06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974B8A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EB1C06" w:rsidRPr="00974B8A" w:rsidRDefault="00EB1C06" w:rsidP="00EB1C06">
      <w:pPr>
        <w:tabs>
          <w:tab w:val="left" w:pos="5490"/>
        </w:tabs>
        <w:spacing w:before="0" w:after="0" w:line="240" w:lineRule="auto"/>
        <w:ind w:left="8508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EB1C06" w:rsidRPr="00A81953" w:rsidRDefault="00EB1C06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  <w:r w:rsidRPr="00974B8A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</w:t>
      </w:r>
      <w:r>
        <w:rPr>
          <w:rFonts w:ascii="Times New Roman" w:hAnsi="Times New Roman"/>
          <w:i/>
          <w:sz w:val="22"/>
          <w:szCs w:val="22"/>
        </w:rPr>
        <w:t xml:space="preserve"> upoważnionych do reprezentacji)</w:t>
      </w:r>
    </w:p>
    <w:p w:rsidR="00EB1C06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</w:t>
      </w:r>
    </w:p>
    <w:p w:rsidR="00EB1C06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9C3EE4">
        <w:rPr>
          <w:rFonts w:ascii="Times New Roman" w:hAnsi="Times New Roman"/>
          <w:b/>
          <w:bCs/>
          <w:color w:val="000000"/>
          <w:sz w:val="22"/>
          <w:szCs w:val="22"/>
        </w:rPr>
        <w:t xml:space="preserve">Część nr </w:t>
      </w:r>
      <w:r w:rsidR="00283FA1">
        <w:rPr>
          <w:rFonts w:ascii="Times New Roman" w:hAnsi="Times New Roman"/>
          <w:b/>
          <w:bCs/>
          <w:color w:val="000000"/>
          <w:sz w:val="22"/>
          <w:szCs w:val="22"/>
        </w:rPr>
        <w:t>10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-  </w:t>
      </w:r>
      <w:r w:rsidR="00283FA1">
        <w:rPr>
          <w:rFonts w:ascii="Times New Roman" w:hAnsi="Times New Roman"/>
          <w:b/>
          <w:sz w:val="22"/>
          <w:szCs w:val="22"/>
        </w:rPr>
        <w:t>manipulatory do wideo endoskopów GIF Q145 i CF Q165L</w:t>
      </w:r>
      <w:r w:rsidR="00CA144E">
        <w:rPr>
          <w:rFonts w:ascii="Times New Roman" w:hAnsi="Times New Roman"/>
          <w:b/>
          <w:sz w:val="22"/>
          <w:szCs w:val="22"/>
        </w:rPr>
        <w:t xml:space="preserve"> </w:t>
      </w:r>
      <w:r w:rsidR="00593D4C">
        <w:rPr>
          <w:rFonts w:ascii="Times New Roman" w:hAnsi="Times New Roman"/>
          <w:b/>
          <w:sz w:val="22"/>
          <w:szCs w:val="22"/>
        </w:rPr>
        <w:t xml:space="preserve">– zestaw </w:t>
      </w:r>
    </w:p>
    <w:p w:rsidR="00E869BF" w:rsidRPr="00B85698" w:rsidRDefault="00E869BF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088"/>
      </w:tblGrid>
      <w:tr w:rsidR="004536BE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06" w:rsidRDefault="00EB1C06" w:rsidP="00DA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EB1C06" w:rsidRPr="00B85698" w:rsidRDefault="00EB1C06" w:rsidP="00E8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OPIS PRZEDMIOTU ZAMÓWIENIA / PARAMETRY TECHNICZNE I FUNKCJE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06" w:rsidRDefault="00EB1C06" w:rsidP="00DA1E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PARAMETRY OFEROWANE*</w:t>
            </w:r>
          </w:p>
        </w:tc>
      </w:tr>
      <w:tr w:rsidR="004536BE" w:rsidTr="00DA1E19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06" w:rsidRDefault="00EB1C06" w:rsidP="00DA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EB1C06" w:rsidRDefault="00EB1C06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EB1C06" w:rsidRDefault="00EB1C06" w:rsidP="00DA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EB1C06" w:rsidRDefault="00EB1C06" w:rsidP="00DA1E1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4536BE" w:rsidRPr="001F12E7" w:rsidTr="00E869BF">
        <w:trPr>
          <w:trHeight w:val="31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E" w:rsidRPr="00CA144E" w:rsidRDefault="00CA144E" w:rsidP="00CA144E">
            <w:pPr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b/>
                <w:sz w:val="22"/>
                <w:szCs w:val="22"/>
              </w:rPr>
              <w:t>Dane techniczne manipulatory:</w:t>
            </w:r>
          </w:p>
          <w:p w:rsidR="00CA144E" w:rsidRPr="00CA144E" w:rsidRDefault="00CA144E" w:rsidP="00CA144E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 xml:space="preserve">- jednorazowe okienkowe kleszczyki biopsyjne z igłą: </w:t>
            </w:r>
          </w:p>
          <w:p w:rsidR="00CA144E" w:rsidRPr="00CA144E" w:rsidRDefault="00CA144E" w:rsidP="00EC206C">
            <w:pPr>
              <w:pStyle w:val="Akapitzlist"/>
              <w:numPr>
                <w:ilvl w:val="0"/>
                <w:numId w:val="18"/>
              </w:numPr>
              <w:spacing w:before="0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 xml:space="preserve">do kanału roboczego 2,8 mm : ꝙ 2,4 mm X 1600 mm – 50 </w:t>
            </w:r>
            <w:proofErr w:type="spellStart"/>
            <w:r w:rsidRPr="00CA144E"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  <w:r w:rsidRPr="00CA144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CA144E" w:rsidRPr="00CA144E" w:rsidRDefault="00CA144E" w:rsidP="00EC206C">
            <w:pPr>
              <w:pStyle w:val="Akapitzlist"/>
              <w:numPr>
                <w:ilvl w:val="0"/>
                <w:numId w:val="18"/>
              </w:numPr>
              <w:spacing w:before="0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 xml:space="preserve">do kanału roboczego 3,7 mm :   ꝙ 2,4 mm X 2100 mm – 50 </w:t>
            </w:r>
            <w:proofErr w:type="spellStart"/>
            <w:r w:rsidRPr="00CA144E"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  <w:r w:rsidRPr="00CA144E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CA144E" w:rsidRPr="00CA144E" w:rsidRDefault="00CA144E" w:rsidP="00CA144E">
            <w:pPr>
              <w:pStyle w:val="Akapitzlist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 xml:space="preserve">- jednorazowa szczoteczka do czyszczenia kanałów endoskopowych: </w:t>
            </w:r>
          </w:p>
          <w:p w:rsidR="00CA144E" w:rsidRPr="00CA144E" w:rsidRDefault="00CA144E" w:rsidP="00EC206C">
            <w:pPr>
              <w:pStyle w:val="Akapitzlist"/>
              <w:numPr>
                <w:ilvl w:val="0"/>
                <w:numId w:val="19"/>
              </w:numPr>
              <w:spacing w:before="0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 xml:space="preserve">2,8 mm – 1,8 mm x 1800 mm  - 50 </w:t>
            </w:r>
            <w:proofErr w:type="spellStart"/>
            <w:r w:rsidRPr="00CA144E"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  <w:r w:rsidRPr="00CA14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A144E" w:rsidRPr="00CA144E" w:rsidRDefault="00CA144E" w:rsidP="00EC206C">
            <w:pPr>
              <w:pStyle w:val="Akapitzlist"/>
              <w:numPr>
                <w:ilvl w:val="0"/>
                <w:numId w:val="19"/>
              </w:numPr>
              <w:spacing w:before="0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 xml:space="preserve">3,7 mm -2,4 mm x 2200 mm – 50 </w:t>
            </w:r>
            <w:proofErr w:type="spellStart"/>
            <w:r w:rsidRPr="00CA144E"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  <w:p w:rsidR="00CA144E" w:rsidRPr="00CA144E" w:rsidRDefault="00CA144E" w:rsidP="00CA144E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 xml:space="preserve">- jednorazowy przewód do spryskiwania do gastroskopu i </w:t>
            </w:r>
            <w:proofErr w:type="spellStart"/>
            <w:r w:rsidRPr="00CA144E">
              <w:rPr>
                <w:rFonts w:ascii="Times New Roman" w:hAnsi="Times New Roman"/>
                <w:sz w:val="22"/>
                <w:szCs w:val="22"/>
              </w:rPr>
              <w:t>kolonoskopu</w:t>
            </w:r>
            <w:proofErr w:type="spellEnd"/>
            <w:r w:rsidRPr="00CA144E">
              <w:rPr>
                <w:rFonts w:ascii="Times New Roman" w:hAnsi="Times New Roman"/>
                <w:sz w:val="22"/>
                <w:szCs w:val="22"/>
              </w:rPr>
              <w:t xml:space="preserve"> – 3 </w:t>
            </w:r>
            <w:proofErr w:type="spellStart"/>
            <w:r w:rsidRPr="00CA144E"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  <w:p w:rsidR="00CA144E" w:rsidRPr="00CA144E" w:rsidRDefault="00CA144E" w:rsidP="00CA144E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>- kleszczyki biopsyjne okienkowe z igłą</w:t>
            </w:r>
          </w:p>
          <w:p w:rsidR="00EB1C06" w:rsidRPr="001F12E7" w:rsidRDefault="00CA144E" w:rsidP="00E869BF">
            <w:pPr>
              <w:pStyle w:val="Akapitzlis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144E">
              <w:rPr>
                <w:rFonts w:ascii="Times New Roman" w:hAnsi="Times New Roman"/>
                <w:sz w:val="22"/>
                <w:szCs w:val="22"/>
              </w:rPr>
              <w:t xml:space="preserve">•   do kanału roboczego 2,8 mm : </w:t>
            </w:r>
            <w:r w:rsidRPr="00CA144E">
              <w:rPr>
                <w:rFonts w:cs="Calibri"/>
                <w:sz w:val="22"/>
                <w:szCs w:val="22"/>
              </w:rPr>
              <w:t>ꝙ</w:t>
            </w:r>
            <w:r w:rsidRPr="00CA144E">
              <w:rPr>
                <w:rFonts w:ascii="Times New Roman" w:hAnsi="Times New Roman"/>
                <w:sz w:val="22"/>
                <w:szCs w:val="22"/>
              </w:rPr>
              <w:t xml:space="preserve"> 2,4 mm X 1600 mm – 5 </w:t>
            </w:r>
            <w:proofErr w:type="spellStart"/>
            <w:r w:rsidRPr="00CA144E"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  <w:r w:rsidRPr="00CA144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06" w:rsidRPr="001F12E7" w:rsidRDefault="00EB1C06" w:rsidP="00DA1E19">
            <w:pPr>
              <w:spacing w:before="0"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E19" w:rsidRPr="001F12E7" w:rsidTr="00DA1E1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19" w:rsidRPr="001F12E7" w:rsidRDefault="00DA1E19" w:rsidP="00CA144E">
            <w:pPr>
              <w:pStyle w:val="Akapitzlist"/>
              <w:spacing w:before="0" w:after="0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F12E7">
              <w:rPr>
                <w:rFonts w:ascii="Times New Roman" w:hAnsi="Times New Roman"/>
                <w:b/>
                <w:sz w:val="22"/>
                <w:szCs w:val="22"/>
              </w:rPr>
              <w:t xml:space="preserve">Wartość brutto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19" w:rsidRPr="001F12E7" w:rsidRDefault="00DA1E19" w:rsidP="00DA1E19">
            <w:pPr>
              <w:spacing w:before="0"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EB1C06" w:rsidRDefault="00EB1C06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B1C06" w:rsidRDefault="00EB1C06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</w:t>
      </w:r>
    </w:p>
    <w:p w:rsidR="00DA5AAE" w:rsidRDefault="00DA5AAE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B1C06" w:rsidRPr="00974B8A" w:rsidRDefault="00EB1C06" w:rsidP="00E869BF">
      <w:pPr>
        <w:tabs>
          <w:tab w:val="left" w:pos="5490"/>
        </w:tabs>
        <w:spacing w:before="0" w:after="0"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974B8A">
        <w:rPr>
          <w:rFonts w:ascii="Times New Roman" w:hAnsi="Times New Roman"/>
          <w:sz w:val="22"/>
          <w:szCs w:val="22"/>
        </w:rPr>
        <w:t xml:space="preserve">.................., dnia ….................                                                                                                                                                 </w:t>
      </w:r>
      <w:r w:rsidR="00E869BF">
        <w:rPr>
          <w:rFonts w:ascii="Times New Roman" w:hAnsi="Times New Roman"/>
          <w:sz w:val="22"/>
          <w:szCs w:val="22"/>
        </w:rPr>
        <w:tab/>
      </w:r>
      <w:r w:rsidR="00E869BF">
        <w:rPr>
          <w:rFonts w:ascii="Times New Roman" w:hAnsi="Times New Roman"/>
          <w:sz w:val="22"/>
          <w:szCs w:val="22"/>
        </w:rPr>
        <w:tab/>
        <w:t xml:space="preserve"> </w:t>
      </w:r>
      <w:r w:rsidR="00E869BF">
        <w:rPr>
          <w:rFonts w:ascii="Times New Roman" w:hAnsi="Times New Roman"/>
          <w:sz w:val="22"/>
          <w:szCs w:val="22"/>
        </w:rPr>
        <w:tab/>
        <w:t>………………………………………………………………</w:t>
      </w:r>
    </w:p>
    <w:p w:rsidR="00EB1C06" w:rsidRPr="00A81953" w:rsidRDefault="00EB1C06" w:rsidP="00EB1C06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  <w:r w:rsidRPr="00974B8A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</w:t>
      </w:r>
      <w:r>
        <w:rPr>
          <w:rFonts w:ascii="Times New Roman" w:hAnsi="Times New Roman"/>
          <w:i/>
          <w:sz w:val="22"/>
          <w:szCs w:val="22"/>
        </w:rPr>
        <w:t xml:space="preserve"> upoważnionych do reprezentacji)</w:t>
      </w:r>
    </w:p>
    <w:p w:rsidR="00EB1C06" w:rsidRDefault="00EB1C06" w:rsidP="00EB1C06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</w:t>
      </w:r>
    </w:p>
    <w:p w:rsidR="001F12E7" w:rsidRDefault="001F12E7" w:rsidP="001F12E7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9C3EE4">
        <w:rPr>
          <w:rFonts w:ascii="Times New Roman" w:hAnsi="Times New Roman"/>
          <w:b/>
          <w:bCs/>
          <w:color w:val="000000"/>
          <w:sz w:val="22"/>
          <w:szCs w:val="22"/>
        </w:rPr>
        <w:t xml:space="preserve">Część nr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="00E869BF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 </w:t>
      </w:r>
      <w:r>
        <w:rPr>
          <w:rFonts w:ascii="Times New Roman" w:hAnsi="Times New Roman"/>
          <w:b/>
          <w:sz w:val="22"/>
          <w:szCs w:val="22"/>
        </w:rPr>
        <w:t>elektryczne mieszadła mechaniczne  - 5 szt.</w:t>
      </w:r>
    </w:p>
    <w:p w:rsidR="001F12E7" w:rsidRPr="00B85698" w:rsidRDefault="001F12E7" w:rsidP="001F12E7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088"/>
      </w:tblGrid>
      <w:tr w:rsidR="001F12E7" w:rsidTr="001228F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7" w:rsidRDefault="001F12E7" w:rsidP="0012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1F12E7" w:rsidRDefault="001F12E7" w:rsidP="0012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OPIS PRZEDMIOTU ZAMÓWIENIA / PARAMETRY TECHNICZNE I FUNKCJE </w:t>
            </w:r>
          </w:p>
          <w:p w:rsidR="001F12E7" w:rsidRPr="00B85698" w:rsidRDefault="001F12E7" w:rsidP="0012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7" w:rsidRDefault="001F12E7" w:rsidP="001228F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PARAMETRY OFEROWANE*</w:t>
            </w:r>
          </w:p>
        </w:tc>
      </w:tr>
      <w:tr w:rsidR="001F12E7" w:rsidTr="001228FD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7" w:rsidRDefault="001F12E7" w:rsidP="0012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1F12E7" w:rsidRDefault="001F12E7" w:rsidP="0012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1F12E7" w:rsidRDefault="001F12E7" w:rsidP="0012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1F12E7" w:rsidRDefault="001F12E7" w:rsidP="001228F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1F12E7" w:rsidRPr="00DC32BE" w:rsidTr="001228F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7" w:rsidRPr="001F12E7" w:rsidRDefault="001F12E7" w:rsidP="001F12E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12E7">
              <w:rPr>
                <w:rStyle w:val="Teksttreci105ptBezpogrubienia"/>
                <w:b w:val="0"/>
                <w:sz w:val="20"/>
                <w:szCs w:val="20"/>
              </w:rPr>
              <w:t xml:space="preserve">Mieszadło z regulowaną wysokością zacisku do przytrzymywania naczyń laboratoryjnych, prętem mieszającym ze stali nierdzewnej, regulowaną prędkością </w:t>
            </w:r>
            <w:r w:rsidRPr="001F12E7">
              <w:rPr>
                <w:rStyle w:val="Teksttreci105ptBezpogrubienia"/>
                <w:b w:val="0"/>
                <w:sz w:val="22"/>
                <w:szCs w:val="22"/>
              </w:rPr>
              <w:t xml:space="preserve">mieszania (min. 1000), mocą min. 100W, </w:t>
            </w:r>
            <w:proofErr w:type="spellStart"/>
            <w:r w:rsidRPr="001F12E7">
              <w:rPr>
                <w:rStyle w:val="Teksttreci105ptBezpogrubienia"/>
                <w:b w:val="0"/>
                <w:sz w:val="22"/>
                <w:szCs w:val="22"/>
              </w:rPr>
              <w:t>timerem</w:t>
            </w:r>
            <w:proofErr w:type="spellEnd"/>
          </w:p>
          <w:p w:rsidR="001F12E7" w:rsidRPr="00DC32BE" w:rsidRDefault="001F12E7" w:rsidP="001F12E7">
            <w:pPr>
              <w:pStyle w:val="Akapitzlist"/>
              <w:spacing w:before="0" w:after="0" w:line="240" w:lineRule="auto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F12E7">
              <w:rPr>
                <w:rStyle w:val="Teksttreci105ptBezpogrubienia"/>
                <w:b w:val="0"/>
                <w:sz w:val="22"/>
                <w:szCs w:val="22"/>
              </w:rPr>
              <w:t>Okres gwarancji: 2 lata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7" w:rsidRPr="00DC32BE" w:rsidRDefault="001F12E7" w:rsidP="001228FD">
            <w:pPr>
              <w:spacing w:before="0"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F12E7" w:rsidRPr="00DC32BE" w:rsidTr="001228F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7" w:rsidRPr="00A74C22" w:rsidRDefault="001F12E7" w:rsidP="001228FD">
            <w:pPr>
              <w:spacing w:before="0" w:after="0" w:line="240" w:lineRule="auto"/>
              <w:ind w:left="140"/>
              <w:jc w:val="right"/>
              <w:rPr>
                <w:rStyle w:val="TeksttreciFrankRuehl"/>
                <w:rFonts w:ascii="Times New Roman" w:hAnsi="Times New Roman" w:cs="Times New Roman"/>
                <w:b/>
                <w:sz w:val="22"/>
                <w:szCs w:val="22"/>
              </w:rPr>
            </w:pPr>
            <w:r w:rsidRPr="00A74C22">
              <w:rPr>
                <w:rStyle w:val="TeksttreciFrankRuehl"/>
                <w:rFonts w:ascii="Times New Roman" w:hAnsi="Times New Roman" w:cs="Times New Roman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7" w:rsidRPr="00DC32BE" w:rsidRDefault="001F12E7" w:rsidP="001228FD">
            <w:pPr>
              <w:spacing w:before="0"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F12E7" w:rsidTr="001228FD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7" w:rsidRPr="001F12E7" w:rsidRDefault="001F12E7" w:rsidP="001F12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1F12E7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Wartość brutto 5 </w:t>
            </w:r>
            <w:proofErr w:type="spellStart"/>
            <w:r w:rsidRPr="001F12E7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szt</w:t>
            </w:r>
            <w:proofErr w:type="spellEnd"/>
            <w:r w:rsidRPr="001F12E7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7" w:rsidRDefault="001F12E7" w:rsidP="001228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1F12E7" w:rsidRDefault="001F12E7" w:rsidP="001F12E7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1F12E7" w:rsidRDefault="001F12E7" w:rsidP="001F12E7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1F12E7" w:rsidRDefault="001F12E7" w:rsidP="001F12E7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1F12E7" w:rsidRDefault="001F12E7" w:rsidP="001F12E7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</w:t>
      </w:r>
    </w:p>
    <w:p w:rsidR="00DA5AAE" w:rsidRDefault="00DA5AAE" w:rsidP="001F12E7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A5AAE" w:rsidRDefault="00DA5AAE" w:rsidP="001F12E7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A5AAE" w:rsidRDefault="00DA5AAE" w:rsidP="001F12E7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F12E7" w:rsidRDefault="001F12E7" w:rsidP="001F12E7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</w:t>
      </w:r>
    </w:p>
    <w:p w:rsidR="001F12E7" w:rsidRPr="00974B8A" w:rsidRDefault="001F12E7" w:rsidP="001F12E7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974B8A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1F12E7" w:rsidRPr="00974B8A" w:rsidRDefault="001F12E7" w:rsidP="001F12E7">
      <w:pPr>
        <w:tabs>
          <w:tab w:val="left" w:pos="5490"/>
        </w:tabs>
        <w:spacing w:before="0" w:after="0" w:line="240" w:lineRule="auto"/>
        <w:ind w:left="8508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1F12E7" w:rsidRPr="00A81953" w:rsidRDefault="001F12E7" w:rsidP="001F12E7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  <w:r w:rsidRPr="00974B8A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</w:t>
      </w:r>
      <w:r>
        <w:rPr>
          <w:rFonts w:ascii="Times New Roman" w:hAnsi="Times New Roman"/>
          <w:i/>
          <w:sz w:val="22"/>
          <w:szCs w:val="22"/>
        </w:rPr>
        <w:t xml:space="preserve"> upoważnionych do reprezentacji)</w:t>
      </w:r>
    </w:p>
    <w:p w:rsidR="001F12E7" w:rsidRDefault="001F12E7" w:rsidP="001F12E7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</w:t>
      </w:r>
    </w:p>
    <w:p w:rsidR="008B6834" w:rsidRDefault="008B6834" w:rsidP="008B683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9C3EE4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Część nr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="00E869BF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 </w:t>
      </w:r>
      <w:r>
        <w:rPr>
          <w:rFonts w:ascii="Times New Roman" w:hAnsi="Times New Roman"/>
          <w:b/>
          <w:sz w:val="22"/>
          <w:szCs w:val="22"/>
        </w:rPr>
        <w:t>próbniki torfowe „</w:t>
      </w:r>
      <w:proofErr w:type="spellStart"/>
      <w:r>
        <w:rPr>
          <w:rFonts w:ascii="Times New Roman" w:hAnsi="Times New Roman"/>
          <w:b/>
          <w:sz w:val="22"/>
          <w:szCs w:val="22"/>
        </w:rPr>
        <w:t>Instorf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” z rączką  </w:t>
      </w:r>
    </w:p>
    <w:p w:rsidR="008B6834" w:rsidRPr="00B85698" w:rsidRDefault="008B6834" w:rsidP="008B683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088"/>
      </w:tblGrid>
      <w:tr w:rsidR="008B6834" w:rsidTr="001228F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34" w:rsidRDefault="008B6834" w:rsidP="0012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8B6834" w:rsidRDefault="008B6834" w:rsidP="0012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OPIS PRZEDMIOTU ZAMÓWIENIA / PARAMETRY TECHNICZNE I FUNKCJE </w:t>
            </w:r>
          </w:p>
          <w:p w:rsidR="008B6834" w:rsidRPr="00B85698" w:rsidRDefault="008B6834" w:rsidP="0012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4" w:rsidRDefault="008B6834" w:rsidP="001228F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PARAMETRY OFEROWANE*</w:t>
            </w:r>
          </w:p>
        </w:tc>
      </w:tr>
      <w:tr w:rsidR="008B6834" w:rsidTr="001228FD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34" w:rsidRDefault="008B6834" w:rsidP="0012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8B6834" w:rsidRDefault="008B6834" w:rsidP="0012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8B6834" w:rsidRDefault="008B6834" w:rsidP="0012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8B6834" w:rsidRDefault="008B6834" w:rsidP="001228F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8B6834" w:rsidRPr="00DC32BE" w:rsidTr="001228F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4" w:rsidRPr="008B6834" w:rsidRDefault="008B6834" w:rsidP="00EC206C">
            <w:pPr>
              <w:pStyle w:val="Akapitzlist"/>
              <w:numPr>
                <w:ilvl w:val="0"/>
                <w:numId w:val="14"/>
              </w:numPr>
              <w:spacing w:before="0" w:after="240" w:line="278" w:lineRule="exact"/>
              <w:jc w:val="both"/>
              <w:rPr>
                <w:b/>
                <w:sz w:val="22"/>
                <w:szCs w:val="22"/>
              </w:rPr>
            </w:pPr>
            <w:r w:rsidRPr="008B6834">
              <w:rPr>
                <w:rStyle w:val="TeksttreciBezpogrubienia"/>
                <w:b w:val="0"/>
                <w:sz w:val="22"/>
                <w:szCs w:val="22"/>
              </w:rPr>
              <w:t>Próbnik torfowy „</w:t>
            </w:r>
            <w:proofErr w:type="spellStart"/>
            <w:r w:rsidRPr="008B6834">
              <w:rPr>
                <w:rStyle w:val="TeksttreciBezpogrubienia"/>
                <w:b w:val="0"/>
                <w:sz w:val="22"/>
                <w:szCs w:val="22"/>
              </w:rPr>
              <w:t>Instorf</w:t>
            </w:r>
            <w:proofErr w:type="spellEnd"/>
            <w:r w:rsidRPr="008B6834">
              <w:rPr>
                <w:rStyle w:val="TeksttreciBezpogrubienia"/>
                <w:b w:val="0"/>
                <w:sz w:val="22"/>
                <w:szCs w:val="22"/>
              </w:rPr>
              <w:t xml:space="preserve">’, część dolna, stal nierdzewna, 0 zewnętrzne 60 mm, 0 próby 52 mm, długość robocza 50 cm, pojemność 0,5 1, złącze z gwintem stożkowym kompatybilne z żerdziami typu </w:t>
            </w:r>
            <w:proofErr w:type="spellStart"/>
            <w:r w:rsidRPr="008B6834">
              <w:rPr>
                <w:rStyle w:val="TeksttreciBezpogrubienia"/>
                <w:b w:val="0"/>
                <w:sz w:val="22"/>
                <w:szCs w:val="22"/>
              </w:rPr>
              <w:t>Eijkelkamp</w:t>
            </w:r>
            <w:proofErr w:type="spellEnd"/>
            <w:r w:rsidRPr="008B6834">
              <w:rPr>
                <w:rStyle w:val="TeksttreciBezpogrubienia"/>
                <w:b w:val="0"/>
                <w:sz w:val="22"/>
                <w:szCs w:val="22"/>
              </w:rPr>
              <w:t>,</w:t>
            </w:r>
          </w:p>
          <w:p w:rsidR="008B6834" w:rsidRPr="00DC32BE" w:rsidRDefault="008B6834" w:rsidP="008B6834">
            <w:pPr>
              <w:pStyle w:val="Akapitzlist"/>
              <w:spacing w:before="0" w:after="0" w:line="240" w:lineRule="auto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B6834">
              <w:rPr>
                <w:rStyle w:val="TeksttreciBezpogrubienia"/>
                <w:b w:val="0"/>
                <w:sz w:val="22"/>
                <w:szCs w:val="22"/>
              </w:rPr>
              <w:t>Gwarancji: 2 lata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4" w:rsidRPr="00DC32BE" w:rsidRDefault="008B6834" w:rsidP="001228FD">
            <w:pPr>
              <w:spacing w:before="0"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B6834" w:rsidRPr="00DC32BE" w:rsidTr="001228F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4" w:rsidRPr="00A74C22" w:rsidRDefault="008B6834" w:rsidP="00593D4C">
            <w:pPr>
              <w:spacing w:before="0" w:after="0" w:line="240" w:lineRule="auto"/>
              <w:ind w:left="140"/>
              <w:jc w:val="right"/>
              <w:rPr>
                <w:rStyle w:val="TeksttreciFrankRuehl"/>
                <w:rFonts w:ascii="Times New Roman" w:hAnsi="Times New Roman" w:cs="Times New Roman"/>
                <w:b/>
                <w:sz w:val="22"/>
                <w:szCs w:val="22"/>
              </w:rPr>
            </w:pPr>
            <w:r w:rsidRPr="00A74C22">
              <w:rPr>
                <w:rStyle w:val="TeksttreciFrankRuehl"/>
                <w:rFonts w:ascii="Times New Roman" w:hAnsi="Times New Roman" w:cs="Times New Roman"/>
                <w:b/>
                <w:sz w:val="22"/>
                <w:szCs w:val="22"/>
              </w:rPr>
              <w:t>Cena jednostkowa</w:t>
            </w:r>
            <w:r w:rsidR="00593D4C">
              <w:rPr>
                <w:rStyle w:val="TeksttreciFrankRuehl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74C22">
              <w:rPr>
                <w:rStyle w:val="TeksttreciFrankRuehl"/>
                <w:rFonts w:ascii="Times New Roman" w:hAnsi="Times New Roman" w:cs="Times New Roman"/>
                <w:b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4" w:rsidRPr="00DC32BE" w:rsidRDefault="008B6834" w:rsidP="001228FD">
            <w:pPr>
              <w:spacing w:before="0"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93D4C" w:rsidTr="001228FD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4C" w:rsidRDefault="00593D4C" w:rsidP="0012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593D4C" w:rsidRDefault="00593D4C" w:rsidP="0012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593D4C" w:rsidRDefault="00593D4C" w:rsidP="0012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593D4C" w:rsidRDefault="00593D4C" w:rsidP="001228F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8B6834" w:rsidTr="001228FD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34" w:rsidRPr="008B6834" w:rsidRDefault="008B6834" w:rsidP="00EC206C">
            <w:pPr>
              <w:pStyle w:val="Akapitzlist"/>
              <w:numPr>
                <w:ilvl w:val="0"/>
                <w:numId w:val="14"/>
              </w:numPr>
              <w:spacing w:before="0" w:after="300" w:line="274" w:lineRule="exact"/>
              <w:jc w:val="both"/>
              <w:rPr>
                <w:b/>
                <w:sz w:val="22"/>
                <w:szCs w:val="22"/>
              </w:rPr>
            </w:pPr>
            <w:r w:rsidRPr="008B6834">
              <w:rPr>
                <w:rStyle w:val="TeksttreciBezpogrubienia"/>
                <w:b w:val="0"/>
                <w:sz w:val="22"/>
                <w:szCs w:val="22"/>
              </w:rPr>
              <w:t>Rączka do próbnika torfowego „</w:t>
            </w:r>
            <w:proofErr w:type="spellStart"/>
            <w:r w:rsidRPr="008B6834">
              <w:rPr>
                <w:rStyle w:val="TeksttreciBezpogrubienia"/>
                <w:b w:val="0"/>
                <w:sz w:val="22"/>
                <w:szCs w:val="22"/>
              </w:rPr>
              <w:t>Instorf</w:t>
            </w:r>
            <w:proofErr w:type="spellEnd"/>
            <w:r w:rsidRPr="008B6834">
              <w:rPr>
                <w:rStyle w:val="TeksttreciBezpogrubienia"/>
                <w:b w:val="0"/>
                <w:sz w:val="22"/>
                <w:szCs w:val="22"/>
              </w:rPr>
              <w:t xml:space="preserve">’ uchwyt normalny, długość 60 cm, stal nierdzewna z wykręcaną plastikową rączką, złącze z gwintem stożkowym kompatybilne z żerdziami typu </w:t>
            </w:r>
            <w:proofErr w:type="spellStart"/>
            <w:r w:rsidRPr="008B6834">
              <w:rPr>
                <w:rStyle w:val="TeksttreciBezpogrubienia"/>
                <w:b w:val="0"/>
                <w:sz w:val="22"/>
                <w:szCs w:val="22"/>
              </w:rPr>
              <w:t>Eijkelkamp</w:t>
            </w:r>
            <w:proofErr w:type="spellEnd"/>
          </w:p>
          <w:p w:rsidR="008B6834" w:rsidRPr="001F12E7" w:rsidRDefault="008B6834" w:rsidP="008B683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B6834">
              <w:rPr>
                <w:rStyle w:val="TeksttreciBezpogrubienia"/>
                <w:b w:val="0"/>
                <w:sz w:val="22"/>
                <w:szCs w:val="22"/>
              </w:rPr>
              <w:t>Okres gwarancji: 2 lata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4" w:rsidRDefault="008B6834" w:rsidP="001228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6834" w:rsidTr="001228FD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34" w:rsidRPr="00A74C22" w:rsidRDefault="008B6834" w:rsidP="001228FD">
            <w:pPr>
              <w:spacing w:before="0" w:after="0" w:line="240" w:lineRule="auto"/>
              <w:ind w:left="140"/>
              <w:jc w:val="right"/>
              <w:rPr>
                <w:rStyle w:val="TeksttreciFrankRuehl"/>
                <w:rFonts w:ascii="Times New Roman" w:hAnsi="Times New Roman" w:cs="Times New Roman"/>
                <w:b/>
                <w:sz w:val="22"/>
                <w:szCs w:val="22"/>
              </w:rPr>
            </w:pPr>
            <w:r w:rsidRPr="00A74C22">
              <w:rPr>
                <w:rStyle w:val="TeksttreciFrankRuehl"/>
                <w:rFonts w:ascii="Times New Roman" w:hAnsi="Times New Roman" w:cs="Times New Roman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4" w:rsidRDefault="008B6834" w:rsidP="001228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6834" w:rsidTr="001228FD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34" w:rsidRPr="001F12E7" w:rsidRDefault="008B6834" w:rsidP="008B683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Wartość brutto ogółem poz. 1-2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34" w:rsidRDefault="008B6834" w:rsidP="001228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B6834" w:rsidRDefault="008B6834" w:rsidP="008B683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8B6834" w:rsidRDefault="008B6834" w:rsidP="008B683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8B6834" w:rsidRDefault="008B6834" w:rsidP="008B683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E869BF" w:rsidRDefault="00E869BF" w:rsidP="008B683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8B6834" w:rsidRDefault="008B6834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</w:t>
      </w:r>
    </w:p>
    <w:p w:rsidR="008B6834" w:rsidRDefault="008B6834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</w:t>
      </w:r>
    </w:p>
    <w:p w:rsidR="008B6834" w:rsidRPr="00974B8A" w:rsidRDefault="008B6834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974B8A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8B6834" w:rsidRPr="00974B8A" w:rsidRDefault="008B6834" w:rsidP="008B6834">
      <w:pPr>
        <w:tabs>
          <w:tab w:val="left" w:pos="5490"/>
        </w:tabs>
        <w:spacing w:before="0" w:after="0" w:line="240" w:lineRule="auto"/>
        <w:ind w:left="8508"/>
        <w:rPr>
          <w:rFonts w:ascii="Times New Roman" w:hAnsi="Times New Roman"/>
          <w:sz w:val="22"/>
          <w:szCs w:val="22"/>
        </w:rPr>
      </w:pPr>
      <w:r w:rsidRPr="00974B8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DA5AAE" w:rsidRDefault="008B6834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  <w:r w:rsidRPr="00974B8A">
        <w:rPr>
          <w:rFonts w:ascii="Times New Roman" w:hAnsi="Times New Roman"/>
          <w:i/>
          <w:sz w:val="22"/>
          <w:szCs w:val="22"/>
        </w:rPr>
        <w:t xml:space="preserve">                                           </w:t>
      </w:r>
    </w:p>
    <w:p w:rsidR="00DA5AAE" w:rsidRDefault="00DA5AAE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DA5AAE" w:rsidRDefault="00DA5AAE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DA5AAE" w:rsidRDefault="00DA5AAE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DA5AAE" w:rsidRDefault="00DA5AAE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DA5AAE" w:rsidRDefault="00DA5AAE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DA5AAE" w:rsidRDefault="00DA5AAE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DA5AAE" w:rsidRDefault="00DA5AAE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DA5AAE" w:rsidRDefault="00DA5AAE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DA5AAE" w:rsidRDefault="00DA5AAE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DA5AAE" w:rsidRDefault="00DA5AAE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DA5AAE" w:rsidRDefault="00DA5AAE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DA5AAE" w:rsidRDefault="00DA5AAE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DA5AAE" w:rsidRDefault="00DA5AAE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DA5AAE" w:rsidRDefault="00DA5AAE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DA5AAE" w:rsidRDefault="00DA5AAE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DA5AAE" w:rsidRDefault="00DA5AAE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:rsidR="008B6834" w:rsidRPr="00A81953" w:rsidRDefault="008B6834" w:rsidP="008B6834">
      <w:pPr>
        <w:tabs>
          <w:tab w:val="left" w:pos="5490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  <w:r w:rsidRPr="00974B8A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(podpisy osób</w:t>
      </w:r>
      <w:r>
        <w:rPr>
          <w:rFonts w:ascii="Times New Roman" w:hAnsi="Times New Roman"/>
          <w:i/>
          <w:sz w:val="22"/>
          <w:szCs w:val="22"/>
        </w:rPr>
        <w:t xml:space="preserve"> upoważnionych do reprezentacji)</w:t>
      </w:r>
    </w:p>
    <w:p w:rsidR="008B6834" w:rsidRDefault="008B6834" w:rsidP="008B6834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</w:t>
      </w:r>
    </w:p>
    <w:p w:rsidR="00713183" w:rsidRPr="008D5B06" w:rsidRDefault="0031678A" w:rsidP="00D63B2D">
      <w:pPr>
        <w:tabs>
          <w:tab w:val="left" w:pos="975"/>
        </w:tabs>
        <w:jc w:val="both"/>
        <w:rPr>
          <w:rFonts w:ascii="Times New Roman" w:hAnsi="Times New Roman"/>
          <w:sz w:val="22"/>
          <w:szCs w:val="22"/>
        </w:rPr>
      </w:pPr>
      <w:r w:rsidRPr="00AC76AE">
        <w:rPr>
          <w:rFonts w:ascii="Times New Roman" w:hAnsi="Times New Roman"/>
          <w:sz w:val="22"/>
          <w:szCs w:val="22"/>
          <w:u w:val="single"/>
        </w:rPr>
        <w:t xml:space="preserve">W przypadku, gdy ofertę składa Wykonawca zagraniczny, który na podstawie odrębnych przepisów nie jest zobowiązany do uiszczenia podatku VAT w Polsce należy wpisać cenę netto. Przy ocenie takiej </w:t>
      </w:r>
      <w:proofErr w:type="spellStart"/>
      <w:r w:rsidRPr="00AC76AE">
        <w:rPr>
          <w:rFonts w:ascii="Times New Roman" w:hAnsi="Times New Roman"/>
          <w:sz w:val="22"/>
          <w:szCs w:val="22"/>
          <w:u w:val="single"/>
        </w:rPr>
        <w:t>oferty</w:t>
      </w:r>
      <w:proofErr w:type="spellEnd"/>
      <w:r w:rsidRPr="00AC76AE">
        <w:rPr>
          <w:rFonts w:ascii="Times New Roman" w:hAnsi="Times New Roman"/>
          <w:sz w:val="22"/>
          <w:szCs w:val="22"/>
          <w:u w:val="single"/>
        </w:rPr>
        <w:t xml:space="preserve"> zastosowanie będzie miał zapis wskazany w rozdziale XII pkt. 7 SIWZ wynikający z art. 91 ust. 3a Ustawy. Zamawiający </w:t>
      </w:r>
      <w:r w:rsidRPr="00AC76AE">
        <w:rPr>
          <w:rFonts w:ascii="Times New Roman" w:hAnsi="Times New Roman"/>
          <w:sz w:val="22"/>
          <w:szCs w:val="22"/>
          <w:u w:val="single"/>
        </w:rPr>
        <w:br/>
        <w:t xml:space="preserve">w celu oceny takiej </w:t>
      </w:r>
      <w:proofErr w:type="spellStart"/>
      <w:r w:rsidRPr="00AC76AE">
        <w:rPr>
          <w:rFonts w:ascii="Times New Roman" w:hAnsi="Times New Roman"/>
          <w:sz w:val="22"/>
          <w:szCs w:val="22"/>
          <w:u w:val="single"/>
        </w:rPr>
        <w:t>oferty</w:t>
      </w:r>
      <w:proofErr w:type="spellEnd"/>
      <w:r w:rsidRPr="00AC76AE">
        <w:rPr>
          <w:rFonts w:ascii="Times New Roman" w:hAnsi="Times New Roman"/>
          <w:sz w:val="22"/>
          <w:szCs w:val="22"/>
          <w:u w:val="single"/>
        </w:rPr>
        <w:t xml:space="preserve"> dolicza do przedstawionej w niej ceny podatek od towarów i usług, który miałby obowiązek rozliczyć zgodnie z tymi przepisami o podatku od towarów i usług.</w:t>
      </w:r>
    </w:p>
    <w:sectPr w:rsidR="00713183" w:rsidRPr="008D5B06" w:rsidSect="00253A6D">
      <w:headerReference w:type="default" r:id="rId8"/>
      <w:footerReference w:type="default" r:id="rId9"/>
      <w:pgSz w:w="16838" w:h="11906" w:orient="landscape"/>
      <w:pgMar w:top="1134" w:right="113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82" w:rsidRDefault="00C84882" w:rsidP="009321FF">
      <w:pPr>
        <w:spacing w:after="0" w:line="240" w:lineRule="auto"/>
      </w:pPr>
      <w:r>
        <w:separator/>
      </w:r>
    </w:p>
  </w:endnote>
  <w:endnote w:type="continuationSeparator" w:id="0">
    <w:p w:rsidR="00C84882" w:rsidRDefault="00C84882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D" w:rsidRPr="00713183" w:rsidRDefault="001228FD" w:rsidP="003C240C">
    <w:pPr>
      <w:pStyle w:val="Tekstpodstawowy"/>
      <w:rPr>
        <w:rFonts w:ascii="Times New Roman" w:hAnsi="Times New Roman"/>
        <w:i/>
        <w:color w:val="C00000"/>
      </w:rPr>
    </w:pPr>
    <w:r w:rsidRPr="00713183">
      <w:rPr>
        <w:rFonts w:ascii="Times New Roman" w:hAnsi="Times New Roman"/>
        <w:i/>
        <w:iCs/>
        <w:color w:val="C00000"/>
      </w:rPr>
      <w:t xml:space="preserve">*Zamawiający wymaga wypełnienia kolumny przez wpisanie konkretnych, oferowanych parametrów w kolumnie „Parametry oferowane” oraz wpisania  producenta i modelu  oferowanego asortymentu. </w:t>
    </w:r>
    <w:r w:rsidRPr="00713183">
      <w:rPr>
        <w:rFonts w:ascii="Times New Roman" w:hAnsi="Times New Roman"/>
        <w:i/>
        <w:color w:val="C00000"/>
      </w:rPr>
      <w:t xml:space="preserve">Brak w ofercie  jednoznacznego wskazania wyszczególnionych powyżej parametrów spowoduje odrzucenie </w:t>
    </w:r>
    <w:proofErr w:type="spellStart"/>
    <w:r w:rsidRPr="00713183">
      <w:rPr>
        <w:rFonts w:ascii="Times New Roman" w:hAnsi="Times New Roman"/>
        <w:i/>
        <w:color w:val="C00000"/>
      </w:rPr>
      <w:t>oferty</w:t>
    </w:r>
    <w:proofErr w:type="spellEnd"/>
    <w:r w:rsidRPr="00713183">
      <w:rPr>
        <w:rFonts w:ascii="Times New Roman" w:hAnsi="Times New Roman"/>
        <w:i/>
        <w:color w:val="C00000"/>
      </w:rPr>
      <w:t xml:space="preserve"> na podstawie art. 89 ust. 1 pkt. 2) ustawy </w:t>
    </w:r>
    <w:proofErr w:type="spellStart"/>
    <w:r w:rsidRPr="00713183">
      <w:rPr>
        <w:rFonts w:ascii="Times New Roman" w:hAnsi="Times New Roman"/>
        <w:i/>
        <w:color w:val="C00000"/>
      </w:rPr>
      <w:t>Pzp</w:t>
    </w:r>
    <w:proofErr w:type="spellEnd"/>
    <w:r w:rsidRPr="00713183">
      <w:rPr>
        <w:rFonts w:ascii="Times New Roman" w:hAnsi="Times New Roman"/>
        <w:i/>
        <w:color w:val="C00000"/>
      </w:rPr>
      <w:t xml:space="preserve"> jako </w:t>
    </w:r>
    <w:proofErr w:type="spellStart"/>
    <w:r w:rsidRPr="00713183">
      <w:rPr>
        <w:rFonts w:ascii="Times New Roman" w:hAnsi="Times New Roman"/>
        <w:i/>
        <w:color w:val="C00000"/>
      </w:rPr>
      <w:t>oferty</w:t>
    </w:r>
    <w:proofErr w:type="spellEnd"/>
    <w:r w:rsidRPr="00713183">
      <w:rPr>
        <w:rFonts w:ascii="Times New Roman" w:hAnsi="Times New Roman"/>
        <w:i/>
        <w:color w:val="C00000"/>
      </w:rPr>
      <w:t>, której treść nie odpowiada treści specyfikacji istotnych warunków zamówienia.</w:t>
    </w:r>
  </w:p>
  <w:p w:rsidR="001228FD" w:rsidRPr="00713183" w:rsidRDefault="001228FD" w:rsidP="003C240C">
    <w:pPr>
      <w:pStyle w:val="Tekstpodstawowy"/>
      <w:rPr>
        <w:rFonts w:ascii="Times New Roman" w:hAnsi="Times New Roman"/>
        <w:i/>
        <w:iCs/>
        <w:color w:val="C00000"/>
      </w:rPr>
    </w:pPr>
  </w:p>
  <w:p w:rsidR="001228FD" w:rsidRPr="00EC09C5" w:rsidRDefault="00261E2E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="001228FD"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 w:rsidR="00DA5AAE">
      <w:rPr>
        <w:rFonts w:ascii="Times New Roman" w:hAnsi="Times New Roman"/>
        <w:i/>
        <w:noProof/>
        <w:sz w:val="18"/>
        <w:szCs w:val="18"/>
      </w:rPr>
      <w:t>23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:rsidR="001228FD" w:rsidRPr="00EC09C5" w:rsidRDefault="001228FD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82" w:rsidRDefault="00C84882" w:rsidP="009321FF">
      <w:pPr>
        <w:spacing w:after="0" w:line="240" w:lineRule="auto"/>
      </w:pPr>
      <w:r>
        <w:separator/>
      </w:r>
    </w:p>
  </w:footnote>
  <w:footnote w:type="continuationSeparator" w:id="0">
    <w:p w:rsidR="00C84882" w:rsidRDefault="00C84882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D" w:rsidRPr="00890DAF" w:rsidRDefault="001228FD" w:rsidP="00890DAF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sz w:val="24"/>
        <w:szCs w:val="24"/>
      </w:rPr>
    </w:pPr>
    <w:bookmarkStart w:id="1" w:name="_Hlk513549589"/>
    <w:bookmarkStart w:id="2" w:name="_Hlk513549590"/>
  </w:p>
  <w:bookmarkEnd w:id="1"/>
  <w:bookmarkEnd w:id="2"/>
  <w:p w:rsidR="001228FD" w:rsidRPr="00890DAF" w:rsidRDefault="001228FD" w:rsidP="00890D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9978FC9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F19655C"/>
    <w:multiLevelType w:val="hybridMultilevel"/>
    <w:tmpl w:val="9154A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E6DD7"/>
    <w:multiLevelType w:val="hybridMultilevel"/>
    <w:tmpl w:val="3FC49F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597516"/>
    <w:multiLevelType w:val="hybridMultilevel"/>
    <w:tmpl w:val="24CE4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970CE"/>
    <w:multiLevelType w:val="multilevel"/>
    <w:tmpl w:val="D4AC824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8B2113"/>
    <w:multiLevelType w:val="hybridMultilevel"/>
    <w:tmpl w:val="0CE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15D9B"/>
    <w:multiLevelType w:val="hybridMultilevel"/>
    <w:tmpl w:val="5E429A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E345EF"/>
    <w:multiLevelType w:val="multilevel"/>
    <w:tmpl w:val="35C07CBC"/>
    <w:styleLink w:val="WW8Num3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3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F60B9"/>
    <w:multiLevelType w:val="hybridMultilevel"/>
    <w:tmpl w:val="68AAD428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479978D1"/>
    <w:multiLevelType w:val="hybridMultilevel"/>
    <w:tmpl w:val="7FEE7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62E9D"/>
    <w:multiLevelType w:val="hybridMultilevel"/>
    <w:tmpl w:val="C06803C4"/>
    <w:lvl w:ilvl="0" w:tplc="C43E1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A1078"/>
    <w:multiLevelType w:val="multilevel"/>
    <w:tmpl w:val="E69A31C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F2595"/>
    <w:multiLevelType w:val="hybridMultilevel"/>
    <w:tmpl w:val="132862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7584098"/>
    <w:multiLevelType w:val="hybridMultilevel"/>
    <w:tmpl w:val="C2EA41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20"/>
  </w:num>
  <w:num w:numId="9">
    <w:abstractNumId w:val="15"/>
  </w:num>
  <w:num w:numId="10">
    <w:abstractNumId w:val="7"/>
  </w:num>
  <w:num w:numId="11">
    <w:abstractNumId w:val="22"/>
  </w:num>
  <w:num w:numId="12">
    <w:abstractNumId w:val="5"/>
  </w:num>
  <w:num w:numId="13">
    <w:abstractNumId w:val="9"/>
  </w:num>
  <w:num w:numId="14">
    <w:abstractNumId w:val="18"/>
  </w:num>
  <w:num w:numId="15">
    <w:abstractNumId w:val="16"/>
  </w:num>
  <w:num w:numId="16">
    <w:abstractNumId w:val="8"/>
  </w:num>
  <w:num w:numId="17">
    <w:abstractNumId w:val="10"/>
  </w:num>
  <w:num w:numId="18">
    <w:abstractNumId w:val="23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D411F"/>
    <w:rsid w:val="00000882"/>
    <w:rsid w:val="00000ECB"/>
    <w:rsid w:val="00001D42"/>
    <w:rsid w:val="0000341D"/>
    <w:rsid w:val="0000364C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DA3"/>
    <w:rsid w:val="00013C5B"/>
    <w:rsid w:val="000143F7"/>
    <w:rsid w:val="00014F0B"/>
    <w:rsid w:val="000150C3"/>
    <w:rsid w:val="00016AF2"/>
    <w:rsid w:val="00016B43"/>
    <w:rsid w:val="000176C6"/>
    <w:rsid w:val="00017D9A"/>
    <w:rsid w:val="00022068"/>
    <w:rsid w:val="000234A9"/>
    <w:rsid w:val="00023F79"/>
    <w:rsid w:val="00027E09"/>
    <w:rsid w:val="00030A1D"/>
    <w:rsid w:val="00031132"/>
    <w:rsid w:val="00031218"/>
    <w:rsid w:val="00031963"/>
    <w:rsid w:val="00031B4C"/>
    <w:rsid w:val="00031E99"/>
    <w:rsid w:val="00032185"/>
    <w:rsid w:val="000332C5"/>
    <w:rsid w:val="0003370E"/>
    <w:rsid w:val="00035227"/>
    <w:rsid w:val="000356E4"/>
    <w:rsid w:val="00035A94"/>
    <w:rsid w:val="00036916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3C9A"/>
    <w:rsid w:val="00044188"/>
    <w:rsid w:val="00046014"/>
    <w:rsid w:val="00047CD7"/>
    <w:rsid w:val="000505FA"/>
    <w:rsid w:val="00051311"/>
    <w:rsid w:val="0005186B"/>
    <w:rsid w:val="0005235B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60F90"/>
    <w:rsid w:val="00062351"/>
    <w:rsid w:val="000623B5"/>
    <w:rsid w:val="00062887"/>
    <w:rsid w:val="000640A3"/>
    <w:rsid w:val="00064564"/>
    <w:rsid w:val="00064894"/>
    <w:rsid w:val="000658C1"/>
    <w:rsid w:val="00071800"/>
    <w:rsid w:val="0007233A"/>
    <w:rsid w:val="00072CD3"/>
    <w:rsid w:val="00073077"/>
    <w:rsid w:val="00073187"/>
    <w:rsid w:val="0007351D"/>
    <w:rsid w:val="00075ACA"/>
    <w:rsid w:val="00077125"/>
    <w:rsid w:val="00077B05"/>
    <w:rsid w:val="00080C5B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873E8"/>
    <w:rsid w:val="00090A7A"/>
    <w:rsid w:val="0009107F"/>
    <w:rsid w:val="00091C2C"/>
    <w:rsid w:val="00091CE6"/>
    <w:rsid w:val="000921A0"/>
    <w:rsid w:val="00092805"/>
    <w:rsid w:val="00093229"/>
    <w:rsid w:val="00095744"/>
    <w:rsid w:val="00095D61"/>
    <w:rsid w:val="00095E3A"/>
    <w:rsid w:val="00097017"/>
    <w:rsid w:val="000A1EBD"/>
    <w:rsid w:val="000A2C77"/>
    <w:rsid w:val="000A3BD0"/>
    <w:rsid w:val="000A3CD9"/>
    <w:rsid w:val="000A403A"/>
    <w:rsid w:val="000A4A35"/>
    <w:rsid w:val="000A5698"/>
    <w:rsid w:val="000B1C00"/>
    <w:rsid w:val="000B1E1D"/>
    <w:rsid w:val="000B3B08"/>
    <w:rsid w:val="000B3BC7"/>
    <w:rsid w:val="000B4572"/>
    <w:rsid w:val="000B46C9"/>
    <w:rsid w:val="000B4DBF"/>
    <w:rsid w:val="000B7EB5"/>
    <w:rsid w:val="000C03C7"/>
    <w:rsid w:val="000C199E"/>
    <w:rsid w:val="000C1A89"/>
    <w:rsid w:val="000C1FC0"/>
    <w:rsid w:val="000C20FD"/>
    <w:rsid w:val="000C31ED"/>
    <w:rsid w:val="000C3B66"/>
    <w:rsid w:val="000C45DD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1A4B"/>
    <w:rsid w:val="000F233C"/>
    <w:rsid w:val="000F2784"/>
    <w:rsid w:val="000F3083"/>
    <w:rsid w:val="000F443C"/>
    <w:rsid w:val="000F4574"/>
    <w:rsid w:val="000F560B"/>
    <w:rsid w:val="000F6647"/>
    <w:rsid w:val="0010013A"/>
    <w:rsid w:val="00101240"/>
    <w:rsid w:val="00102783"/>
    <w:rsid w:val="001035E9"/>
    <w:rsid w:val="001037F5"/>
    <w:rsid w:val="00104BA4"/>
    <w:rsid w:val="00104F70"/>
    <w:rsid w:val="00105967"/>
    <w:rsid w:val="00105FE3"/>
    <w:rsid w:val="001064F9"/>
    <w:rsid w:val="0010759C"/>
    <w:rsid w:val="001113D6"/>
    <w:rsid w:val="001113F5"/>
    <w:rsid w:val="001119CA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5B21"/>
    <w:rsid w:val="00116097"/>
    <w:rsid w:val="00116981"/>
    <w:rsid w:val="001174BB"/>
    <w:rsid w:val="00117692"/>
    <w:rsid w:val="00117F6F"/>
    <w:rsid w:val="00121497"/>
    <w:rsid w:val="0012261A"/>
    <w:rsid w:val="00122819"/>
    <w:rsid w:val="001228ED"/>
    <w:rsid w:val="001228FD"/>
    <w:rsid w:val="00123C7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6B13"/>
    <w:rsid w:val="00136B73"/>
    <w:rsid w:val="00137546"/>
    <w:rsid w:val="00140890"/>
    <w:rsid w:val="00140C8C"/>
    <w:rsid w:val="0014182D"/>
    <w:rsid w:val="00141A09"/>
    <w:rsid w:val="001422AB"/>
    <w:rsid w:val="001443B6"/>
    <w:rsid w:val="00144980"/>
    <w:rsid w:val="00144B13"/>
    <w:rsid w:val="00144C7E"/>
    <w:rsid w:val="001454C6"/>
    <w:rsid w:val="0014569F"/>
    <w:rsid w:val="00146281"/>
    <w:rsid w:val="0014760A"/>
    <w:rsid w:val="00150144"/>
    <w:rsid w:val="001503C3"/>
    <w:rsid w:val="00151BE5"/>
    <w:rsid w:val="00153910"/>
    <w:rsid w:val="00154748"/>
    <w:rsid w:val="00154C76"/>
    <w:rsid w:val="00155402"/>
    <w:rsid w:val="00155555"/>
    <w:rsid w:val="00155787"/>
    <w:rsid w:val="00155C20"/>
    <w:rsid w:val="00155D70"/>
    <w:rsid w:val="00155F5E"/>
    <w:rsid w:val="001568BE"/>
    <w:rsid w:val="00161929"/>
    <w:rsid w:val="00161EEA"/>
    <w:rsid w:val="00162634"/>
    <w:rsid w:val="00162A05"/>
    <w:rsid w:val="00163C27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DED"/>
    <w:rsid w:val="00174F13"/>
    <w:rsid w:val="001755AE"/>
    <w:rsid w:val="00175729"/>
    <w:rsid w:val="00176378"/>
    <w:rsid w:val="00180DDD"/>
    <w:rsid w:val="001816A7"/>
    <w:rsid w:val="00181BA1"/>
    <w:rsid w:val="001824BD"/>
    <w:rsid w:val="00182969"/>
    <w:rsid w:val="00182BC2"/>
    <w:rsid w:val="00182BD7"/>
    <w:rsid w:val="00183001"/>
    <w:rsid w:val="0018404A"/>
    <w:rsid w:val="001846BF"/>
    <w:rsid w:val="001846EE"/>
    <w:rsid w:val="001849AD"/>
    <w:rsid w:val="00184E82"/>
    <w:rsid w:val="00186431"/>
    <w:rsid w:val="00190EA9"/>
    <w:rsid w:val="00191BA2"/>
    <w:rsid w:val="00191FBD"/>
    <w:rsid w:val="0019275F"/>
    <w:rsid w:val="001934C7"/>
    <w:rsid w:val="00194112"/>
    <w:rsid w:val="00194842"/>
    <w:rsid w:val="00195AD5"/>
    <w:rsid w:val="00196131"/>
    <w:rsid w:val="00196562"/>
    <w:rsid w:val="00197569"/>
    <w:rsid w:val="001A0A36"/>
    <w:rsid w:val="001A1CB4"/>
    <w:rsid w:val="001A2592"/>
    <w:rsid w:val="001A3407"/>
    <w:rsid w:val="001A431F"/>
    <w:rsid w:val="001A75C5"/>
    <w:rsid w:val="001A772C"/>
    <w:rsid w:val="001B0908"/>
    <w:rsid w:val="001B1E58"/>
    <w:rsid w:val="001B2AF6"/>
    <w:rsid w:val="001B3203"/>
    <w:rsid w:val="001B436F"/>
    <w:rsid w:val="001B522B"/>
    <w:rsid w:val="001B67FB"/>
    <w:rsid w:val="001C07B0"/>
    <w:rsid w:val="001C0BE8"/>
    <w:rsid w:val="001C1295"/>
    <w:rsid w:val="001C1DB1"/>
    <w:rsid w:val="001C2A17"/>
    <w:rsid w:val="001C2C00"/>
    <w:rsid w:val="001C3B49"/>
    <w:rsid w:val="001C43BB"/>
    <w:rsid w:val="001C4C43"/>
    <w:rsid w:val="001C5FDD"/>
    <w:rsid w:val="001D0480"/>
    <w:rsid w:val="001D0D2A"/>
    <w:rsid w:val="001D1A0E"/>
    <w:rsid w:val="001D1CD7"/>
    <w:rsid w:val="001D20D7"/>
    <w:rsid w:val="001D2374"/>
    <w:rsid w:val="001D27E6"/>
    <w:rsid w:val="001D2D01"/>
    <w:rsid w:val="001D4457"/>
    <w:rsid w:val="001D45E2"/>
    <w:rsid w:val="001D5694"/>
    <w:rsid w:val="001D5CA1"/>
    <w:rsid w:val="001D62FB"/>
    <w:rsid w:val="001D6309"/>
    <w:rsid w:val="001D6679"/>
    <w:rsid w:val="001D68F4"/>
    <w:rsid w:val="001D7A70"/>
    <w:rsid w:val="001D7C77"/>
    <w:rsid w:val="001E0361"/>
    <w:rsid w:val="001E0837"/>
    <w:rsid w:val="001E083E"/>
    <w:rsid w:val="001E0FBA"/>
    <w:rsid w:val="001E1061"/>
    <w:rsid w:val="001E2062"/>
    <w:rsid w:val="001E310E"/>
    <w:rsid w:val="001E3F17"/>
    <w:rsid w:val="001E40B7"/>
    <w:rsid w:val="001E7796"/>
    <w:rsid w:val="001F064A"/>
    <w:rsid w:val="001F12E7"/>
    <w:rsid w:val="001F171C"/>
    <w:rsid w:val="001F3A6A"/>
    <w:rsid w:val="001F3B65"/>
    <w:rsid w:val="001F51A1"/>
    <w:rsid w:val="001F52F3"/>
    <w:rsid w:val="001F53F3"/>
    <w:rsid w:val="001F66D8"/>
    <w:rsid w:val="001F6C69"/>
    <w:rsid w:val="001F7B2F"/>
    <w:rsid w:val="001F7C52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E8B"/>
    <w:rsid w:val="002071F9"/>
    <w:rsid w:val="00207506"/>
    <w:rsid w:val="00213035"/>
    <w:rsid w:val="00214796"/>
    <w:rsid w:val="00215164"/>
    <w:rsid w:val="0021525A"/>
    <w:rsid w:val="00215418"/>
    <w:rsid w:val="00215FEB"/>
    <w:rsid w:val="0021665C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C61"/>
    <w:rsid w:val="00230B5D"/>
    <w:rsid w:val="00230CC6"/>
    <w:rsid w:val="00231B4E"/>
    <w:rsid w:val="00231B51"/>
    <w:rsid w:val="002327FD"/>
    <w:rsid w:val="0023333E"/>
    <w:rsid w:val="002335DF"/>
    <w:rsid w:val="0023398E"/>
    <w:rsid w:val="002349E5"/>
    <w:rsid w:val="00236557"/>
    <w:rsid w:val="00236F1F"/>
    <w:rsid w:val="00236FA7"/>
    <w:rsid w:val="00237358"/>
    <w:rsid w:val="002415A6"/>
    <w:rsid w:val="00242620"/>
    <w:rsid w:val="002426F3"/>
    <w:rsid w:val="00243FF4"/>
    <w:rsid w:val="0024534D"/>
    <w:rsid w:val="00245A44"/>
    <w:rsid w:val="00246B86"/>
    <w:rsid w:val="00247419"/>
    <w:rsid w:val="00247466"/>
    <w:rsid w:val="00247732"/>
    <w:rsid w:val="00250B88"/>
    <w:rsid w:val="00251432"/>
    <w:rsid w:val="00253A6D"/>
    <w:rsid w:val="00254857"/>
    <w:rsid w:val="00255BEB"/>
    <w:rsid w:val="00256613"/>
    <w:rsid w:val="002568C3"/>
    <w:rsid w:val="00257425"/>
    <w:rsid w:val="002600EE"/>
    <w:rsid w:val="002607A6"/>
    <w:rsid w:val="002615F0"/>
    <w:rsid w:val="00261E2E"/>
    <w:rsid w:val="0026247E"/>
    <w:rsid w:val="002631BA"/>
    <w:rsid w:val="00263394"/>
    <w:rsid w:val="00264DA0"/>
    <w:rsid w:val="00265E94"/>
    <w:rsid w:val="002661FE"/>
    <w:rsid w:val="002671B3"/>
    <w:rsid w:val="00267F2C"/>
    <w:rsid w:val="002707FC"/>
    <w:rsid w:val="00270A64"/>
    <w:rsid w:val="00270AB6"/>
    <w:rsid w:val="0027112F"/>
    <w:rsid w:val="00271F96"/>
    <w:rsid w:val="00273187"/>
    <w:rsid w:val="002733D8"/>
    <w:rsid w:val="00273C55"/>
    <w:rsid w:val="00276B77"/>
    <w:rsid w:val="00281AF1"/>
    <w:rsid w:val="002820FF"/>
    <w:rsid w:val="00283311"/>
    <w:rsid w:val="00283FA1"/>
    <w:rsid w:val="00284F44"/>
    <w:rsid w:val="0028617E"/>
    <w:rsid w:val="0028622D"/>
    <w:rsid w:val="00286DF6"/>
    <w:rsid w:val="002870A3"/>
    <w:rsid w:val="00287C09"/>
    <w:rsid w:val="002904BD"/>
    <w:rsid w:val="00290527"/>
    <w:rsid w:val="00290833"/>
    <w:rsid w:val="00290B17"/>
    <w:rsid w:val="00291B40"/>
    <w:rsid w:val="00291F6E"/>
    <w:rsid w:val="002920A4"/>
    <w:rsid w:val="00293C85"/>
    <w:rsid w:val="00293D75"/>
    <w:rsid w:val="0029440B"/>
    <w:rsid w:val="00294B72"/>
    <w:rsid w:val="00295A73"/>
    <w:rsid w:val="00295F38"/>
    <w:rsid w:val="00296A90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B58"/>
    <w:rsid w:val="002A7D54"/>
    <w:rsid w:val="002B11F6"/>
    <w:rsid w:val="002B18A3"/>
    <w:rsid w:val="002B2493"/>
    <w:rsid w:val="002B43A0"/>
    <w:rsid w:val="002B55AC"/>
    <w:rsid w:val="002B5B1D"/>
    <w:rsid w:val="002B5CEE"/>
    <w:rsid w:val="002B6956"/>
    <w:rsid w:val="002B725F"/>
    <w:rsid w:val="002C016B"/>
    <w:rsid w:val="002C0958"/>
    <w:rsid w:val="002C0DE9"/>
    <w:rsid w:val="002C126F"/>
    <w:rsid w:val="002C130F"/>
    <w:rsid w:val="002C3521"/>
    <w:rsid w:val="002C4EB7"/>
    <w:rsid w:val="002C5C0E"/>
    <w:rsid w:val="002C6984"/>
    <w:rsid w:val="002D1471"/>
    <w:rsid w:val="002D1815"/>
    <w:rsid w:val="002D1827"/>
    <w:rsid w:val="002D1EAE"/>
    <w:rsid w:val="002D1F84"/>
    <w:rsid w:val="002D2203"/>
    <w:rsid w:val="002D3B05"/>
    <w:rsid w:val="002D5B0B"/>
    <w:rsid w:val="002D61CC"/>
    <w:rsid w:val="002D6690"/>
    <w:rsid w:val="002D66F6"/>
    <w:rsid w:val="002D7DCC"/>
    <w:rsid w:val="002D7FE0"/>
    <w:rsid w:val="002E0032"/>
    <w:rsid w:val="002E04B9"/>
    <w:rsid w:val="002E0AC4"/>
    <w:rsid w:val="002E1948"/>
    <w:rsid w:val="002E1D57"/>
    <w:rsid w:val="002E1F90"/>
    <w:rsid w:val="002E25AD"/>
    <w:rsid w:val="002E40E6"/>
    <w:rsid w:val="002E52F2"/>
    <w:rsid w:val="002E5631"/>
    <w:rsid w:val="002E5891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C3F"/>
    <w:rsid w:val="0030228B"/>
    <w:rsid w:val="0030321C"/>
    <w:rsid w:val="003035EE"/>
    <w:rsid w:val="003039A9"/>
    <w:rsid w:val="00303FBA"/>
    <w:rsid w:val="00304752"/>
    <w:rsid w:val="00305945"/>
    <w:rsid w:val="00305B21"/>
    <w:rsid w:val="00306663"/>
    <w:rsid w:val="0030672C"/>
    <w:rsid w:val="00306766"/>
    <w:rsid w:val="003072E6"/>
    <w:rsid w:val="00311D9E"/>
    <w:rsid w:val="00311DA3"/>
    <w:rsid w:val="00313B83"/>
    <w:rsid w:val="00314A09"/>
    <w:rsid w:val="0031558A"/>
    <w:rsid w:val="0031678A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F1C"/>
    <w:rsid w:val="00327F4A"/>
    <w:rsid w:val="003303DD"/>
    <w:rsid w:val="003304F6"/>
    <w:rsid w:val="003308A5"/>
    <w:rsid w:val="00330FDD"/>
    <w:rsid w:val="00332F00"/>
    <w:rsid w:val="00333485"/>
    <w:rsid w:val="0033484F"/>
    <w:rsid w:val="00334FD5"/>
    <w:rsid w:val="00335367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2506"/>
    <w:rsid w:val="003528C9"/>
    <w:rsid w:val="0035367B"/>
    <w:rsid w:val="0035382D"/>
    <w:rsid w:val="0035389E"/>
    <w:rsid w:val="00355EC8"/>
    <w:rsid w:val="00360D78"/>
    <w:rsid w:val="0036491A"/>
    <w:rsid w:val="003654FE"/>
    <w:rsid w:val="00365856"/>
    <w:rsid w:val="00366DF3"/>
    <w:rsid w:val="00366F1B"/>
    <w:rsid w:val="00366FAF"/>
    <w:rsid w:val="00367C47"/>
    <w:rsid w:val="00371472"/>
    <w:rsid w:val="003717B5"/>
    <w:rsid w:val="00371A89"/>
    <w:rsid w:val="00372C01"/>
    <w:rsid w:val="0037423B"/>
    <w:rsid w:val="003761E1"/>
    <w:rsid w:val="00376D8A"/>
    <w:rsid w:val="00377C01"/>
    <w:rsid w:val="00377D50"/>
    <w:rsid w:val="00377EFD"/>
    <w:rsid w:val="003800F6"/>
    <w:rsid w:val="003801EC"/>
    <w:rsid w:val="00380ABA"/>
    <w:rsid w:val="00380D14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23E8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A0517"/>
    <w:rsid w:val="003A30C6"/>
    <w:rsid w:val="003A37BB"/>
    <w:rsid w:val="003A39CE"/>
    <w:rsid w:val="003A3DF4"/>
    <w:rsid w:val="003A40B0"/>
    <w:rsid w:val="003A49AE"/>
    <w:rsid w:val="003A4EBC"/>
    <w:rsid w:val="003A4EEF"/>
    <w:rsid w:val="003A640B"/>
    <w:rsid w:val="003A68D9"/>
    <w:rsid w:val="003A6A40"/>
    <w:rsid w:val="003A76F6"/>
    <w:rsid w:val="003A77FD"/>
    <w:rsid w:val="003B1D9C"/>
    <w:rsid w:val="003B31DB"/>
    <w:rsid w:val="003B32E6"/>
    <w:rsid w:val="003B3337"/>
    <w:rsid w:val="003B3447"/>
    <w:rsid w:val="003B3F70"/>
    <w:rsid w:val="003B4A3D"/>
    <w:rsid w:val="003B53C2"/>
    <w:rsid w:val="003B619D"/>
    <w:rsid w:val="003B61B2"/>
    <w:rsid w:val="003B70C9"/>
    <w:rsid w:val="003C0168"/>
    <w:rsid w:val="003C06C3"/>
    <w:rsid w:val="003C0F2F"/>
    <w:rsid w:val="003C0F4F"/>
    <w:rsid w:val="003C0FF9"/>
    <w:rsid w:val="003C1D2D"/>
    <w:rsid w:val="003C1EB3"/>
    <w:rsid w:val="003C214A"/>
    <w:rsid w:val="003C240C"/>
    <w:rsid w:val="003C2A77"/>
    <w:rsid w:val="003C3EE8"/>
    <w:rsid w:val="003C589E"/>
    <w:rsid w:val="003C6161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4091"/>
    <w:rsid w:val="003D4687"/>
    <w:rsid w:val="003D4A7A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FB4"/>
    <w:rsid w:val="003E4CFA"/>
    <w:rsid w:val="003E52C1"/>
    <w:rsid w:val="003E592D"/>
    <w:rsid w:val="003E610C"/>
    <w:rsid w:val="003E6FA0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2803"/>
    <w:rsid w:val="00403118"/>
    <w:rsid w:val="00403BDE"/>
    <w:rsid w:val="00404564"/>
    <w:rsid w:val="00404A42"/>
    <w:rsid w:val="004051CF"/>
    <w:rsid w:val="004061AF"/>
    <w:rsid w:val="00410652"/>
    <w:rsid w:val="00410880"/>
    <w:rsid w:val="00410A5A"/>
    <w:rsid w:val="00410FD1"/>
    <w:rsid w:val="00411B72"/>
    <w:rsid w:val="00411D90"/>
    <w:rsid w:val="00412F81"/>
    <w:rsid w:val="004139AE"/>
    <w:rsid w:val="00414D4B"/>
    <w:rsid w:val="00414DA2"/>
    <w:rsid w:val="00414EBA"/>
    <w:rsid w:val="0041702F"/>
    <w:rsid w:val="00417416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2DD4"/>
    <w:rsid w:val="00433072"/>
    <w:rsid w:val="004336E1"/>
    <w:rsid w:val="0043427B"/>
    <w:rsid w:val="00434CDC"/>
    <w:rsid w:val="00434DAB"/>
    <w:rsid w:val="00435136"/>
    <w:rsid w:val="004353B6"/>
    <w:rsid w:val="00435A98"/>
    <w:rsid w:val="00436C81"/>
    <w:rsid w:val="00436DD9"/>
    <w:rsid w:val="004402CD"/>
    <w:rsid w:val="00442226"/>
    <w:rsid w:val="00442AA9"/>
    <w:rsid w:val="00442B9E"/>
    <w:rsid w:val="00442F17"/>
    <w:rsid w:val="00443BE8"/>
    <w:rsid w:val="00444020"/>
    <w:rsid w:val="004440F6"/>
    <w:rsid w:val="00444BD9"/>
    <w:rsid w:val="00444C62"/>
    <w:rsid w:val="00445513"/>
    <w:rsid w:val="004457BE"/>
    <w:rsid w:val="00445882"/>
    <w:rsid w:val="00445C67"/>
    <w:rsid w:val="0044615A"/>
    <w:rsid w:val="00446797"/>
    <w:rsid w:val="00446F83"/>
    <w:rsid w:val="0044709B"/>
    <w:rsid w:val="00447DD0"/>
    <w:rsid w:val="00450C07"/>
    <w:rsid w:val="00450C99"/>
    <w:rsid w:val="00451DF7"/>
    <w:rsid w:val="00453566"/>
    <w:rsid w:val="00453578"/>
    <w:rsid w:val="004536AE"/>
    <w:rsid w:val="004536BE"/>
    <w:rsid w:val="004549BA"/>
    <w:rsid w:val="00455AF5"/>
    <w:rsid w:val="00455C81"/>
    <w:rsid w:val="0046126D"/>
    <w:rsid w:val="004616A9"/>
    <w:rsid w:val="004654EA"/>
    <w:rsid w:val="004656F5"/>
    <w:rsid w:val="00465B03"/>
    <w:rsid w:val="00466C8C"/>
    <w:rsid w:val="00470A3D"/>
    <w:rsid w:val="004718E4"/>
    <w:rsid w:val="00473261"/>
    <w:rsid w:val="0047355A"/>
    <w:rsid w:val="00473F8B"/>
    <w:rsid w:val="00474BC7"/>
    <w:rsid w:val="00475308"/>
    <w:rsid w:val="00476412"/>
    <w:rsid w:val="00477003"/>
    <w:rsid w:val="004772A0"/>
    <w:rsid w:val="004800B0"/>
    <w:rsid w:val="00480201"/>
    <w:rsid w:val="00480720"/>
    <w:rsid w:val="00480A2B"/>
    <w:rsid w:val="00480D27"/>
    <w:rsid w:val="004818BC"/>
    <w:rsid w:val="00482716"/>
    <w:rsid w:val="00484CDA"/>
    <w:rsid w:val="00484D0B"/>
    <w:rsid w:val="00485E63"/>
    <w:rsid w:val="004879CB"/>
    <w:rsid w:val="00490634"/>
    <w:rsid w:val="00491E70"/>
    <w:rsid w:val="004921C7"/>
    <w:rsid w:val="00493314"/>
    <w:rsid w:val="004940DC"/>
    <w:rsid w:val="00494229"/>
    <w:rsid w:val="004945EC"/>
    <w:rsid w:val="004947D6"/>
    <w:rsid w:val="00496348"/>
    <w:rsid w:val="004A0142"/>
    <w:rsid w:val="004A053C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9CF"/>
    <w:rsid w:val="004A7A24"/>
    <w:rsid w:val="004B00BA"/>
    <w:rsid w:val="004B03EF"/>
    <w:rsid w:val="004B06C0"/>
    <w:rsid w:val="004B0775"/>
    <w:rsid w:val="004B0D3F"/>
    <w:rsid w:val="004B1E09"/>
    <w:rsid w:val="004B24EB"/>
    <w:rsid w:val="004B3508"/>
    <w:rsid w:val="004B3930"/>
    <w:rsid w:val="004B3950"/>
    <w:rsid w:val="004B53D3"/>
    <w:rsid w:val="004B669C"/>
    <w:rsid w:val="004C03C7"/>
    <w:rsid w:val="004C0636"/>
    <w:rsid w:val="004C0E35"/>
    <w:rsid w:val="004C10E6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D0409"/>
    <w:rsid w:val="004D05C2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C7B"/>
    <w:rsid w:val="004F5599"/>
    <w:rsid w:val="004F5D8D"/>
    <w:rsid w:val="004F60CE"/>
    <w:rsid w:val="004F6955"/>
    <w:rsid w:val="00501063"/>
    <w:rsid w:val="005012B2"/>
    <w:rsid w:val="005039BD"/>
    <w:rsid w:val="00504B31"/>
    <w:rsid w:val="00504D6A"/>
    <w:rsid w:val="00504D98"/>
    <w:rsid w:val="00506449"/>
    <w:rsid w:val="00506544"/>
    <w:rsid w:val="005113C2"/>
    <w:rsid w:val="005131AB"/>
    <w:rsid w:val="005138E2"/>
    <w:rsid w:val="00513C8C"/>
    <w:rsid w:val="005146B9"/>
    <w:rsid w:val="005149AA"/>
    <w:rsid w:val="00514DAC"/>
    <w:rsid w:val="00514F86"/>
    <w:rsid w:val="00515485"/>
    <w:rsid w:val="00515BDF"/>
    <w:rsid w:val="00517556"/>
    <w:rsid w:val="005179C6"/>
    <w:rsid w:val="0052012D"/>
    <w:rsid w:val="005206CF"/>
    <w:rsid w:val="005209CA"/>
    <w:rsid w:val="00520D20"/>
    <w:rsid w:val="005228BB"/>
    <w:rsid w:val="00523781"/>
    <w:rsid w:val="005240A4"/>
    <w:rsid w:val="00524D10"/>
    <w:rsid w:val="00525949"/>
    <w:rsid w:val="0052596D"/>
    <w:rsid w:val="00530312"/>
    <w:rsid w:val="00531422"/>
    <w:rsid w:val="005314D8"/>
    <w:rsid w:val="005324CA"/>
    <w:rsid w:val="00532B1C"/>
    <w:rsid w:val="005333D2"/>
    <w:rsid w:val="0053396D"/>
    <w:rsid w:val="00534D49"/>
    <w:rsid w:val="005354B7"/>
    <w:rsid w:val="00535AFD"/>
    <w:rsid w:val="00535EFC"/>
    <w:rsid w:val="00536655"/>
    <w:rsid w:val="005373AD"/>
    <w:rsid w:val="00540D0E"/>
    <w:rsid w:val="00541A75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86A"/>
    <w:rsid w:val="005563AC"/>
    <w:rsid w:val="00557DBD"/>
    <w:rsid w:val="0056057C"/>
    <w:rsid w:val="00560702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749D"/>
    <w:rsid w:val="00570550"/>
    <w:rsid w:val="00570FC8"/>
    <w:rsid w:val="00571017"/>
    <w:rsid w:val="00571138"/>
    <w:rsid w:val="005717D3"/>
    <w:rsid w:val="00571ABE"/>
    <w:rsid w:val="00571CAB"/>
    <w:rsid w:val="005726ED"/>
    <w:rsid w:val="00572DB6"/>
    <w:rsid w:val="00574297"/>
    <w:rsid w:val="005755A7"/>
    <w:rsid w:val="0057564C"/>
    <w:rsid w:val="005759EF"/>
    <w:rsid w:val="00575CD8"/>
    <w:rsid w:val="00576F7F"/>
    <w:rsid w:val="005777C4"/>
    <w:rsid w:val="005779EE"/>
    <w:rsid w:val="00577C85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3D4C"/>
    <w:rsid w:val="0059417E"/>
    <w:rsid w:val="0059447D"/>
    <w:rsid w:val="005952D0"/>
    <w:rsid w:val="00595802"/>
    <w:rsid w:val="0059658A"/>
    <w:rsid w:val="00596E84"/>
    <w:rsid w:val="0059716A"/>
    <w:rsid w:val="00597340"/>
    <w:rsid w:val="00597B9B"/>
    <w:rsid w:val="005A0FE1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2F53"/>
    <w:rsid w:val="005C4012"/>
    <w:rsid w:val="005C4A39"/>
    <w:rsid w:val="005C4DFE"/>
    <w:rsid w:val="005C58AA"/>
    <w:rsid w:val="005D2124"/>
    <w:rsid w:val="005D298B"/>
    <w:rsid w:val="005D3798"/>
    <w:rsid w:val="005D5160"/>
    <w:rsid w:val="005D584A"/>
    <w:rsid w:val="005D6001"/>
    <w:rsid w:val="005D672B"/>
    <w:rsid w:val="005D6C90"/>
    <w:rsid w:val="005D7C3A"/>
    <w:rsid w:val="005E08B9"/>
    <w:rsid w:val="005E12DE"/>
    <w:rsid w:val="005E1587"/>
    <w:rsid w:val="005E1D79"/>
    <w:rsid w:val="005E27E7"/>
    <w:rsid w:val="005E2CB5"/>
    <w:rsid w:val="005E2E88"/>
    <w:rsid w:val="005E3251"/>
    <w:rsid w:val="005E465D"/>
    <w:rsid w:val="005E4AB5"/>
    <w:rsid w:val="005E5025"/>
    <w:rsid w:val="005E728A"/>
    <w:rsid w:val="005E7489"/>
    <w:rsid w:val="005E7513"/>
    <w:rsid w:val="005E7703"/>
    <w:rsid w:val="005F01A6"/>
    <w:rsid w:val="005F0296"/>
    <w:rsid w:val="005F0922"/>
    <w:rsid w:val="005F0C78"/>
    <w:rsid w:val="005F1668"/>
    <w:rsid w:val="005F1C39"/>
    <w:rsid w:val="005F23C4"/>
    <w:rsid w:val="005F26A2"/>
    <w:rsid w:val="005F298F"/>
    <w:rsid w:val="005F2EA0"/>
    <w:rsid w:val="005F38D8"/>
    <w:rsid w:val="005F4A39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A8C"/>
    <w:rsid w:val="00604C2D"/>
    <w:rsid w:val="00604C39"/>
    <w:rsid w:val="00604D0E"/>
    <w:rsid w:val="00606B5F"/>
    <w:rsid w:val="00606E3C"/>
    <w:rsid w:val="006073CC"/>
    <w:rsid w:val="00607591"/>
    <w:rsid w:val="006107A2"/>
    <w:rsid w:val="00611744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773"/>
    <w:rsid w:val="00622DB4"/>
    <w:rsid w:val="00623087"/>
    <w:rsid w:val="0062354E"/>
    <w:rsid w:val="0062556B"/>
    <w:rsid w:val="00625E01"/>
    <w:rsid w:val="00627345"/>
    <w:rsid w:val="00630975"/>
    <w:rsid w:val="00631609"/>
    <w:rsid w:val="0063269F"/>
    <w:rsid w:val="00632C10"/>
    <w:rsid w:val="006344AC"/>
    <w:rsid w:val="006353EA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22CA"/>
    <w:rsid w:val="00652B19"/>
    <w:rsid w:val="00652BC0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BC0"/>
    <w:rsid w:val="006800D5"/>
    <w:rsid w:val="006803AE"/>
    <w:rsid w:val="006808CE"/>
    <w:rsid w:val="00680BD9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6736"/>
    <w:rsid w:val="00687CF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5385"/>
    <w:rsid w:val="006955CA"/>
    <w:rsid w:val="00695EF6"/>
    <w:rsid w:val="00696BC2"/>
    <w:rsid w:val="006A00E3"/>
    <w:rsid w:val="006A0FDE"/>
    <w:rsid w:val="006A1EB9"/>
    <w:rsid w:val="006A2B7D"/>
    <w:rsid w:val="006A2E1C"/>
    <w:rsid w:val="006A3941"/>
    <w:rsid w:val="006A44F0"/>
    <w:rsid w:val="006A625B"/>
    <w:rsid w:val="006A66C5"/>
    <w:rsid w:val="006A6B1A"/>
    <w:rsid w:val="006A7118"/>
    <w:rsid w:val="006A7427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2349"/>
    <w:rsid w:val="006C2411"/>
    <w:rsid w:val="006C4680"/>
    <w:rsid w:val="006C57D8"/>
    <w:rsid w:val="006C6E6D"/>
    <w:rsid w:val="006C7285"/>
    <w:rsid w:val="006C7B04"/>
    <w:rsid w:val="006C7B13"/>
    <w:rsid w:val="006D0C80"/>
    <w:rsid w:val="006D13A4"/>
    <w:rsid w:val="006D2302"/>
    <w:rsid w:val="006D3FA8"/>
    <w:rsid w:val="006D57C6"/>
    <w:rsid w:val="006D5D63"/>
    <w:rsid w:val="006D63AF"/>
    <w:rsid w:val="006D662A"/>
    <w:rsid w:val="006D6FA7"/>
    <w:rsid w:val="006D78F2"/>
    <w:rsid w:val="006E01A5"/>
    <w:rsid w:val="006E0262"/>
    <w:rsid w:val="006E13B8"/>
    <w:rsid w:val="006E1621"/>
    <w:rsid w:val="006E1944"/>
    <w:rsid w:val="006E248B"/>
    <w:rsid w:val="006E279C"/>
    <w:rsid w:val="006E4358"/>
    <w:rsid w:val="006E4B84"/>
    <w:rsid w:val="006E56A5"/>
    <w:rsid w:val="006E5AA3"/>
    <w:rsid w:val="006E6CF2"/>
    <w:rsid w:val="006E6DF0"/>
    <w:rsid w:val="006E7838"/>
    <w:rsid w:val="006F139B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61BF"/>
    <w:rsid w:val="0070760C"/>
    <w:rsid w:val="00707783"/>
    <w:rsid w:val="0071062E"/>
    <w:rsid w:val="00711F3C"/>
    <w:rsid w:val="007127BC"/>
    <w:rsid w:val="00713183"/>
    <w:rsid w:val="00714628"/>
    <w:rsid w:val="00714659"/>
    <w:rsid w:val="00714ED2"/>
    <w:rsid w:val="0071514F"/>
    <w:rsid w:val="00716107"/>
    <w:rsid w:val="0072025F"/>
    <w:rsid w:val="00720C2A"/>
    <w:rsid w:val="0072138F"/>
    <w:rsid w:val="00722514"/>
    <w:rsid w:val="00722C13"/>
    <w:rsid w:val="00722E56"/>
    <w:rsid w:val="0072339F"/>
    <w:rsid w:val="007239C2"/>
    <w:rsid w:val="00723C07"/>
    <w:rsid w:val="007249A2"/>
    <w:rsid w:val="007250E3"/>
    <w:rsid w:val="00725656"/>
    <w:rsid w:val="007258EF"/>
    <w:rsid w:val="007265AB"/>
    <w:rsid w:val="0073021D"/>
    <w:rsid w:val="0073140C"/>
    <w:rsid w:val="0073226D"/>
    <w:rsid w:val="007323B4"/>
    <w:rsid w:val="00732B03"/>
    <w:rsid w:val="007338C5"/>
    <w:rsid w:val="007338F7"/>
    <w:rsid w:val="00733CA3"/>
    <w:rsid w:val="00733FB9"/>
    <w:rsid w:val="0073658F"/>
    <w:rsid w:val="00736777"/>
    <w:rsid w:val="00736D4E"/>
    <w:rsid w:val="00736D9D"/>
    <w:rsid w:val="00736E55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8B7"/>
    <w:rsid w:val="00746DAE"/>
    <w:rsid w:val="00750509"/>
    <w:rsid w:val="007505DA"/>
    <w:rsid w:val="00751947"/>
    <w:rsid w:val="00751F90"/>
    <w:rsid w:val="00752AD3"/>
    <w:rsid w:val="00752B56"/>
    <w:rsid w:val="00753A4A"/>
    <w:rsid w:val="00753D9D"/>
    <w:rsid w:val="0075468D"/>
    <w:rsid w:val="007547C3"/>
    <w:rsid w:val="007550BE"/>
    <w:rsid w:val="00755235"/>
    <w:rsid w:val="007555C9"/>
    <w:rsid w:val="0075615B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EC4"/>
    <w:rsid w:val="007671A3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6C2E"/>
    <w:rsid w:val="00790E31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9B7"/>
    <w:rsid w:val="007B6F4B"/>
    <w:rsid w:val="007B71AC"/>
    <w:rsid w:val="007B735E"/>
    <w:rsid w:val="007C14A7"/>
    <w:rsid w:val="007C399C"/>
    <w:rsid w:val="007C47CD"/>
    <w:rsid w:val="007C4EDD"/>
    <w:rsid w:val="007C53C4"/>
    <w:rsid w:val="007C7818"/>
    <w:rsid w:val="007C7AC8"/>
    <w:rsid w:val="007D0A7B"/>
    <w:rsid w:val="007D171D"/>
    <w:rsid w:val="007D179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5CE7"/>
    <w:rsid w:val="007E664C"/>
    <w:rsid w:val="007E7D62"/>
    <w:rsid w:val="007F0701"/>
    <w:rsid w:val="007F09A3"/>
    <w:rsid w:val="007F0FF9"/>
    <w:rsid w:val="007F14B8"/>
    <w:rsid w:val="007F238E"/>
    <w:rsid w:val="007F2631"/>
    <w:rsid w:val="007F28D1"/>
    <w:rsid w:val="007F32AD"/>
    <w:rsid w:val="007F3854"/>
    <w:rsid w:val="007F3CA1"/>
    <w:rsid w:val="007F3CEE"/>
    <w:rsid w:val="007F4BEB"/>
    <w:rsid w:val="007F4E24"/>
    <w:rsid w:val="007F5439"/>
    <w:rsid w:val="007F666C"/>
    <w:rsid w:val="007F6750"/>
    <w:rsid w:val="007F7948"/>
    <w:rsid w:val="007F7BB3"/>
    <w:rsid w:val="00801D20"/>
    <w:rsid w:val="00801D49"/>
    <w:rsid w:val="00802204"/>
    <w:rsid w:val="0080257B"/>
    <w:rsid w:val="00803683"/>
    <w:rsid w:val="00803FA8"/>
    <w:rsid w:val="00804520"/>
    <w:rsid w:val="0080457F"/>
    <w:rsid w:val="00804A87"/>
    <w:rsid w:val="00804BC2"/>
    <w:rsid w:val="00804D00"/>
    <w:rsid w:val="00805129"/>
    <w:rsid w:val="0080621B"/>
    <w:rsid w:val="00806762"/>
    <w:rsid w:val="008078C4"/>
    <w:rsid w:val="00807F2E"/>
    <w:rsid w:val="00810303"/>
    <w:rsid w:val="00810946"/>
    <w:rsid w:val="00810C06"/>
    <w:rsid w:val="00810CF5"/>
    <w:rsid w:val="00811ABB"/>
    <w:rsid w:val="00811ADB"/>
    <w:rsid w:val="00811E21"/>
    <w:rsid w:val="0081271B"/>
    <w:rsid w:val="008127E9"/>
    <w:rsid w:val="008156BB"/>
    <w:rsid w:val="00816018"/>
    <w:rsid w:val="00816537"/>
    <w:rsid w:val="0081740C"/>
    <w:rsid w:val="008177D0"/>
    <w:rsid w:val="00820867"/>
    <w:rsid w:val="00821273"/>
    <w:rsid w:val="0082210C"/>
    <w:rsid w:val="00822269"/>
    <w:rsid w:val="0082374D"/>
    <w:rsid w:val="0082405C"/>
    <w:rsid w:val="00824EF6"/>
    <w:rsid w:val="008254CA"/>
    <w:rsid w:val="00826ACE"/>
    <w:rsid w:val="00826D13"/>
    <w:rsid w:val="00827FD5"/>
    <w:rsid w:val="00830214"/>
    <w:rsid w:val="0083093F"/>
    <w:rsid w:val="008319B8"/>
    <w:rsid w:val="008327E5"/>
    <w:rsid w:val="00832B2B"/>
    <w:rsid w:val="00833BE3"/>
    <w:rsid w:val="00835FAF"/>
    <w:rsid w:val="00836217"/>
    <w:rsid w:val="0083708D"/>
    <w:rsid w:val="008377E6"/>
    <w:rsid w:val="00841458"/>
    <w:rsid w:val="008417FA"/>
    <w:rsid w:val="008419CE"/>
    <w:rsid w:val="00843F52"/>
    <w:rsid w:val="00843F82"/>
    <w:rsid w:val="00845421"/>
    <w:rsid w:val="00845FA5"/>
    <w:rsid w:val="00846707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580"/>
    <w:rsid w:val="0086160A"/>
    <w:rsid w:val="00861835"/>
    <w:rsid w:val="0086250B"/>
    <w:rsid w:val="00862A50"/>
    <w:rsid w:val="0086449F"/>
    <w:rsid w:val="00864506"/>
    <w:rsid w:val="00864DA1"/>
    <w:rsid w:val="00865755"/>
    <w:rsid w:val="00865AFA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FFE"/>
    <w:rsid w:val="00874A38"/>
    <w:rsid w:val="00874EA8"/>
    <w:rsid w:val="008756F1"/>
    <w:rsid w:val="008758A9"/>
    <w:rsid w:val="00876B9C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3275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6834"/>
    <w:rsid w:val="008B7107"/>
    <w:rsid w:val="008B7C30"/>
    <w:rsid w:val="008C08D5"/>
    <w:rsid w:val="008C109F"/>
    <w:rsid w:val="008C19A9"/>
    <w:rsid w:val="008C31B1"/>
    <w:rsid w:val="008C3B33"/>
    <w:rsid w:val="008C5142"/>
    <w:rsid w:val="008C6326"/>
    <w:rsid w:val="008C7C15"/>
    <w:rsid w:val="008C7DB1"/>
    <w:rsid w:val="008D0555"/>
    <w:rsid w:val="008D26D0"/>
    <w:rsid w:val="008D3767"/>
    <w:rsid w:val="008D4CEA"/>
    <w:rsid w:val="008D50A2"/>
    <w:rsid w:val="008D5517"/>
    <w:rsid w:val="008D5B06"/>
    <w:rsid w:val="008D5F3E"/>
    <w:rsid w:val="008D72CA"/>
    <w:rsid w:val="008E07FF"/>
    <w:rsid w:val="008E0D99"/>
    <w:rsid w:val="008E13BD"/>
    <w:rsid w:val="008E148D"/>
    <w:rsid w:val="008E1541"/>
    <w:rsid w:val="008E1889"/>
    <w:rsid w:val="008E2407"/>
    <w:rsid w:val="008E2D82"/>
    <w:rsid w:val="008E4198"/>
    <w:rsid w:val="008E436D"/>
    <w:rsid w:val="008E56AF"/>
    <w:rsid w:val="008E574B"/>
    <w:rsid w:val="008E5B63"/>
    <w:rsid w:val="008E7098"/>
    <w:rsid w:val="008F04DC"/>
    <w:rsid w:val="008F052E"/>
    <w:rsid w:val="008F0BF7"/>
    <w:rsid w:val="008F1698"/>
    <w:rsid w:val="008F4B47"/>
    <w:rsid w:val="008F50AD"/>
    <w:rsid w:val="008F5916"/>
    <w:rsid w:val="008F59E1"/>
    <w:rsid w:val="008F5C83"/>
    <w:rsid w:val="008F5D85"/>
    <w:rsid w:val="008F67B2"/>
    <w:rsid w:val="008F6FEC"/>
    <w:rsid w:val="008F7B8E"/>
    <w:rsid w:val="00900045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95F"/>
    <w:rsid w:val="00910013"/>
    <w:rsid w:val="00914126"/>
    <w:rsid w:val="00914AB6"/>
    <w:rsid w:val="0091507A"/>
    <w:rsid w:val="009156F9"/>
    <w:rsid w:val="00916B8A"/>
    <w:rsid w:val="00920A4D"/>
    <w:rsid w:val="00920EE5"/>
    <w:rsid w:val="00922F7D"/>
    <w:rsid w:val="00923461"/>
    <w:rsid w:val="00923803"/>
    <w:rsid w:val="009240A3"/>
    <w:rsid w:val="00924F32"/>
    <w:rsid w:val="009251CF"/>
    <w:rsid w:val="00925C67"/>
    <w:rsid w:val="00926C98"/>
    <w:rsid w:val="009279FA"/>
    <w:rsid w:val="00927B2E"/>
    <w:rsid w:val="00927C3B"/>
    <w:rsid w:val="00927D23"/>
    <w:rsid w:val="00930033"/>
    <w:rsid w:val="009321FF"/>
    <w:rsid w:val="009335C4"/>
    <w:rsid w:val="009336D4"/>
    <w:rsid w:val="00933B74"/>
    <w:rsid w:val="0093487E"/>
    <w:rsid w:val="00934EBB"/>
    <w:rsid w:val="00936449"/>
    <w:rsid w:val="00936B91"/>
    <w:rsid w:val="00936D11"/>
    <w:rsid w:val="009376D2"/>
    <w:rsid w:val="00940236"/>
    <w:rsid w:val="00940C92"/>
    <w:rsid w:val="00941EF1"/>
    <w:rsid w:val="00942C0A"/>
    <w:rsid w:val="009439D9"/>
    <w:rsid w:val="00943DB4"/>
    <w:rsid w:val="00944085"/>
    <w:rsid w:val="009446E4"/>
    <w:rsid w:val="0094492E"/>
    <w:rsid w:val="00945D8C"/>
    <w:rsid w:val="00946D59"/>
    <w:rsid w:val="00946FEB"/>
    <w:rsid w:val="009473BE"/>
    <w:rsid w:val="009475F3"/>
    <w:rsid w:val="009477C7"/>
    <w:rsid w:val="009504FF"/>
    <w:rsid w:val="009516B3"/>
    <w:rsid w:val="00951C35"/>
    <w:rsid w:val="0095262F"/>
    <w:rsid w:val="00952C2D"/>
    <w:rsid w:val="00953D92"/>
    <w:rsid w:val="009546F2"/>
    <w:rsid w:val="00956761"/>
    <w:rsid w:val="00956BF7"/>
    <w:rsid w:val="00956CF5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487"/>
    <w:rsid w:val="0096608A"/>
    <w:rsid w:val="009669E2"/>
    <w:rsid w:val="00967027"/>
    <w:rsid w:val="00970B02"/>
    <w:rsid w:val="009716AD"/>
    <w:rsid w:val="00971A02"/>
    <w:rsid w:val="00972A13"/>
    <w:rsid w:val="009735ED"/>
    <w:rsid w:val="00973EDB"/>
    <w:rsid w:val="00974387"/>
    <w:rsid w:val="00974B8A"/>
    <w:rsid w:val="00975731"/>
    <w:rsid w:val="009762EC"/>
    <w:rsid w:val="00980900"/>
    <w:rsid w:val="00981C7E"/>
    <w:rsid w:val="00982584"/>
    <w:rsid w:val="00983D3C"/>
    <w:rsid w:val="00984B4A"/>
    <w:rsid w:val="00986227"/>
    <w:rsid w:val="00986378"/>
    <w:rsid w:val="00987340"/>
    <w:rsid w:val="00987B9C"/>
    <w:rsid w:val="00987C06"/>
    <w:rsid w:val="009905D4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A0931"/>
    <w:rsid w:val="009A1DE0"/>
    <w:rsid w:val="009A2C35"/>
    <w:rsid w:val="009A2E24"/>
    <w:rsid w:val="009A350B"/>
    <w:rsid w:val="009A37D8"/>
    <w:rsid w:val="009A41BC"/>
    <w:rsid w:val="009A48F1"/>
    <w:rsid w:val="009A5423"/>
    <w:rsid w:val="009A5456"/>
    <w:rsid w:val="009A5C0D"/>
    <w:rsid w:val="009A6353"/>
    <w:rsid w:val="009A6357"/>
    <w:rsid w:val="009A6690"/>
    <w:rsid w:val="009A6D09"/>
    <w:rsid w:val="009B0FD6"/>
    <w:rsid w:val="009B1828"/>
    <w:rsid w:val="009B1C1B"/>
    <w:rsid w:val="009B2FB0"/>
    <w:rsid w:val="009B313D"/>
    <w:rsid w:val="009B39D2"/>
    <w:rsid w:val="009B3B46"/>
    <w:rsid w:val="009B4F64"/>
    <w:rsid w:val="009B599B"/>
    <w:rsid w:val="009B5AD7"/>
    <w:rsid w:val="009B6E71"/>
    <w:rsid w:val="009B7477"/>
    <w:rsid w:val="009C0EA6"/>
    <w:rsid w:val="009C2088"/>
    <w:rsid w:val="009C2411"/>
    <w:rsid w:val="009C3835"/>
    <w:rsid w:val="009C3EE4"/>
    <w:rsid w:val="009C408B"/>
    <w:rsid w:val="009C66E3"/>
    <w:rsid w:val="009C78F2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AA9"/>
    <w:rsid w:val="009E25E6"/>
    <w:rsid w:val="009E2779"/>
    <w:rsid w:val="009E30BA"/>
    <w:rsid w:val="009E3356"/>
    <w:rsid w:val="009E3ED7"/>
    <w:rsid w:val="009E428D"/>
    <w:rsid w:val="009E57CC"/>
    <w:rsid w:val="009E6769"/>
    <w:rsid w:val="009E6845"/>
    <w:rsid w:val="009F057A"/>
    <w:rsid w:val="009F05AD"/>
    <w:rsid w:val="009F0F05"/>
    <w:rsid w:val="009F2B50"/>
    <w:rsid w:val="009F310B"/>
    <w:rsid w:val="009F317E"/>
    <w:rsid w:val="009F340B"/>
    <w:rsid w:val="009F3F73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5E0"/>
    <w:rsid w:val="00A03697"/>
    <w:rsid w:val="00A05491"/>
    <w:rsid w:val="00A0561B"/>
    <w:rsid w:val="00A05F0C"/>
    <w:rsid w:val="00A05FF4"/>
    <w:rsid w:val="00A0669E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C23"/>
    <w:rsid w:val="00A17D34"/>
    <w:rsid w:val="00A20F00"/>
    <w:rsid w:val="00A2100A"/>
    <w:rsid w:val="00A212CD"/>
    <w:rsid w:val="00A218C6"/>
    <w:rsid w:val="00A219B9"/>
    <w:rsid w:val="00A22DF7"/>
    <w:rsid w:val="00A22F95"/>
    <w:rsid w:val="00A2398A"/>
    <w:rsid w:val="00A23BA5"/>
    <w:rsid w:val="00A23BEB"/>
    <w:rsid w:val="00A24716"/>
    <w:rsid w:val="00A26A90"/>
    <w:rsid w:val="00A30573"/>
    <w:rsid w:val="00A30B8C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7B3A"/>
    <w:rsid w:val="00A37C27"/>
    <w:rsid w:val="00A40D9C"/>
    <w:rsid w:val="00A42C62"/>
    <w:rsid w:val="00A42E23"/>
    <w:rsid w:val="00A461B9"/>
    <w:rsid w:val="00A4632A"/>
    <w:rsid w:val="00A46A67"/>
    <w:rsid w:val="00A47106"/>
    <w:rsid w:val="00A4748A"/>
    <w:rsid w:val="00A475B3"/>
    <w:rsid w:val="00A4785F"/>
    <w:rsid w:val="00A509CB"/>
    <w:rsid w:val="00A53023"/>
    <w:rsid w:val="00A532F3"/>
    <w:rsid w:val="00A534A8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FEF"/>
    <w:rsid w:val="00A63119"/>
    <w:rsid w:val="00A634C2"/>
    <w:rsid w:val="00A64082"/>
    <w:rsid w:val="00A66450"/>
    <w:rsid w:val="00A66AAF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4C22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953"/>
    <w:rsid w:val="00A82179"/>
    <w:rsid w:val="00A83604"/>
    <w:rsid w:val="00A83C34"/>
    <w:rsid w:val="00A83D4C"/>
    <w:rsid w:val="00A847E8"/>
    <w:rsid w:val="00A8612B"/>
    <w:rsid w:val="00A874B8"/>
    <w:rsid w:val="00A90BF8"/>
    <w:rsid w:val="00A918E1"/>
    <w:rsid w:val="00A919B1"/>
    <w:rsid w:val="00A925DB"/>
    <w:rsid w:val="00A9287E"/>
    <w:rsid w:val="00A92DBA"/>
    <w:rsid w:val="00A938D5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427F"/>
    <w:rsid w:val="00AA44E7"/>
    <w:rsid w:val="00AA49D7"/>
    <w:rsid w:val="00AA6A99"/>
    <w:rsid w:val="00AA6F79"/>
    <w:rsid w:val="00AA73E2"/>
    <w:rsid w:val="00AB05B5"/>
    <w:rsid w:val="00AB080B"/>
    <w:rsid w:val="00AB0B07"/>
    <w:rsid w:val="00AB1344"/>
    <w:rsid w:val="00AB2C86"/>
    <w:rsid w:val="00AB36D1"/>
    <w:rsid w:val="00AB4155"/>
    <w:rsid w:val="00AC0626"/>
    <w:rsid w:val="00AC0C1D"/>
    <w:rsid w:val="00AC0E97"/>
    <w:rsid w:val="00AC1115"/>
    <w:rsid w:val="00AC1801"/>
    <w:rsid w:val="00AC1E92"/>
    <w:rsid w:val="00AC26D9"/>
    <w:rsid w:val="00AC34CC"/>
    <w:rsid w:val="00AC3F86"/>
    <w:rsid w:val="00AC439D"/>
    <w:rsid w:val="00AC4864"/>
    <w:rsid w:val="00AC50E1"/>
    <w:rsid w:val="00AC677F"/>
    <w:rsid w:val="00AC70BB"/>
    <w:rsid w:val="00AC76AE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6110"/>
    <w:rsid w:val="00AD71EE"/>
    <w:rsid w:val="00AD7C24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6630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CA3"/>
    <w:rsid w:val="00B00619"/>
    <w:rsid w:val="00B01124"/>
    <w:rsid w:val="00B01C75"/>
    <w:rsid w:val="00B021C4"/>
    <w:rsid w:val="00B02EB8"/>
    <w:rsid w:val="00B03152"/>
    <w:rsid w:val="00B0352D"/>
    <w:rsid w:val="00B035B9"/>
    <w:rsid w:val="00B03BA6"/>
    <w:rsid w:val="00B03DF8"/>
    <w:rsid w:val="00B040E7"/>
    <w:rsid w:val="00B04C66"/>
    <w:rsid w:val="00B0519F"/>
    <w:rsid w:val="00B05815"/>
    <w:rsid w:val="00B0689D"/>
    <w:rsid w:val="00B06B73"/>
    <w:rsid w:val="00B07431"/>
    <w:rsid w:val="00B07C67"/>
    <w:rsid w:val="00B10397"/>
    <w:rsid w:val="00B11527"/>
    <w:rsid w:val="00B1198C"/>
    <w:rsid w:val="00B119F2"/>
    <w:rsid w:val="00B12B7F"/>
    <w:rsid w:val="00B14F30"/>
    <w:rsid w:val="00B1526D"/>
    <w:rsid w:val="00B15EFE"/>
    <w:rsid w:val="00B1603D"/>
    <w:rsid w:val="00B16EE1"/>
    <w:rsid w:val="00B17480"/>
    <w:rsid w:val="00B17BBA"/>
    <w:rsid w:val="00B17F4C"/>
    <w:rsid w:val="00B20055"/>
    <w:rsid w:val="00B21E31"/>
    <w:rsid w:val="00B22A3F"/>
    <w:rsid w:val="00B240FA"/>
    <w:rsid w:val="00B24F56"/>
    <w:rsid w:val="00B25910"/>
    <w:rsid w:val="00B259A0"/>
    <w:rsid w:val="00B25C68"/>
    <w:rsid w:val="00B261DD"/>
    <w:rsid w:val="00B26644"/>
    <w:rsid w:val="00B27A7E"/>
    <w:rsid w:val="00B32405"/>
    <w:rsid w:val="00B3358C"/>
    <w:rsid w:val="00B3487C"/>
    <w:rsid w:val="00B3526E"/>
    <w:rsid w:val="00B37720"/>
    <w:rsid w:val="00B403B1"/>
    <w:rsid w:val="00B4133F"/>
    <w:rsid w:val="00B41E4A"/>
    <w:rsid w:val="00B42238"/>
    <w:rsid w:val="00B4355B"/>
    <w:rsid w:val="00B43AA9"/>
    <w:rsid w:val="00B43B79"/>
    <w:rsid w:val="00B44B55"/>
    <w:rsid w:val="00B45176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5023"/>
    <w:rsid w:val="00B55735"/>
    <w:rsid w:val="00B558EC"/>
    <w:rsid w:val="00B55FB6"/>
    <w:rsid w:val="00B57228"/>
    <w:rsid w:val="00B574DD"/>
    <w:rsid w:val="00B579B0"/>
    <w:rsid w:val="00B60997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BF9"/>
    <w:rsid w:val="00B769C6"/>
    <w:rsid w:val="00B77083"/>
    <w:rsid w:val="00B7775C"/>
    <w:rsid w:val="00B77F19"/>
    <w:rsid w:val="00B8177D"/>
    <w:rsid w:val="00B82A8C"/>
    <w:rsid w:val="00B82DC8"/>
    <w:rsid w:val="00B83A19"/>
    <w:rsid w:val="00B846D9"/>
    <w:rsid w:val="00B85698"/>
    <w:rsid w:val="00B857D6"/>
    <w:rsid w:val="00B90C06"/>
    <w:rsid w:val="00B91184"/>
    <w:rsid w:val="00B91FA5"/>
    <w:rsid w:val="00B922A8"/>
    <w:rsid w:val="00B9255E"/>
    <w:rsid w:val="00B9412C"/>
    <w:rsid w:val="00B9530D"/>
    <w:rsid w:val="00B95A1B"/>
    <w:rsid w:val="00B95B5A"/>
    <w:rsid w:val="00B96A98"/>
    <w:rsid w:val="00B975C9"/>
    <w:rsid w:val="00B97C66"/>
    <w:rsid w:val="00B97CF5"/>
    <w:rsid w:val="00BA12BF"/>
    <w:rsid w:val="00BA2484"/>
    <w:rsid w:val="00BA2684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48CA"/>
    <w:rsid w:val="00BB51DC"/>
    <w:rsid w:val="00BB5E57"/>
    <w:rsid w:val="00BB669F"/>
    <w:rsid w:val="00BB7218"/>
    <w:rsid w:val="00BB765A"/>
    <w:rsid w:val="00BB7F69"/>
    <w:rsid w:val="00BC19C2"/>
    <w:rsid w:val="00BC3E08"/>
    <w:rsid w:val="00BC4159"/>
    <w:rsid w:val="00BC536E"/>
    <w:rsid w:val="00BC7AC0"/>
    <w:rsid w:val="00BC7D0C"/>
    <w:rsid w:val="00BD0D26"/>
    <w:rsid w:val="00BD1DFE"/>
    <w:rsid w:val="00BD1E48"/>
    <w:rsid w:val="00BD20E1"/>
    <w:rsid w:val="00BD2379"/>
    <w:rsid w:val="00BD4E29"/>
    <w:rsid w:val="00BD539A"/>
    <w:rsid w:val="00BD79AE"/>
    <w:rsid w:val="00BE0063"/>
    <w:rsid w:val="00BE2BC3"/>
    <w:rsid w:val="00BE2BE2"/>
    <w:rsid w:val="00BE3AB8"/>
    <w:rsid w:val="00BE502D"/>
    <w:rsid w:val="00BE5878"/>
    <w:rsid w:val="00BE73EB"/>
    <w:rsid w:val="00BE77FE"/>
    <w:rsid w:val="00BF0561"/>
    <w:rsid w:val="00BF094A"/>
    <w:rsid w:val="00BF15FF"/>
    <w:rsid w:val="00BF1F98"/>
    <w:rsid w:val="00BF4296"/>
    <w:rsid w:val="00BF4BEA"/>
    <w:rsid w:val="00BF7B0E"/>
    <w:rsid w:val="00C012EB"/>
    <w:rsid w:val="00C03213"/>
    <w:rsid w:val="00C03520"/>
    <w:rsid w:val="00C03D89"/>
    <w:rsid w:val="00C05059"/>
    <w:rsid w:val="00C05914"/>
    <w:rsid w:val="00C05C95"/>
    <w:rsid w:val="00C0679F"/>
    <w:rsid w:val="00C071FD"/>
    <w:rsid w:val="00C07867"/>
    <w:rsid w:val="00C11756"/>
    <w:rsid w:val="00C12675"/>
    <w:rsid w:val="00C12697"/>
    <w:rsid w:val="00C13717"/>
    <w:rsid w:val="00C16058"/>
    <w:rsid w:val="00C2062E"/>
    <w:rsid w:val="00C20A7A"/>
    <w:rsid w:val="00C20ECE"/>
    <w:rsid w:val="00C24484"/>
    <w:rsid w:val="00C24A17"/>
    <w:rsid w:val="00C24F33"/>
    <w:rsid w:val="00C2524A"/>
    <w:rsid w:val="00C25E65"/>
    <w:rsid w:val="00C26DFA"/>
    <w:rsid w:val="00C27538"/>
    <w:rsid w:val="00C2786C"/>
    <w:rsid w:val="00C27D12"/>
    <w:rsid w:val="00C27E09"/>
    <w:rsid w:val="00C31D12"/>
    <w:rsid w:val="00C34EED"/>
    <w:rsid w:val="00C357FB"/>
    <w:rsid w:val="00C3589C"/>
    <w:rsid w:val="00C361EA"/>
    <w:rsid w:val="00C36CE7"/>
    <w:rsid w:val="00C37584"/>
    <w:rsid w:val="00C406FB"/>
    <w:rsid w:val="00C4157A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505CB"/>
    <w:rsid w:val="00C5081D"/>
    <w:rsid w:val="00C50B58"/>
    <w:rsid w:val="00C50D84"/>
    <w:rsid w:val="00C51688"/>
    <w:rsid w:val="00C5293F"/>
    <w:rsid w:val="00C537DE"/>
    <w:rsid w:val="00C5382D"/>
    <w:rsid w:val="00C53ED7"/>
    <w:rsid w:val="00C5566F"/>
    <w:rsid w:val="00C56E7E"/>
    <w:rsid w:val="00C57215"/>
    <w:rsid w:val="00C57D91"/>
    <w:rsid w:val="00C57E8B"/>
    <w:rsid w:val="00C60372"/>
    <w:rsid w:val="00C61062"/>
    <w:rsid w:val="00C61617"/>
    <w:rsid w:val="00C62633"/>
    <w:rsid w:val="00C626F4"/>
    <w:rsid w:val="00C6337C"/>
    <w:rsid w:val="00C636A0"/>
    <w:rsid w:val="00C64A9E"/>
    <w:rsid w:val="00C64C4E"/>
    <w:rsid w:val="00C654F7"/>
    <w:rsid w:val="00C655C6"/>
    <w:rsid w:val="00C657C7"/>
    <w:rsid w:val="00C662C1"/>
    <w:rsid w:val="00C67123"/>
    <w:rsid w:val="00C6784D"/>
    <w:rsid w:val="00C70605"/>
    <w:rsid w:val="00C72182"/>
    <w:rsid w:val="00C7391D"/>
    <w:rsid w:val="00C73935"/>
    <w:rsid w:val="00C73DBC"/>
    <w:rsid w:val="00C73FF0"/>
    <w:rsid w:val="00C7406C"/>
    <w:rsid w:val="00C74128"/>
    <w:rsid w:val="00C7445D"/>
    <w:rsid w:val="00C75E7D"/>
    <w:rsid w:val="00C75F90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4882"/>
    <w:rsid w:val="00C85125"/>
    <w:rsid w:val="00C85211"/>
    <w:rsid w:val="00C855D5"/>
    <w:rsid w:val="00C85BE9"/>
    <w:rsid w:val="00C860CB"/>
    <w:rsid w:val="00C8717E"/>
    <w:rsid w:val="00C879E3"/>
    <w:rsid w:val="00C87E94"/>
    <w:rsid w:val="00C91694"/>
    <w:rsid w:val="00C91B46"/>
    <w:rsid w:val="00C91CCA"/>
    <w:rsid w:val="00C920FD"/>
    <w:rsid w:val="00C92C79"/>
    <w:rsid w:val="00C931E8"/>
    <w:rsid w:val="00C93903"/>
    <w:rsid w:val="00C93AEA"/>
    <w:rsid w:val="00C93DFF"/>
    <w:rsid w:val="00C94AD4"/>
    <w:rsid w:val="00C97AF6"/>
    <w:rsid w:val="00CA0848"/>
    <w:rsid w:val="00CA0FD3"/>
    <w:rsid w:val="00CA10FD"/>
    <w:rsid w:val="00CA136F"/>
    <w:rsid w:val="00CA144E"/>
    <w:rsid w:val="00CA196B"/>
    <w:rsid w:val="00CA1E84"/>
    <w:rsid w:val="00CA1E9F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78A3"/>
    <w:rsid w:val="00CB11A1"/>
    <w:rsid w:val="00CB20F6"/>
    <w:rsid w:val="00CB2101"/>
    <w:rsid w:val="00CB22F0"/>
    <w:rsid w:val="00CB25B6"/>
    <w:rsid w:val="00CB2628"/>
    <w:rsid w:val="00CB2D59"/>
    <w:rsid w:val="00CB36FA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1DF"/>
    <w:rsid w:val="00CC0EE6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7DC"/>
    <w:rsid w:val="00CD5DE8"/>
    <w:rsid w:val="00CD6F47"/>
    <w:rsid w:val="00CD7DB4"/>
    <w:rsid w:val="00CE0C04"/>
    <w:rsid w:val="00CE2C79"/>
    <w:rsid w:val="00CE332D"/>
    <w:rsid w:val="00CE3397"/>
    <w:rsid w:val="00CE35E2"/>
    <w:rsid w:val="00CE466B"/>
    <w:rsid w:val="00CE5E83"/>
    <w:rsid w:val="00CE5FBD"/>
    <w:rsid w:val="00CF0685"/>
    <w:rsid w:val="00CF0D33"/>
    <w:rsid w:val="00CF24CA"/>
    <w:rsid w:val="00CF2708"/>
    <w:rsid w:val="00CF2EF0"/>
    <w:rsid w:val="00CF2FCD"/>
    <w:rsid w:val="00CF4EB2"/>
    <w:rsid w:val="00CF59EC"/>
    <w:rsid w:val="00CF5ACE"/>
    <w:rsid w:val="00CF5C88"/>
    <w:rsid w:val="00CF5E13"/>
    <w:rsid w:val="00CF7EB1"/>
    <w:rsid w:val="00D01E26"/>
    <w:rsid w:val="00D02D31"/>
    <w:rsid w:val="00D0342E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20620"/>
    <w:rsid w:val="00D22C8E"/>
    <w:rsid w:val="00D2473F"/>
    <w:rsid w:val="00D259B8"/>
    <w:rsid w:val="00D261E2"/>
    <w:rsid w:val="00D26B01"/>
    <w:rsid w:val="00D27188"/>
    <w:rsid w:val="00D278EC"/>
    <w:rsid w:val="00D27B78"/>
    <w:rsid w:val="00D31295"/>
    <w:rsid w:val="00D32F35"/>
    <w:rsid w:val="00D33477"/>
    <w:rsid w:val="00D33C0D"/>
    <w:rsid w:val="00D352A5"/>
    <w:rsid w:val="00D35BF4"/>
    <w:rsid w:val="00D37F61"/>
    <w:rsid w:val="00D41510"/>
    <w:rsid w:val="00D4169A"/>
    <w:rsid w:val="00D44E64"/>
    <w:rsid w:val="00D453F7"/>
    <w:rsid w:val="00D45BE2"/>
    <w:rsid w:val="00D45D16"/>
    <w:rsid w:val="00D4633D"/>
    <w:rsid w:val="00D478DA"/>
    <w:rsid w:val="00D51824"/>
    <w:rsid w:val="00D51D79"/>
    <w:rsid w:val="00D52305"/>
    <w:rsid w:val="00D530CA"/>
    <w:rsid w:val="00D54009"/>
    <w:rsid w:val="00D543C1"/>
    <w:rsid w:val="00D5478D"/>
    <w:rsid w:val="00D556B1"/>
    <w:rsid w:val="00D56A44"/>
    <w:rsid w:val="00D56E40"/>
    <w:rsid w:val="00D571C3"/>
    <w:rsid w:val="00D572E6"/>
    <w:rsid w:val="00D579C9"/>
    <w:rsid w:val="00D57B3C"/>
    <w:rsid w:val="00D6018C"/>
    <w:rsid w:val="00D6137B"/>
    <w:rsid w:val="00D622AE"/>
    <w:rsid w:val="00D632A7"/>
    <w:rsid w:val="00D63B2D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86D"/>
    <w:rsid w:val="00D70B59"/>
    <w:rsid w:val="00D720C4"/>
    <w:rsid w:val="00D762CC"/>
    <w:rsid w:val="00D762E7"/>
    <w:rsid w:val="00D76646"/>
    <w:rsid w:val="00D767B2"/>
    <w:rsid w:val="00D76A53"/>
    <w:rsid w:val="00D77DFC"/>
    <w:rsid w:val="00D80A63"/>
    <w:rsid w:val="00D80CDF"/>
    <w:rsid w:val="00D8115D"/>
    <w:rsid w:val="00D81BC9"/>
    <w:rsid w:val="00D8258D"/>
    <w:rsid w:val="00D844B4"/>
    <w:rsid w:val="00D8472B"/>
    <w:rsid w:val="00D84E07"/>
    <w:rsid w:val="00D854E5"/>
    <w:rsid w:val="00D863B0"/>
    <w:rsid w:val="00D8671E"/>
    <w:rsid w:val="00D86C37"/>
    <w:rsid w:val="00D903FF"/>
    <w:rsid w:val="00D90D88"/>
    <w:rsid w:val="00D90EC2"/>
    <w:rsid w:val="00D91A80"/>
    <w:rsid w:val="00D927FF"/>
    <w:rsid w:val="00D94649"/>
    <w:rsid w:val="00D95490"/>
    <w:rsid w:val="00D95851"/>
    <w:rsid w:val="00D95882"/>
    <w:rsid w:val="00D9693C"/>
    <w:rsid w:val="00D96CE1"/>
    <w:rsid w:val="00DA0DF8"/>
    <w:rsid w:val="00DA1E19"/>
    <w:rsid w:val="00DA2839"/>
    <w:rsid w:val="00DA312F"/>
    <w:rsid w:val="00DA32F2"/>
    <w:rsid w:val="00DA3537"/>
    <w:rsid w:val="00DA37B1"/>
    <w:rsid w:val="00DA3E45"/>
    <w:rsid w:val="00DA5AAE"/>
    <w:rsid w:val="00DA72AE"/>
    <w:rsid w:val="00DB3387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21B5"/>
    <w:rsid w:val="00DC31F4"/>
    <w:rsid w:val="00DC32BE"/>
    <w:rsid w:val="00DC3B8E"/>
    <w:rsid w:val="00DC4356"/>
    <w:rsid w:val="00DC47A5"/>
    <w:rsid w:val="00DC50CE"/>
    <w:rsid w:val="00DC55EC"/>
    <w:rsid w:val="00DC5F6F"/>
    <w:rsid w:val="00DC6003"/>
    <w:rsid w:val="00DC6E78"/>
    <w:rsid w:val="00DC7364"/>
    <w:rsid w:val="00DC7E2F"/>
    <w:rsid w:val="00DD0B97"/>
    <w:rsid w:val="00DD110B"/>
    <w:rsid w:val="00DD248E"/>
    <w:rsid w:val="00DD398C"/>
    <w:rsid w:val="00DD3DBA"/>
    <w:rsid w:val="00DD48F8"/>
    <w:rsid w:val="00DD5958"/>
    <w:rsid w:val="00DD609F"/>
    <w:rsid w:val="00DD6298"/>
    <w:rsid w:val="00DD69A3"/>
    <w:rsid w:val="00DD6A04"/>
    <w:rsid w:val="00DD6F06"/>
    <w:rsid w:val="00DD7D01"/>
    <w:rsid w:val="00DE05BF"/>
    <w:rsid w:val="00DE09E5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7FF"/>
    <w:rsid w:val="00DF0552"/>
    <w:rsid w:val="00DF0865"/>
    <w:rsid w:val="00DF0950"/>
    <w:rsid w:val="00DF0B32"/>
    <w:rsid w:val="00DF2A7C"/>
    <w:rsid w:val="00DF2AFC"/>
    <w:rsid w:val="00DF2FF4"/>
    <w:rsid w:val="00DF3434"/>
    <w:rsid w:val="00DF34D7"/>
    <w:rsid w:val="00DF4336"/>
    <w:rsid w:val="00DF4B2E"/>
    <w:rsid w:val="00DF50F0"/>
    <w:rsid w:val="00DF518A"/>
    <w:rsid w:val="00DF5209"/>
    <w:rsid w:val="00DF5A14"/>
    <w:rsid w:val="00DF6587"/>
    <w:rsid w:val="00DF6A92"/>
    <w:rsid w:val="00E00F7A"/>
    <w:rsid w:val="00E01470"/>
    <w:rsid w:val="00E017D9"/>
    <w:rsid w:val="00E02D7D"/>
    <w:rsid w:val="00E032EB"/>
    <w:rsid w:val="00E0336B"/>
    <w:rsid w:val="00E040F8"/>
    <w:rsid w:val="00E04A03"/>
    <w:rsid w:val="00E05181"/>
    <w:rsid w:val="00E07140"/>
    <w:rsid w:val="00E1004C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AA"/>
    <w:rsid w:val="00E22F01"/>
    <w:rsid w:val="00E23F24"/>
    <w:rsid w:val="00E246DE"/>
    <w:rsid w:val="00E26170"/>
    <w:rsid w:val="00E2667E"/>
    <w:rsid w:val="00E30A5D"/>
    <w:rsid w:val="00E30B3D"/>
    <w:rsid w:val="00E32630"/>
    <w:rsid w:val="00E33DE7"/>
    <w:rsid w:val="00E33E1F"/>
    <w:rsid w:val="00E34141"/>
    <w:rsid w:val="00E360E1"/>
    <w:rsid w:val="00E36274"/>
    <w:rsid w:val="00E36B6F"/>
    <w:rsid w:val="00E374F9"/>
    <w:rsid w:val="00E3771B"/>
    <w:rsid w:val="00E40B1A"/>
    <w:rsid w:val="00E412E3"/>
    <w:rsid w:val="00E425EC"/>
    <w:rsid w:val="00E428F3"/>
    <w:rsid w:val="00E42F47"/>
    <w:rsid w:val="00E432DE"/>
    <w:rsid w:val="00E443D5"/>
    <w:rsid w:val="00E444A4"/>
    <w:rsid w:val="00E464C7"/>
    <w:rsid w:val="00E467A3"/>
    <w:rsid w:val="00E5026F"/>
    <w:rsid w:val="00E50B54"/>
    <w:rsid w:val="00E5180B"/>
    <w:rsid w:val="00E522FC"/>
    <w:rsid w:val="00E52454"/>
    <w:rsid w:val="00E526D0"/>
    <w:rsid w:val="00E52705"/>
    <w:rsid w:val="00E52CA0"/>
    <w:rsid w:val="00E52ECC"/>
    <w:rsid w:val="00E5332E"/>
    <w:rsid w:val="00E54486"/>
    <w:rsid w:val="00E566D4"/>
    <w:rsid w:val="00E569AF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E36"/>
    <w:rsid w:val="00E7069A"/>
    <w:rsid w:val="00E708CF"/>
    <w:rsid w:val="00E71649"/>
    <w:rsid w:val="00E72E1A"/>
    <w:rsid w:val="00E73931"/>
    <w:rsid w:val="00E7552B"/>
    <w:rsid w:val="00E75662"/>
    <w:rsid w:val="00E765A9"/>
    <w:rsid w:val="00E76A2F"/>
    <w:rsid w:val="00E77F7E"/>
    <w:rsid w:val="00E80606"/>
    <w:rsid w:val="00E8094E"/>
    <w:rsid w:val="00E8218C"/>
    <w:rsid w:val="00E82688"/>
    <w:rsid w:val="00E82B6A"/>
    <w:rsid w:val="00E82F3A"/>
    <w:rsid w:val="00E83A5A"/>
    <w:rsid w:val="00E85923"/>
    <w:rsid w:val="00E869BF"/>
    <w:rsid w:val="00E87910"/>
    <w:rsid w:val="00E916A7"/>
    <w:rsid w:val="00E92B01"/>
    <w:rsid w:val="00E94052"/>
    <w:rsid w:val="00E94417"/>
    <w:rsid w:val="00E94A0C"/>
    <w:rsid w:val="00E9568B"/>
    <w:rsid w:val="00E9788C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0D13"/>
    <w:rsid w:val="00EB1193"/>
    <w:rsid w:val="00EB164E"/>
    <w:rsid w:val="00EB18D0"/>
    <w:rsid w:val="00EB1C06"/>
    <w:rsid w:val="00EB1F9F"/>
    <w:rsid w:val="00EB2002"/>
    <w:rsid w:val="00EB4897"/>
    <w:rsid w:val="00EB4AE8"/>
    <w:rsid w:val="00EB4EB0"/>
    <w:rsid w:val="00EB51A9"/>
    <w:rsid w:val="00EB54AC"/>
    <w:rsid w:val="00EB5B44"/>
    <w:rsid w:val="00EB6199"/>
    <w:rsid w:val="00EC0350"/>
    <w:rsid w:val="00EC09C5"/>
    <w:rsid w:val="00EC1695"/>
    <w:rsid w:val="00EC1CF4"/>
    <w:rsid w:val="00EC1E10"/>
    <w:rsid w:val="00EC1E72"/>
    <w:rsid w:val="00EC206C"/>
    <w:rsid w:val="00EC230F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7D5B"/>
    <w:rsid w:val="00ED0261"/>
    <w:rsid w:val="00ED077F"/>
    <w:rsid w:val="00ED0888"/>
    <w:rsid w:val="00ED3994"/>
    <w:rsid w:val="00ED42AA"/>
    <w:rsid w:val="00ED4BD0"/>
    <w:rsid w:val="00ED4CE8"/>
    <w:rsid w:val="00ED5E51"/>
    <w:rsid w:val="00ED6C40"/>
    <w:rsid w:val="00ED6DA3"/>
    <w:rsid w:val="00ED7264"/>
    <w:rsid w:val="00EE06DE"/>
    <w:rsid w:val="00EE08A7"/>
    <w:rsid w:val="00EE106D"/>
    <w:rsid w:val="00EE10AD"/>
    <w:rsid w:val="00EE13D2"/>
    <w:rsid w:val="00EE2991"/>
    <w:rsid w:val="00EE2DEF"/>
    <w:rsid w:val="00EE3094"/>
    <w:rsid w:val="00EE33E5"/>
    <w:rsid w:val="00EE49DF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426"/>
    <w:rsid w:val="00EF3C4B"/>
    <w:rsid w:val="00EF4898"/>
    <w:rsid w:val="00EF584C"/>
    <w:rsid w:val="00EF609C"/>
    <w:rsid w:val="00EF7CE2"/>
    <w:rsid w:val="00F010D2"/>
    <w:rsid w:val="00F01233"/>
    <w:rsid w:val="00F018AA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342F"/>
    <w:rsid w:val="00F13F44"/>
    <w:rsid w:val="00F14351"/>
    <w:rsid w:val="00F15AB1"/>
    <w:rsid w:val="00F16F39"/>
    <w:rsid w:val="00F17A28"/>
    <w:rsid w:val="00F20317"/>
    <w:rsid w:val="00F20440"/>
    <w:rsid w:val="00F2250E"/>
    <w:rsid w:val="00F22BDF"/>
    <w:rsid w:val="00F2327A"/>
    <w:rsid w:val="00F2362B"/>
    <w:rsid w:val="00F23668"/>
    <w:rsid w:val="00F240C4"/>
    <w:rsid w:val="00F25AF3"/>
    <w:rsid w:val="00F26203"/>
    <w:rsid w:val="00F2691D"/>
    <w:rsid w:val="00F276AA"/>
    <w:rsid w:val="00F277B5"/>
    <w:rsid w:val="00F27FE3"/>
    <w:rsid w:val="00F30F3C"/>
    <w:rsid w:val="00F31276"/>
    <w:rsid w:val="00F31AEE"/>
    <w:rsid w:val="00F31DE8"/>
    <w:rsid w:val="00F32343"/>
    <w:rsid w:val="00F327A2"/>
    <w:rsid w:val="00F3348E"/>
    <w:rsid w:val="00F33FF2"/>
    <w:rsid w:val="00F34A34"/>
    <w:rsid w:val="00F35071"/>
    <w:rsid w:val="00F35465"/>
    <w:rsid w:val="00F3549F"/>
    <w:rsid w:val="00F35C6A"/>
    <w:rsid w:val="00F35CA2"/>
    <w:rsid w:val="00F36BD0"/>
    <w:rsid w:val="00F3784B"/>
    <w:rsid w:val="00F37D4C"/>
    <w:rsid w:val="00F4006F"/>
    <w:rsid w:val="00F40802"/>
    <w:rsid w:val="00F41A7D"/>
    <w:rsid w:val="00F41FAF"/>
    <w:rsid w:val="00F43958"/>
    <w:rsid w:val="00F44F48"/>
    <w:rsid w:val="00F45302"/>
    <w:rsid w:val="00F4547C"/>
    <w:rsid w:val="00F45493"/>
    <w:rsid w:val="00F46242"/>
    <w:rsid w:val="00F4636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408A"/>
    <w:rsid w:val="00F54DA9"/>
    <w:rsid w:val="00F56353"/>
    <w:rsid w:val="00F57A08"/>
    <w:rsid w:val="00F57CA3"/>
    <w:rsid w:val="00F60503"/>
    <w:rsid w:val="00F62D37"/>
    <w:rsid w:val="00F644D4"/>
    <w:rsid w:val="00F66050"/>
    <w:rsid w:val="00F67B32"/>
    <w:rsid w:val="00F67FFB"/>
    <w:rsid w:val="00F70383"/>
    <w:rsid w:val="00F71684"/>
    <w:rsid w:val="00F71DE1"/>
    <w:rsid w:val="00F7227A"/>
    <w:rsid w:val="00F73F93"/>
    <w:rsid w:val="00F74597"/>
    <w:rsid w:val="00F746B3"/>
    <w:rsid w:val="00F748D7"/>
    <w:rsid w:val="00F74A60"/>
    <w:rsid w:val="00F74DBA"/>
    <w:rsid w:val="00F756C7"/>
    <w:rsid w:val="00F763DB"/>
    <w:rsid w:val="00F764AA"/>
    <w:rsid w:val="00F77208"/>
    <w:rsid w:val="00F778C6"/>
    <w:rsid w:val="00F779B3"/>
    <w:rsid w:val="00F802AF"/>
    <w:rsid w:val="00F80C97"/>
    <w:rsid w:val="00F8301C"/>
    <w:rsid w:val="00F83544"/>
    <w:rsid w:val="00F83B82"/>
    <w:rsid w:val="00F853B2"/>
    <w:rsid w:val="00F853FE"/>
    <w:rsid w:val="00F86FB0"/>
    <w:rsid w:val="00F877D5"/>
    <w:rsid w:val="00F87FB6"/>
    <w:rsid w:val="00F90CC5"/>
    <w:rsid w:val="00F91328"/>
    <w:rsid w:val="00F9161D"/>
    <w:rsid w:val="00F92B21"/>
    <w:rsid w:val="00F92CA3"/>
    <w:rsid w:val="00F93781"/>
    <w:rsid w:val="00F93B1D"/>
    <w:rsid w:val="00F93E2C"/>
    <w:rsid w:val="00F94F9A"/>
    <w:rsid w:val="00F957E7"/>
    <w:rsid w:val="00F95AA6"/>
    <w:rsid w:val="00F96068"/>
    <w:rsid w:val="00F968F0"/>
    <w:rsid w:val="00F974BF"/>
    <w:rsid w:val="00FA10D4"/>
    <w:rsid w:val="00FA1541"/>
    <w:rsid w:val="00FA1FE6"/>
    <w:rsid w:val="00FA47AF"/>
    <w:rsid w:val="00FA4D62"/>
    <w:rsid w:val="00FA5678"/>
    <w:rsid w:val="00FA63F5"/>
    <w:rsid w:val="00FA695C"/>
    <w:rsid w:val="00FA7157"/>
    <w:rsid w:val="00FA72B9"/>
    <w:rsid w:val="00FA7971"/>
    <w:rsid w:val="00FB0C95"/>
    <w:rsid w:val="00FB1F89"/>
    <w:rsid w:val="00FB2B15"/>
    <w:rsid w:val="00FB3A65"/>
    <w:rsid w:val="00FB4C1E"/>
    <w:rsid w:val="00FB50D8"/>
    <w:rsid w:val="00FB679F"/>
    <w:rsid w:val="00FB6B9E"/>
    <w:rsid w:val="00FC13C0"/>
    <w:rsid w:val="00FC15D1"/>
    <w:rsid w:val="00FC17D2"/>
    <w:rsid w:val="00FC1CE8"/>
    <w:rsid w:val="00FC1D0C"/>
    <w:rsid w:val="00FC1EE9"/>
    <w:rsid w:val="00FC228E"/>
    <w:rsid w:val="00FC51DC"/>
    <w:rsid w:val="00FC5A5C"/>
    <w:rsid w:val="00FC6252"/>
    <w:rsid w:val="00FC71AF"/>
    <w:rsid w:val="00FC72BE"/>
    <w:rsid w:val="00FD0DCF"/>
    <w:rsid w:val="00FD2184"/>
    <w:rsid w:val="00FD3E31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B04"/>
    <w:rsid w:val="00FE72A0"/>
    <w:rsid w:val="00FE751E"/>
    <w:rsid w:val="00FE7F12"/>
    <w:rsid w:val="00FF02F1"/>
    <w:rsid w:val="00FF055B"/>
    <w:rsid w:val="00FF158A"/>
    <w:rsid w:val="00FF16EB"/>
    <w:rsid w:val="00FF1E51"/>
    <w:rsid w:val="00FF3500"/>
    <w:rsid w:val="00FF3CA3"/>
    <w:rsid w:val="00FF449A"/>
    <w:rsid w:val="00FF44FA"/>
    <w:rsid w:val="00FF4BE7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5A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hAnsi="Arial"/>
      <w:szCs w:val="24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</w:rPr>
  </w:style>
  <w:style w:type="character" w:customStyle="1" w:styleId="TeksttreciFrankRuehl">
    <w:name w:val="Tekst treści + FrankRuehl"/>
    <w:aliases w:val="11,5 pt,Tekst treści + 11,Bez pogrubienia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  <w:pPr>
      <w:numPr>
        <w:numId w:val="7"/>
      </w:numPr>
    </w:pPr>
  </w:style>
  <w:style w:type="numbering" w:customStyle="1" w:styleId="WW8Num4">
    <w:name w:val="WW8Num4"/>
    <w:basedOn w:val="Bezlisty"/>
    <w:rsid w:val="00320AB2"/>
    <w:pPr>
      <w:numPr>
        <w:numId w:val="8"/>
      </w:numPr>
    </w:pPr>
  </w:style>
  <w:style w:type="numbering" w:customStyle="1" w:styleId="WW8Num11">
    <w:name w:val="WW8Num11"/>
    <w:basedOn w:val="Bezlisty"/>
    <w:rsid w:val="00BA12BF"/>
  </w:style>
  <w:style w:type="numbering" w:customStyle="1" w:styleId="WW8Num21">
    <w:name w:val="WW8Num21"/>
    <w:basedOn w:val="Bezlisty"/>
    <w:rsid w:val="00BA12BF"/>
  </w:style>
  <w:style w:type="numbering" w:customStyle="1" w:styleId="WW8Num31">
    <w:name w:val="WW8Num31"/>
    <w:basedOn w:val="Bezlisty"/>
    <w:rsid w:val="00BA12BF"/>
  </w:style>
  <w:style w:type="numbering" w:customStyle="1" w:styleId="WW8Num41">
    <w:name w:val="WW8Num41"/>
    <w:basedOn w:val="Bezlisty"/>
    <w:rsid w:val="0017135C"/>
  </w:style>
  <w:style w:type="character" w:customStyle="1" w:styleId="tlid-translation">
    <w:name w:val="tlid-translation"/>
    <w:rsid w:val="002E1F90"/>
  </w:style>
  <w:style w:type="character" w:customStyle="1" w:styleId="Teksttreci115ptBezpogrubienia">
    <w:name w:val="Tekst treści + 11;5 pt;Bez pogrubienia"/>
    <w:basedOn w:val="Teksttreci"/>
    <w:rsid w:val="004536BE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TimesNewRoman115pt">
    <w:name w:val="Tekst treści + Times New Roman;11;5 pt"/>
    <w:basedOn w:val="Teksttreci"/>
    <w:rsid w:val="00DA1E19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 (5)_"/>
    <w:basedOn w:val="Domylnaczcionkaakapitu"/>
    <w:rsid w:val="00714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CalibriBezpogrubieniaOdstpy0pt">
    <w:name w:val="Tekst treści (5) + Calibri;Bez pogrubienia;Odstępy 0 pt"/>
    <w:basedOn w:val="Teksttreci5"/>
    <w:rsid w:val="00714ED2"/>
    <w:rPr>
      <w:rFonts w:ascii="Calibri" w:eastAsia="Calibri" w:hAnsi="Calibri" w:cs="Calibri"/>
      <w:color w:val="000000"/>
      <w:spacing w:val="-10"/>
      <w:w w:val="100"/>
      <w:position w:val="0"/>
      <w:lang w:val="pl-PL"/>
    </w:rPr>
  </w:style>
  <w:style w:type="character" w:customStyle="1" w:styleId="Teksttreci50">
    <w:name w:val="Tekst treści (5)"/>
    <w:basedOn w:val="Teksttreci5"/>
    <w:rsid w:val="00714ED2"/>
    <w:rPr>
      <w:color w:val="000000"/>
      <w:spacing w:val="0"/>
      <w:w w:val="100"/>
      <w:position w:val="0"/>
      <w:lang w:val="pl-PL"/>
    </w:rPr>
  </w:style>
  <w:style w:type="character" w:customStyle="1" w:styleId="Teksttreci105ptBezpogrubienia">
    <w:name w:val="Tekst treści + 10;5 pt;Bez pogrubienia"/>
    <w:basedOn w:val="Teksttreci"/>
    <w:rsid w:val="001F12E7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/>
    </w:rPr>
  </w:style>
  <w:style w:type="character" w:customStyle="1" w:styleId="TeksttreciBezpogrubienia">
    <w:name w:val="Tekst treści + Bez pogrubienia"/>
    <w:basedOn w:val="Teksttreci"/>
    <w:rsid w:val="008B6834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5386-DD4A-479A-8F7F-4735C9D6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4982</Words>
  <Characters>29892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2019-09-24T10:10:00Z</dcterms:created>
  <dcterms:modified xsi:type="dcterms:W3CDTF">2019-10-23T12:22:00Z</dcterms:modified>
</cp:coreProperties>
</file>