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68" w:rsidRPr="00D97D68" w:rsidRDefault="007C3037" w:rsidP="007C3037">
      <w:pPr>
        <w:tabs>
          <w:tab w:val="left" w:pos="-765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F5356B" wp14:editId="660F36BD">
            <wp:extent cx="4324350" cy="914400"/>
            <wp:effectExtent l="0" t="0" r="0" b="0"/>
            <wp:docPr id="1" name="Obraz 1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68" w:rsidRPr="00D97D68" w:rsidRDefault="00D97D68" w:rsidP="00D97D68">
      <w:pPr>
        <w:tabs>
          <w:tab w:val="left" w:pos="-7655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97D68" w:rsidRPr="00D97D68" w:rsidRDefault="00D97D68" w:rsidP="00D97D68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97D6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</w:r>
      <w:r w:rsidRPr="00D97D6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  <w:t xml:space="preserve">                                                                                   </w:t>
      </w:r>
      <w:r w:rsidRPr="00D97D6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</w:r>
    </w:p>
    <w:p w:rsidR="00D97D68" w:rsidRPr="00635031" w:rsidRDefault="00635031" w:rsidP="00D97D68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r w:rsidRPr="00635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Zmieniony </w:t>
      </w:r>
      <w:r w:rsidR="00D97D68" w:rsidRPr="00635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Załącznik nr 1 do SIWZ</w:t>
      </w:r>
      <w:r w:rsidR="00D97D68" w:rsidRPr="00635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D97D68" w:rsidRPr="006350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Nr postępowania:</w:t>
      </w:r>
      <w:r w:rsidR="007C3037" w:rsidRPr="006350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275/2019</w:t>
      </w:r>
      <w:r w:rsidR="00D97D68" w:rsidRPr="006350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/PN/DZP  </w:t>
      </w:r>
    </w:p>
    <w:bookmarkEnd w:id="0"/>
    <w:p w:rsidR="00D97D68" w:rsidRPr="00D97D68" w:rsidRDefault="00D97D68" w:rsidP="00D97D68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OPIS PRZEDMIOTU ZAMÓWIENIA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urządzenia, typ, model*: ....................................................................................................................................................................................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Producent*: ……………………………………………………………………………………………………………………………...……………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pochodzenia*: ………………………………………………………………………………………..…………………………………………       </w:t>
      </w:r>
    </w:p>
    <w:p w:rsidR="00D97D68" w:rsidRPr="00D97D68" w:rsidRDefault="00D97D68" w:rsidP="00D97D6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produkcji*: ………………………………………………………………………………………………………………………………………  </w:t>
      </w:r>
    </w:p>
    <w:p w:rsidR="00D97D68" w:rsidRPr="00D97D68" w:rsidRDefault="00D97D68" w:rsidP="00D97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917"/>
        <w:gridCol w:w="2552"/>
        <w:gridCol w:w="5103"/>
      </w:tblGrid>
      <w:tr w:rsidR="00D97D68" w:rsidRPr="00D97D68" w:rsidTr="00B70D2B">
        <w:tc>
          <w:tcPr>
            <w:tcW w:w="570" w:type="dxa"/>
            <w:shd w:val="clear" w:color="auto" w:fill="auto"/>
            <w:vAlign w:val="center"/>
          </w:tcPr>
          <w:p w:rsidR="00D97D68" w:rsidRPr="00D97D68" w:rsidRDefault="00D97D68" w:rsidP="00D97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D97D68" w:rsidRPr="00D97D68" w:rsidRDefault="00D97D68" w:rsidP="00D97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 wymagany, punktacja</w:t>
            </w:r>
          </w:p>
        </w:tc>
        <w:tc>
          <w:tcPr>
            <w:tcW w:w="5103" w:type="dxa"/>
            <w:vAlign w:val="center"/>
          </w:tcPr>
          <w:p w:rsidR="00D97D68" w:rsidRPr="00D97D68" w:rsidRDefault="00D97D68" w:rsidP="00D97D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 oferowany*</w:t>
            </w: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b/>
                <w:lang w:eastAsia="pl-PL"/>
              </w:rPr>
              <w:t>Statyw mikroskopu z oświetleniem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  <w:lang w:eastAsia="pl-PL"/>
              </w:rPr>
              <w:t>Oferowane urządzenie musi być fabrycznie nowe, rok produkcji 2019, nie regenerowane, nie używane, nie powystawowe - z bieżącej produkcji. Kompletne i gotowe do użytkowania bez dodatkowych zakupów.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Ergonomiczny statyw mikroskopu odwróconego, zmotoryzowany w osi Z (rozdzielczość  min.10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), szybkość ruchu osi Z min.3 mm/s.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Wysokiej klasy tor optyczny z korekcją apochromatyczną.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Lewy port foto/video, regulacja podziału światła 0/100, 50/50, 100/0.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Budowa modułowa pozwalająca umieścić w statywie mikroskopu min. 3 moduły w formie szuflad m.in. zmieniacz powiększeń, karuzele filtrowe, system korekcji ostrości czy pusty moduł pozwalający na dowolne wykorzystanie przez użytkownika.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2 modułów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3 moduły lub więcej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Zmotoryzowany uchwyt rewolwerowy na  min.6 obiektywów.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Sterowanie wszystkimi zmotoryzowanymi funkcjami mikroskopu z poziomu oprogramowania.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Sterowanie z wolnostojącego panelu dotykowego, możliwość zaprogramowania metod pracy i przełączania ich jednym przyciskiem.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Zewnętrzny ruchomy manipulator zawierający obustronnie śruby mikro/makro, pokrętła przesuwu stolika oraz przyciski kontrolne mikroskopu.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Oświetlenie wg systemu Koehlera, możliwość blokady właściwej wysokości kondensora.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Uchylny filar z oświetlaczem halogenowym o mocy min. 100W.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Zewnętrzny zasilacz.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Obustronne pokrętło regulacji wysokości kondensora z przodu filaru.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Wbudowany w filar uchwyt na filtry z filtrem światła dziennego i filtrem rozpraszającym światło, miejsce na 3 dodatkowe filtry.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Szybka przesłona światła przechodzącego/odbitego o czasie </w:t>
            </w:r>
            <w:r w:rsidRPr="00D97D68">
              <w:rPr>
                <w:rFonts w:ascii="Times New Roman" w:eastAsia="Calibri" w:hAnsi="Times New Roman" w:cs="Times New Roman"/>
              </w:rPr>
              <w:lastRenderedPageBreak/>
              <w:t>otwarcia/zamknięcia min. 37 ms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bez</w:t>
            </w:r>
            <w:proofErr w:type="spellEnd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punktacji</w:t>
            </w:r>
            <w:proofErr w:type="spellEnd"/>
            <w:r w:rsidRPr="00D97D6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7D68">
              <w:rPr>
                <w:rFonts w:ascii="Times New Roman" w:eastAsia="Calibri" w:hAnsi="Times New Roman" w:cs="Times New Roman"/>
              </w:rPr>
              <w:t>Dodatkowy port dokumentacyjny z prawej strony mikroskopu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Optyka 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Optyka korygowana do nieskończoności o długości optycznej nie większej niż 45 mm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universal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planapochromat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4x, apertura numeryczna min. 0,16, odległość robocza min. 13 mm.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Universal Plan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Fluorite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o powiększeniu 10x, odległość robocza min. 10 mm, apertura numeryczna min. 0,3mm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Long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working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distance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Universal Plan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Fluorite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do kontrastu fazowego, odległość robocza w zakresie 0,8-1,8 mm, apertura numeryczna min. 0.7, maksymalne pole widzenia min. 1,1 mm. Korekcja grubości szkła w zakresie 0-1,6 mm. 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Obiektyw klasy 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Long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working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distance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Plan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Fluorite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40x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odległośc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robocza regulowana od 3.0 do 4.2 mm, apertura numeryczna min. 0.60, pierścień korekcyjny na grubość dna, umożliwia regulacje od 0 do 2 mm ("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focus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free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").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Kondensor zmotoryzowany karuzelowy min. 7-pozycyjny kondensor o aperturze numerycznej min. 0,55 i odległości roboczej min. 26 mm.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6  pozycji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7 lub więcej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Zmotoryzowana przesłona aperturowa i polaryzator.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Sterowanie z poziomu kondensora, paneli sterujących i oprogramowania.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Wyposażenie do kontrastu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Nomarskiego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(DIC) dla obiektywów 10, 20 i 40x oraz do kontrastu fazowego dla obiektywu 20x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Okulary z osłonkami gumowymi: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Powiększenie 10x, numer pola min. 22.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Nasadka dwuokularowa z optyką korygowaną do nieskończoności o kącie nachylenia min. 45°, możliwość regulacji rozstawu okularów 50-75 mm, regulacja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dioptryjna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+/-5 w minimum jednym tubusie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Pole widzenia  min. FN 22.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Stolik mikroskopowy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Zmotoryzowany stolik XY o wysokiej precyzji i powtarzalności z zewnętrznym kontrolerem i przesuwem za pomocą joysticka.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Zakres pracy 120 mm x 80 mm.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Maksymalna szybkość przesuwu 120mm/s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Joystick dwuosiowy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Sterowanie stolika z poziomu oprogramowania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bez</w:t>
            </w:r>
            <w:proofErr w:type="spellEnd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punktacji</w:t>
            </w:r>
            <w:proofErr w:type="spellEnd"/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Wyposażenie do badań we fluorescencji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Zmotoryzowany min. 8-pozycyjny obrotowy zmieniacz kostek fluorescencyjnych.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Do 7 pozycji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8 poz. i więcej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Szybkość zmiany kostek filtrowych  min. 500ms.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7D68">
              <w:rPr>
                <w:rFonts w:ascii="Times New Roman" w:eastAsia="Calibri" w:hAnsi="Times New Roman" w:cs="Times New Roman"/>
              </w:rPr>
              <w:t>Możliwość zastosowania dwóch karuzel z kostkami filtrowymi wraz z możliwością użycia kilkunastu kostek filtrowych jednocześnie.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Automatyczna żaluzja odcinająca światło.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Zewnętrzne źródło światła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ledowego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ze wzbudzeniem w zakresie 365-635 nm.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Kostki z filtrami fluorescencyjnymi: wąskopasmowe do wzbudzenia światłem.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UV: wzbudzenie 360-370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, lustro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dichroiczne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: 410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, filtr barierowy: 420-460 nm.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Niebieskim: wzbudzenie 470-495nm, lustro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dichroiczne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: 505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, filtr barierowy: 510 nm.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Zielonym: wzbudzenie 540-550nm, lustro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dichroiczne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: 570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, filtr barierowy: 575-625 nm.</w:t>
            </w:r>
          </w:p>
          <w:p w:rsidR="00D97D68" w:rsidRPr="00D97D68" w:rsidRDefault="00D97D68" w:rsidP="00D97D68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Filtr potrójny DAPI/FITC/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TxRed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Cy3</w:t>
            </w:r>
          </w:p>
          <w:p w:rsidR="00D97D68" w:rsidRPr="00D97D68" w:rsidRDefault="00D97D68" w:rsidP="00D97D6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>System sprzętowej kompensacji dryftu w osi Z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Korekcja dryftu termicznego w czasie rzeczywistym</w:t>
            </w:r>
          </w:p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Praca w dwóch trybach: pojedynczy pomiar, tryb ciągły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Laser o długości fali 790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Korekcja pozycji płaszczyzny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fokalnej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z krokiem od 10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nm</w:t>
            </w:r>
            <w:proofErr w:type="spellEnd"/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Możliwość pracy ze szklanym i plastikowym dnem naczynka hodowlanego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Obsługa systemu korekcji dryftu w pełni zintegrowana z oprogramowaniem mikroskopu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 xml:space="preserve">Kamery cyfrowe -  monochromatyczna o wysokiej czułości oraz kolorowa </w:t>
            </w:r>
            <w:proofErr w:type="spellStart"/>
            <w:r w:rsidRPr="00D97D68">
              <w:rPr>
                <w:rFonts w:ascii="Times New Roman" w:eastAsia="Calibri" w:hAnsi="Times New Roman" w:cs="Times New Roman"/>
                <w:b/>
              </w:rPr>
              <w:t>WiFi</w:t>
            </w:r>
            <w:proofErr w:type="spellEnd"/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3037">
              <w:rPr>
                <w:rFonts w:ascii="Times New Roman" w:eastAsia="Calibri" w:hAnsi="Times New Roman" w:cs="Times New Roman"/>
              </w:rPr>
              <w:t>Kamera monochromatyczna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 xml:space="preserve">Element światłoczuły </w:t>
            </w:r>
            <w:proofErr w:type="spellStart"/>
            <w:r w:rsidRPr="007C3037">
              <w:rPr>
                <w:rFonts w:ascii="Times New Roman" w:eastAsia="Calibri" w:hAnsi="Times New Roman" w:cs="Times New Roman"/>
              </w:rPr>
              <w:t>sCMOS</w:t>
            </w:r>
            <w:proofErr w:type="spellEnd"/>
            <w:r w:rsidRPr="007C3037">
              <w:rPr>
                <w:rFonts w:ascii="Times New Roman" w:eastAsia="Calibri" w:hAnsi="Times New Roman" w:cs="Times New Roman"/>
              </w:rPr>
              <w:t xml:space="preserve"> o wielkości 13,312x13,312mm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lastRenderedPageBreak/>
              <w:t>Wielkość piksela min. 6,5x6,5 µm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>Wydajność kwantowa dla długości fali 560nm nie mniej niż  82%</w:t>
            </w:r>
          </w:p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 xml:space="preserve">Rozdzielczość maksymalna – min. 2048x2048 pikseli  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</w:rPr>
              <w:t xml:space="preserve">Kamera </w:t>
            </w:r>
            <w:proofErr w:type="spellStart"/>
            <w:r w:rsidRPr="007C3037">
              <w:rPr>
                <w:rFonts w:ascii="Times New Roman" w:eastAsia="Calibri" w:hAnsi="Times New Roman" w:cs="Times New Roman"/>
              </w:rPr>
              <w:t>WiFi</w:t>
            </w:r>
            <w:proofErr w:type="spellEnd"/>
            <w:r w:rsidRPr="007C3037">
              <w:rPr>
                <w:rFonts w:ascii="Times New Roman" w:eastAsia="Calibri" w:hAnsi="Times New Roman" w:cs="Times New Roman"/>
              </w:rPr>
              <w:t xml:space="preserve"> </w:t>
            </w:r>
            <w:r w:rsidRPr="007C3037">
              <w:rPr>
                <w:rFonts w:ascii="Times New Roman" w:eastAsia="Times New Roman" w:hAnsi="Times New Roman" w:cs="Times New Roman"/>
                <w:noProof/>
                <w:lang w:eastAsia="ar-SA"/>
              </w:rPr>
              <w:t xml:space="preserve">z kolorową matrycą CCD o wielkości </w:t>
            </w: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1/1.8 cala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Rozdzielczość wyświetlanego obrazu</w:t>
            </w:r>
          </w:p>
          <w:p w:rsidR="00D97D68" w:rsidRPr="007C3037" w:rsidRDefault="00D97D68" w:rsidP="00D97D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1920 × 1080 pikseli (Full HD 16:9)</w:t>
            </w:r>
          </w:p>
          <w:p w:rsidR="00D97D68" w:rsidRPr="007C3037" w:rsidRDefault="00D97D68" w:rsidP="00D97D6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C303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1920 × 1080 </w:t>
            </w:r>
            <w:proofErr w:type="spellStart"/>
            <w:r w:rsidRPr="007C3037">
              <w:rPr>
                <w:rFonts w:ascii="Times New Roman" w:eastAsia="Times New Roman" w:hAnsi="Times New Roman" w:cs="Times New Roman"/>
                <w:lang w:val="en-US" w:eastAsia="ar-SA"/>
              </w:rPr>
              <w:t>pikseli</w:t>
            </w:r>
            <w:proofErr w:type="spellEnd"/>
            <w:r w:rsidRPr="007C303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(HDMI)</w:t>
            </w:r>
          </w:p>
          <w:p w:rsidR="00D97D68" w:rsidRPr="007C3037" w:rsidRDefault="00D97D68" w:rsidP="00D97D6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1920 × 1080 pikseli (WLAN)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 xml:space="preserve">Szybkość odświeżania obrazu: </w:t>
            </w:r>
            <w:r w:rsidRPr="007C3037">
              <w:rPr>
                <w:rFonts w:ascii="Times New Roman" w:eastAsia="Times New Roman" w:hAnsi="Times New Roman" w:cs="Times New Roman"/>
                <w:lang w:eastAsia="ar-SA"/>
              </w:rPr>
              <w:t>maks. 60fps (Full HD 16:9 1920 x 1080 pikseli) w trybie HDMI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3037">
              <w:rPr>
                <w:rFonts w:ascii="Times New Roman" w:eastAsia="Times New Roman" w:hAnsi="Times New Roman" w:cs="Times New Roman"/>
                <w:noProof/>
                <w:lang w:eastAsia="ar-SA"/>
              </w:rPr>
              <w:t>Złącza USB 2.0, USB – WLAN, HDMI</w:t>
            </w:r>
          </w:p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Dedykowane oprogramowanie na systemy Android, iOS i Windows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</w:rPr>
              <w:t>Niezbędne adaptacje do podłączenia kamer do mikroskopu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17" w:type="dxa"/>
            <w:shd w:val="clear" w:color="auto" w:fill="auto"/>
          </w:tcPr>
          <w:p w:rsidR="00D97D68" w:rsidRPr="007C3037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C3037">
              <w:rPr>
                <w:rFonts w:ascii="Times New Roman" w:eastAsia="Calibri" w:hAnsi="Times New Roman" w:cs="Times New Roman"/>
                <w:spacing w:val="-2"/>
              </w:rPr>
              <w:t>Możliwość załączenia obrazów do raportu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635031" w:rsidRDefault="00D97D68" w:rsidP="00D97D68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40.</w:t>
            </w:r>
          </w:p>
        </w:tc>
        <w:tc>
          <w:tcPr>
            <w:tcW w:w="5917" w:type="dxa"/>
            <w:shd w:val="clear" w:color="auto" w:fill="auto"/>
          </w:tcPr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Wymagania 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postprocesingu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dla zapisanych obrazów:</w:t>
            </w:r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- regulacja wzmocnienia</w:t>
            </w:r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- zmiana zakresu dynamiki dla B-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mode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, 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dopplera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kolorowego i spektralnego</w:t>
            </w:r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- zmiana map B-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mode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, M-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mode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( koloryzacja )</w:t>
            </w:r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- przetworzenie zapisanych pętli B-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mode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na zapis m-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mode</w:t>
            </w:r>
            <w:proofErr w:type="spellEnd"/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  i anatomiczny M-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mode</w:t>
            </w:r>
            <w:proofErr w:type="spellEnd"/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- ustawienie kąta korekcji dla 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dopplera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 spektralnego i ciągłego</w:t>
            </w:r>
          </w:p>
          <w:p w:rsidR="00D97D68" w:rsidRPr="00635031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 xml:space="preserve">- wykonanie pomiarów i obliczeń dla badań kardiologicznych ( w tym: PISA, 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Qp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/</w:t>
            </w:r>
            <w:proofErr w:type="spellStart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Qs</w:t>
            </w:r>
            <w:proofErr w:type="spellEnd"/>
            <w:r w:rsidRPr="00635031">
              <w:rPr>
                <w:rFonts w:ascii="Times New Roman" w:eastAsia="Calibri" w:hAnsi="Times New Roman" w:cs="Times New Roman"/>
                <w:strike/>
                <w:color w:val="FF0000"/>
                <w:spacing w:val="-2"/>
              </w:rPr>
              <w:t>, EF )</w:t>
            </w:r>
          </w:p>
        </w:tc>
        <w:tc>
          <w:tcPr>
            <w:tcW w:w="2552" w:type="dxa"/>
            <w:shd w:val="clear" w:color="auto" w:fill="auto"/>
          </w:tcPr>
          <w:p w:rsidR="00D97D68" w:rsidRPr="00635031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TAK</w:t>
            </w:r>
          </w:p>
          <w:p w:rsidR="00D97D68" w:rsidRPr="00635031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635031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>Oprogramowanie do kontroli mikroskopu, kamery oraz tworzenia eksperymentów.</w:t>
            </w:r>
          </w:p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parametrów ekspozycji,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Rejestracja zdjęć w różnych formatach - </w:t>
            </w:r>
            <w:r w:rsidRPr="00D97D68">
              <w:rPr>
                <w:rFonts w:ascii="Times New Roman" w:eastAsia="Calibri" w:hAnsi="Times New Roman" w:cs="Times New Roman"/>
              </w:rPr>
              <w:t xml:space="preserve">JPEG, </w:t>
            </w:r>
            <w:r w:rsidRPr="00D97D68">
              <w:rPr>
                <w:rFonts w:ascii="Times New Roman" w:eastAsia="Calibri" w:hAnsi="Times New Roman" w:cs="Times New Roman"/>
              </w:rPr>
              <w:lastRenderedPageBreak/>
              <w:t xml:space="preserve">JPEG2000, TIFF, BMP, AVI, PNG, VSI, PSD(Adobe Photoshop), Big TIFF, OIR </w:t>
            </w:r>
            <w:r w:rsidRPr="00D97D68">
              <w:rPr>
                <w:rFonts w:ascii="Times New Roman" w:eastAsia="ヒラギノ角ゴ Pro W3" w:hAnsi="Times New Roman" w:cs="Times New Roman"/>
              </w:rPr>
              <w:t xml:space="preserve">.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Nagrywanie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 xml:space="preserve">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filmów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 xml:space="preserve"> w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formacie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 xml:space="preserve"> .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  <w:lang w:val="en-GB"/>
              </w:rPr>
              <w:t>avi</w:t>
            </w:r>
            <w:proofErr w:type="spellEnd"/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Wyświetlanie historii i właściwości obrazów,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Dostępne narzędzia do przesuwania i zmiany powiększenia obrazu,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Wyświetlanie wielu obrazów z jednoczesną zmianą powiększenia wszystkich obrazów,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Wyświetlanie, wyodrębnianie i usuwanie poszczególnych warstw obrazu,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Automatyczne dostosowywanie parametrów wyświetlania obrazu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Łączenie wielu obrazów RGB w jeden obraz wielowymiarowy,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Regulacja składowych RGB, intensywności, optymalizacji kontrastu, wykonania balansu bieli i odwrócenia kolorów obrazu,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Nanoszenie na obraz opisów i strzałek,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Manualne pomiary typu długość, szerokość, pomiary kątów, linie łamane, proste prostopadłe i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inn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.,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Obsługa kamer cyfrowych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Obsługa kodowanych elementów mikroskopów </w:t>
            </w:r>
            <w:r w:rsidRPr="00D97D68">
              <w:rPr>
                <w:rFonts w:ascii="Times New Roman" w:eastAsia="ヒラギノ角ゴ Pro W3" w:hAnsi="Times New Roman" w:cs="Times New Roman"/>
                <w:lang w:val="en-US"/>
              </w:rPr>
              <w:t xml:space="preserve">, 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Możliwość rozbudowy oprogramowania poprzez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upgrade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 bez konieczności ponownego zakupu oprogramowania,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Tworzenie eksperymentów w czasie z definiowalnym interwałem,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Zmiana geometrii obrazu, składanie i rozkładanie obrazów wielowymiarowych, filtry,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Składanie wielu obrazów z definiowalną transparentnością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Automatyczna analiza obrazu z dodatkowym modułem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Count&amp;Measure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>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Profile użytkowników,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lastRenderedPageBreak/>
              <w:t xml:space="preserve">Tworzenie własnego przebiegu pracy (My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function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>)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Manualne zliczanie obiektów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Akwizycja obrazów wielowymiarowych – oś Z (Z-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stack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) oraz XYZT (obraz wielowymiarowym w przestrzeni oraz czasie),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Intuicyjny, graficzny sposób tworzenia eksperymentów -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Graphical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 Experiment Manager,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Składanie na żywo obrazów o powiększonej głębi ostrości w trybie manualnym i zmotoryzowanym, 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Funkcje poprawy jakości obrazu na żywo – poprawa ostrości oraz HDRI,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Symultaniczna akwizycja obrazów wielokolorowych dla systemów wyposażonych w dwie kamery zainstalowane na rozdzielaczu obrazu,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Obsługa płytek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wielodołkowych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 z modułami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Well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Plate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Navigator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i 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Multiposition</w:t>
            </w:r>
            <w:proofErr w:type="spellEnd"/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>Automatyczna detekcja i zliczanie obiektów, klasyfikacja w układzie jedno lub dwuwymiarowym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>Tworzenie raportów eksperymentów i ich eksport do MS Word,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D97D68">
              <w:rPr>
                <w:rFonts w:ascii="Times New Roman" w:eastAsia="Calibri" w:hAnsi="Times New Roman" w:cs="Times New Roman"/>
              </w:rPr>
              <w:t>Dekonwolucja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2D i 3D dla obrazów z mikroskopii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szerokopolowej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oraz konfokalnej,</w:t>
            </w:r>
          </w:p>
          <w:p w:rsidR="00D97D68" w:rsidRPr="00D97D68" w:rsidRDefault="00D97D68" w:rsidP="00D97D68">
            <w:pPr>
              <w:numPr>
                <w:ilvl w:val="0"/>
                <w:numId w:val="4"/>
              </w:numPr>
              <w:tabs>
                <w:tab w:val="left" w:pos="63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Pomiary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kolokalizacji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>.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ヒラギノ角ゴ Pro W3" w:hAnsi="Times New Roman" w:cs="Times New Roman"/>
              </w:rPr>
              <w:t xml:space="preserve">Rozdział spektralny dla nakładających się widm świecenia </w:t>
            </w:r>
            <w:proofErr w:type="spellStart"/>
            <w:r w:rsidRPr="00D97D68">
              <w:rPr>
                <w:rFonts w:ascii="Times New Roman" w:eastAsia="ヒラギノ角ゴ Pro W3" w:hAnsi="Times New Roman" w:cs="Times New Roman"/>
              </w:rPr>
              <w:t>fluorochromów</w:t>
            </w:r>
            <w:proofErr w:type="spellEnd"/>
            <w:r w:rsidRPr="00D97D68">
              <w:rPr>
                <w:rFonts w:ascii="Times New Roman" w:eastAsia="ヒラギノ角ゴ Pro W3" w:hAnsi="Times New Roman" w:cs="Times New Roman"/>
              </w:rPr>
              <w:t xml:space="preserve">, 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Brak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Jest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</w:rPr>
              <w:t xml:space="preserve">Obsługa dodatkowych urządzeń firm trzecich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m.inn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. dysk </w:t>
            </w:r>
            <w:proofErr w:type="spellStart"/>
            <w:r w:rsidRPr="00D97D68">
              <w:rPr>
                <w:rFonts w:ascii="Times New Roman" w:eastAsia="Calibri" w:hAnsi="Times New Roman" w:cs="Times New Roman"/>
              </w:rPr>
              <w:t>Yokogawy</w:t>
            </w:r>
            <w:proofErr w:type="spellEnd"/>
            <w:r w:rsidRPr="00D97D68">
              <w:rPr>
                <w:rFonts w:ascii="Times New Roman" w:eastAsia="Calibri" w:hAnsi="Times New Roman" w:cs="Times New Roman"/>
              </w:rPr>
              <w:t xml:space="preserve"> (CSU), zautomatyzowane przesłony, systemy oświetlenia fluorescencyjnego, kontrolery osi X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Brak – 0 pkt</w:t>
            </w:r>
          </w:p>
          <w:p w:rsidR="00D97D68" w:rsidRPr="00D97D68" w:rsidRDefault="005874FA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Jest – 6</w:t>
            </w:r>
            <w:r w:rsidR="00D97D68"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Monitor wysokiej rozdzielczości min 23”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DVD </w:t>
            </w:r>
            <w:proofErr w:type="spellStart"/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USB port min x2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</w:rPr>
              <w:t>Komputerowa s</w:t>
            </w:r>
            <w:r w:rsidRPr="00D97D68">
              <w:rPr>
                <w:rFonts w:ascii="Times New Roman" w:eastAsia="Times New Roman" w:hAnsi="Times New Roman" w:cs="Calibri"/>
                <w:b/>
                <w:lang w:eastAsia="ar-SA"/>
              </w:rPr>
              <w:t>tacja robocza  4K o następujących parametrach: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>Procesor nie gorszy niż.  i5-8500 #GHz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>Pamięć RAM nie mniej niż 8GB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Napęd DVD 256GB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Dyski twarde min. SSD 256 GB, HDD 1TB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>System operacyjny Windows 10Pro lub równoważny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Karta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graficznanie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gorsza niż: PCI Express x16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NVidia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Quadro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P400 2GB, HDMI, DVI, VGA,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Dodatkowa karta USB3.0 z zasilaniem.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Akcesoria: klawiatura USB, mysz USB, 1 x RS232, Oprogramowanie antywirusowe z licencją na  2 lata, </w:t>
            </w:r>
          </w:p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Gwarancja:  </w:t>
            </w:r>
            <w:proofErr w:type="spellStart"/>
            <w:r w:rsidRPr="00D97D68">
              <w:rPr>
                <w:rFonts w:ascii="Times New Roman" w:eastAsia="Times New Roman" w:hAnsi="Times New Roman" w:cs="Calibri"/>
                <w:lang w:eastAsia="ar-SA"/>
              </w:rPr>
              <w:t>OnSite</w:t>
            </w:r>
            <w:proofErr w:type="spellEnd"/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 NBD 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D97D68">
              <w:rPr>
                <w:rFonts w:ascii="Times New Roman" w:eastAsia="Times New Roman" w:hAnsi="Times New Roman" w:cs="Calibri"/>
                <w:lang w:eastAsia="ar-SA"/>
              </w:rPr>
              <w:t xml:space="preserve">Monitor 4K o przekątnej min. 31 cali i rozdzielczości min. 3840x2160 pikseli </w:t>
            </w:r>
          </w:p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Inne 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Możliwość rozbudowy o obiektywy tego samego producenta – min 30x, 40x i 60x.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Nie – 0 pkt</w:t>
            </w:r>
          </w:p>
          <w:p w:rsidR="00D97D68" w:rsidRPr="00D97D68" w:rsidRDefault="00D97D68" w:rsidP="00D97D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 – 10 pkt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Szkolenia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Szkolenie w zakresie obsługi i użytkowania.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D68" w:rsidRPr="00D97D68" w:rsidTr="00B70D2B">
        <w:tc>
          <w:tcPr>
            <w:tcW w:w="570" w:type="dxa"/>
            <w:shd w:val="clear" w:color="auto" w:fill="auto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17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D68">
              <w:rPr>
                <w:rFonts w:ascii="Times New Roman" w:eastAsia="Calibri" w:hAnsi="Times New Roman" w:cs="Times New Roman"/>
                <w:sz w:val="24"/>
                <w:szCs w:val="24"/>
              </w:rPr>
              <w:t>Okres gwarancji min.24 miesiące</w:t>
            </w:r>
          </w:p>
        </w:tc>
        <w:tc>
          <w:tcPr>
            <w:tcW w:w="2552" w:type="dxa"/>
            <w:shd w:val="clear" w:color="auto" w:fill="auto"/>
          </w:tcPr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D97D68" w:rsidRPr="00D97D68" w:rsidRDefault="00D97D68" w:rsidP="00D97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(bez punktacji)</w:t>
            </w:r>
          </w:p>
        </w:tc>
        <w:tc>
          <w:tcPr>
            <w:tcW w:w="5103" w:type="dxa"/>
          </w:tcPr>
          <w:p w:rsidR="00D97D68" w:rsidRPr="00D97D68" w:rsidRDefault="00D97D68" w:rsidP="00D9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7D68" w:rsidRPr="00D97D68" w:rsidRDefault="00D97D68" w:rsidP="00D97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68" w:rsidRPr="00D97D68" w:rsidRDefault="00D97D68" w:rsidP="00D97D6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97D68" w:rsidRPr="00D97D68" w:rsidRDefault="00D97D68" w:rsidP="00D97D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LEGENDA:</w:t>
      </w:r>
    </w:p>
    <w:p w:rsidR="00D97D68" w:rsidRPr="00D97D68" w:rsidRDefault="00D97D68" w:rsidP="00D97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7D68" w:rsidRPr="00D97D68" w:rsidRDefault="00D97D68" w:rsidP="00D97D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Parametry określone jako „</w:t>
      </w:r>
      <w:r w:rsidRPr="00D97D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tak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 są warunkami granicznymi.</w:t>
      </w:r>
    </w:p>
    <w:p w:rsidR="00D97D68" w:rsidRPr="00D97D68" w:rsidRDefault="00D97D68" w:rsidP="00D97D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Graniczne parametry techniczne są konieczne do spełnienia - niespełnienie któregokolwiek z nich skutkowało będzie odrzuceniem oferty na podstawie art. 89 ust. 1 pkt. 2 Ustawy Prawo zamówień publicznych.</w:t>
      </w:r>
    </w:p>
    <w:p w:rsidR="00D97D68" w:rsidRPr="00D97D68" w:rsidRDefault="00D97D68" w:rsidP="00D97D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 należy wypełnić rubrykę pt. : </w:t>
      </w:r>
      <w:r w:rsidRPr="00D97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„Parametr oferowany”.</w:t>
      </w:r>
    </w:p>
    <w:p w:rsidR="00D97D68" w:rsidRPr="00D97D68" w:rsidRDefault="00D97D68" w:rsidP="00D97D68">
      <w:pPr>
        <w:numPr>
          <w:ilvl w:val="0"/>
          <w:numId w:val="1"/>
        </w:num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D97D6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Zamawiający wymaga wypełnienia przez wpisanie konkretnych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, oferowanych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parametrów</w:t>
      </w:r>
      <w:r w:rsidRPr="00D97D6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nazwy/typu/modelu, producenta, kraju pochodzenia, roku produkcji. 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Niewypełnienie któregokolwiek wymaganego pola lub wypełnienie niezgodne z wymaganiami skutkowało będzie odrzuceniem oferty na podstawie art. 89 ust. 1 pkt. 2 Ustawy Prawo zamówień publicznych.</w:t>
      </w:r>
    </w:p>
    <w:p w:rsidR="00D97D68" w:rsidRPr="00D97D68" w:rsidRDefault="00D97D68" w:rsidP="00D97D68">
      <w:p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ind w:left="360"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D97D68" w:rsidRPr="00D97D68" w:rsidRDefault="00D97D68" w:rsidP="00D97D68">
      <w:pPr>
        <w:tabs>
          <w:tab w:val="center" w:pos="2268"/>
          <w:tab w:val="center" w:pos="4536"/>
          <w:tab w:val="left" w:pos="6650"/>
          <w:tab w:val="left" w:pos="6840"/>
          <w:tab w:val="left" w:pos="7430"/>
          <w:tab w:val="right" w:pos="9072"/>
          <w:tab w:val="right" w:pos="13750"/>
        </w:tabs>
        <w:suppressAutoHyphens/>
        <w:ind w:left="360" w:right="-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D97D68" w:rsidRPr="00D97D68" w:rsidRDefault="00D97D68" w:rsidP="00D97D68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D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i podpis Wykonawcy : </w:t>
      </w:r>
      <w:r w:rsidRPr="00D97D6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……………………….…….</w:t>
      </w: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D97D68" w:rsidRPr="00D97D68" w:rsidRDefault="00D97D68" w:rsidP="00D97D68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BA66EC" w:rsidRPr="00D97D68" w:rsidRDefault="00BA66EC">
      <w:pPr>
        <w:rPr>
          <w:lang w:val="en-US"/>
        </w:rPr>
      </w:pPr>
    </w:p>
    <w:sectPr w:rsidR="00BA66EC" w:rsidRPr="00D97D68" w:rsidSect="00D344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0D5669"/>
    <w:multiLevelType w:val="hybridMultilevel"/>
    <w:tmpl w:val="888A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68"/>
    <w:rsid w:val="00000C99"/>
    <w:rsid w:val="00001CE2"/>
    <w:rsid w:val="000021C1"/>
    <w:rsid w:val="0000523B"/>
    <w:rsid w:val="0000560C"/>
    <w:rsid w:val="00006D45"/>
    <w:rsid w:val="000101DC"/>
    <w:rsid w:val="00010911"/>
    <w:rsid w:val="00011031"/>
    <w:rsid w:val="00011DBB"/>
    <w:rsid w:val="000126C9"/>
    <w:rsid w:val="0001289D"/>
    <w:rsid w:val="000133F4"/>
    <w:rsid w:val="00013937"/>
    <w:rsid w:val="00015873"/>
    <w:rsid w:val="000159F8"/>
    <w:rsid w:val="00015C3B"/>
    <w:rsid w:val="00015FF4"/>
    <w:rsid w:val="00017610"/>
    <w:rsid w:val="00020115"/>
    <w:rsid w:val="00020EAC"/>
    <w:rsid w:val="00021EC9"/>
    <w:rsid w:val="00022394"/>
    <w:rsid w:val="0002334E"/>
    <w:rsid w:val="0002335B"/>
    <w:rsid w:val="00023AC0"/>
    <w:rsid w:val="0002503D"/>
    <w:rsid w:val="00030BFD"/>
    <w:rsid w:val="00030FF3"/>
    <w:rsid w:val="0003321E"/>
    <w:rsid w:val="00033E5A"/>
    <w:rsid w:val="00034C27"/>
    <w:rsid w:val="0003742A"/>
    <w:rsid w:val="000409D4"/>
    <w:rsid w:val="0004176A"/>
    <w:rsid w:val="00041ED3"/>
    <w:rsid w:val="00042AD5"/>
    <w:rsid w:val="00043315"/>
    <w:rsid w:val="00043797"/>
    <w:rsid w:val="0004393C"/>
    <w:rsid w:val="000474F0"/>
    <w:rsid w:val="00047EB2"/>
    <w:rsid w:val="00047FF9"/>
    <w:rsid w:val="000500D8"/>
    <w:rsid w:val="000510DD"/>
    <w:rsid w:val="00051EEE"/>
    <w:rsid w:val="00052500"/>
    <w:rsid w:val="00054FD6"/>
    <w:rsid w:val="0005515B"/>
    <w:rsid w:val="000551A6"/>
    <w:rsid w:val="000560A9"/>
    <w:rsid w:val="00056A4A"/>
    <w:rsid w:val="00061141"/>
    <w:rsid w:val="00061B63"/>
    <w:rsid w:val="0006219F"/>
    <w:rsid w:val="000633AD"/>
    <w:rsid w:val="00064DDD"/>
    <w:rsid w:val="000672AC"/>
    <w:rsid w:val="00067809"/>
    <w:rsid w:val="00067A80"/>
    <w:rsid w:val="0007212B"/>
    <w:rsid w:val="000728AE"/>
    <w:rsid w:val="00072903"/>
    <w:rsid w:val="00072F8B"/>
    <w:rsid w:val="000737D4"/>
    <w:rsid w:val="000743DD"/>
    <w:rsid w:val="00074FAD"/>
    <w:rsid w:val="00075785"/>
    <w:rsid w:val="00075B2B"/>
    <w:rsid w:val="0007622B"/>
    <w:rsid w:val="00076BD8"/>
    <w:rsid w:val="00076D85"/>
    <w:rsid w:val="000770AE"/>
    <w:rsid w:val="000778C0"/>
    <w:rsid w:val="000809DE"/>
    <w:rsid w:val="00080A6E"/>
    <w:rsid w:val="00080A8B"/>
    <w:rsid w:val="0008174D"/>
    <w:rsid w:val="00081C2D"/>
    <w:rsid w:val="00081D58"/>
    <w:rsid w:val="00082A90"/>
    <w:rsid w:val="000830C9"/>
    <w:rsid w:val="00084C10"/>
    <w:rsid w:val="00084E38"/>
    <w:rsid w:val="00085279"/>
    <w:rsid w:val="00085ACA"/>
    <w:rsid w:val="00085DE7"/>
    <w:rsid w:val="000863A4"/>
    <w:rsid w:val="00086F3B"/>
    <w:rsid w:val="000900F9"/>
    <w:rsid w:val="000904B4"/>
    <w:rsid w:val="00092826"/>
    <w:rsid w:val="00092D28"/>
    <w:rsid w:val="00093298"/>
    <w:rsid w:val="00093A23"/>
    <w:rsid w:val="00093A28"/>
    <w:rsid w:val="00095FAC"/>
    <w:rsid w:val="000A006E"/>
    <w:rsid w:val="000A0FC2"/>
    <w:rsid w:val="000A138E"/>
    <w:rsid w:val="000A1DB5"/>
    <w:rsid w:val="000A2178"/>
    <w:rsid w:val="000A26A9"/>
    <w:rsid w:val="000A31F2"/>
    <w:rsid w:val="000A3FC9"/>
    <w:rsid w:val="000A4654"/>
    <w:rsid w:val="000A4E07"/>
    <w:rsid w:val="000A5E0A"/>
    <w:rsid w:val="000A6009"/>
    <w:rsid w:val="000A68C8"/>
    <w:rsid w:val="000A6AE1"/>
    <w:rsid w:val="000A769E"/>
    <w:rsid w:val="000B21F9"/>
    <w:rsid w:val="000B2E30"/>
    <w:rsid w:val="000B43BB"/>
    <w:rsid w:val="000B4F7D"/>
    <w:rsid w:val="000B5A33"/>
    <w:rsid w:val="000B5B91"/>
    <w:rsid w:val="000B5F9F"/>
    <w:rsid w:val="000B7033"/>
    <w:rsid w:val="000B746A"/>
    <w:rsid w:val="000C14DD"/>
    <w:rsid w:val="000C1508"/>
    <w:rsid w:val="000C40A1"/>
    <w:rsid w:val="000C4534"/>
    <w:rsid w:val="000C5210"/>
    <w:rsid w:val="000C77B3"/>
    <w:rsid w:val="000C78A1"/>
    <w:rsid w:val="000C7F55"/>
    <w:rsid w:val="000D106B"/>
    <w:rsid w:val="000D1969"/>
    <w:rsid w:val="000D1E6C"/>
    <w:rsid w:val="000D2318"/>
    <w:rsid w:val="000D2656"/>
    <w:rsid w:val="000D2D44"/>
    <w:rsid w:val="000D2DC2"/>
    <w:rsid w:val="000D3D0A"/>
    <w:rsid w:val="000D546B"/>
    <w:rsid w:val="000D55B1"/>
    <w:rsid w:val="000D6840"/>
    <w:rsid w:val="000D748A"/>
    <w:rsid w:val="000E00E7"/>
    <w:rsid w:val="000E14AC"/>
    <w:rsid w:val="000E1C58"/>
    <w:rsid w:val="000E1C66"/>
    <w:rsid w:val="000E1EF3"/>
    <w:rsid w:val="000E4D6C"/>
    <w:rsid w:val="000E4F12"/>
    <w:rsid w:val="000E6415"/>
    <w:rsid w:val="000E6697"/>
    <w:rsid w:val="000F0938"/>
    <w:rsid w:val="000F15C3"/>
    <w:rsid w:val="000F385B"/>
    <w:rsid w:val="000F3BF7"/>
    <w:rsid w:val="000F5607"/>
    <w:rsid w:val="000F5BBB"/>
    <w:rsid w:val="000F5E23"/>
    <w:rsid w:val="000F6A42"/>
    <w:rsid w:val="000F6BD6"/>
    <w:rsid w:val="000F6D61"/>
    <w:rsid w:val="000F6EE2"/>
    <w:rsid w:val="000F7015"/>
    <w:rsid w:val="000F75F5"/>
    <w:rsid w:val="00100639"/>
    <w:rsid w:val="00101707"/>
    <w:rsid w:val="0010466C"/>
    <w:rsid w:val="001047C9"/>
    <w:rsid w:val="00104B6C"/>
    <w:rsid w:val="00105457"/>
    <w:rsid w:val="00105839"/>
    <w:rsid w:val="00105844"/>
    <w:rsid w:val="0010610F"/>
    <w:rsid w:val="001070A0"/>
    <w:rsid w:val="0011086B"/>
    <w:rsid w:val="00111D94"/>
    <w:rsid w:val="0011230B"/>
    <w:rsid w:val="001126A1"/>
    <w:rsid w:val="00113B5B"/>
    <w:rsid w:val="00113DA0"/>
    <w:rsid w:val="001146E4"/>
    <w:rsid w:val="001151F9"/>
    <w:rsid w:val="00116823"/>
    <w:rsid w:val="00116EDD"/>
    <w:rsid w:val="00117E91"/>
    <w:rsid w:val="00120085"/>
    <w:rsid w:val="00120E45"/>
    <w:rsid w:val="0012142B"/>
    <w:rsid w:val="001242CB"/>
    <w:rsid w:val="00125562"/>
    <w:rsid w:val="00125B2D"/>
    <w:rsid w:val="00126C79"/>
    <w:rsid w:val="00127142"/>
    <w:rsid w:val="00127650"/>
    <w:rsid w:val="00127868"/>
    <w:rsid w:val="00127B25"/>
    <w:rsid w:val="00131722"/>
    <w:rsid w:val="00131838"/>
    <w:rsid w:val="00132A87"/>
    <w:rsid w:val="00132B71"/>
    <w:rsid w:val="001331FC"/>
    <w:rsid w:val="0013368A"/>
    <w:rsid w:val="001346D7"/>
    <w:rsid w:val="001356DC"/>
    <w:rsid w:val="00135FB3"/>
    <w:rsid w:val="00135FDE"/>
    <w:rsid w:val="00137082"/>
    <w:rsid w:val="00137A0D"/>
    <w:rsid w:val="00141116"/>
    <w:rsid w:val="0014333A"/>
    <w:rsid w:val="00144489"/>
    <w:rsid w:val="00144D16"/>
    <w:rsid w:val="00146932"/>
    <w:rsid w:val="00146CD1"/>
    <w:rsid w:val="00147856"/>
    <w:rsid w:val="00150396"/>
    <w:rsid w:val="00152FFC"/>
    <w:rsid w:val="001535A6"/>
    <w:rsid w:val="00153CBF"/>
    <w:rsid w:val="001540D0"/>
    <w:rsid w:val="001542C2"/>
    <w:rsid w:val="00154D55"/>
    <w:rsid w:val="00154FE7"/>
    <w:rsid w:val="00157D39"/>
    <w:rsid w:val="00157F1B"/>
    <w:rsid w:val="001603BF"/>
    <w:rsid w:val="00160E4B"/>
    <w:rsid w:val="00161C1B"/>
    <w:rsid w:val="00162811"/>
    <w:rsid w:val="00162B0A"/>
    <w:rsid w:val="00163B3A"/>
    <w:rsid w:val="00163BAE"/>
    <w:rsid w:val="00163DA8"/>
    <w:rsid w:val="00165779"/>
    <w:rsid w:val="001659C5"/>
    <w:rsid w:val="00166887"/>
    <w:rsid w:val="001678D0"/>
    <w:rsid w:val="0017091C"/>
    <w:rsid w:val="0017188A"/>
    <w:rsid w:val="001721B2"/>
    <w:rsid w:val="00172E35"/>
    <w:rsid w:val="00172F84"/>
    <w:rsid w:val="001738D4"/>
    <w:rsid w:val="001739C1"/>
    <w:rsid w:val="00174216"/>
    <w:rsid w:val="0017451A"/>
    <w:rsid w:val="00175581"/>
    <w:rsid w:val="001758AE"/>
    <w:rsid w:val="001759C0"/>
    <w:rsid w:val="001760DC"/>
    <w:rsid w:val="001824D4"/>
    <w:rsid w:val="0018351D"/>
    <w:rsid w:val="001835B2"/>
    <w:rsid w:val="00184082"/>
    <w:rsid w:val="0018439F"/>
    <w:rsid w:val="00184639"/>
    <w:rsid w:val="0018565A"/>
    <w:rsid w:val="00187559"/>
    <w:rsid w:val="00190696"/>
    <w:rsid w:val="00191688"/>
    <w:rsid w:val="001918FC"/>
    <w:rsid w:val="00191932"/>
    <w:rsid w:val="0019318C"/>
    <w:rsid w:val="0019355F"/>
    <w:rsid w:val="00193EE9"/>
    <w:rsid w:val="0019446B"/>
    <w:rsid w:val="001978DE"/>
    <w:rsid w:val="001A0490"/>
    <w:rsid w:val="001A1505"/>
    <w:rsid w:val="001A1803"/>
    <w:rsid w:val="001A1DAA"/>
    <w:rsid w:val="001A286F"/>
    <w:rsid w:val="001A3F50"/>
    <w:rsid w:val="001A47E4"/>
    <w:rsid w:val="001A4BCD"/>
    <w:rsid w:val="001A5AA1"/>
    <w:rsid w:val="001A5C26"/>
    <w:rsid w:val="001A5D05"/>
    <w:rsid w:val="001A649C"/>
    <w:rsid w:val="001A7040"/>
    <w:rsid w:val="001A78CF"/>
    <w:rsid w:val="001B0AAE"/>
    <w:rsid w:val="001B33AF"/>
    <w:rsid w:val="001B366F"/>
    <w:rsid w:val="001B709F"/>
    <w:rsid w:val="001C0191"/>
    <w:rsid w:val="001C0352"/>
    <w:rsid w:val="001C2293"/>
    <w:rsid w:val="001C24EF"/>
    <w:rsid w:val="001C27F9"/>
    <w:rsid w:val="001C2A49"/>
    <w:rsid w:val="001C381A"/>
    <w:rsid w:val="001C3F68"/>
    <w:rsid w:val="001C4A5A"/>
    <w:rsid w:val="001C6D9D"/>
    <w:rsid w:val="001D00BC"/>
    <w:rsid w:val="001D0B30"/>
    <w:rsid w:val="001D1DA6"/>
    <w:rsid w:val="001D224A"/>
    <w:rsid w:val="001D2829"/>
    <w:rsid w:val="001D2A13"/>
    <w:rsid w:val="001D3E52"/>
    <w:rsid w:val="001D44E2"/>
    <w:rsid w:val="001D4D2F"/>
    <w:rsid w:val="001D7055"/>
    <w:rsid w:val="001E00EF"/>
    <w:rsid w:val="001E0AEE"/>
    <w:rsid w:val="001E1A41"/>
    <w:rsid w:val="001E2AC8"/>
    <w:rsid w:val="001E2E0F"/>
    <w:rsid w:val="001E2F09"/>
    <w:rsid w:val="001E30A5"/>
    <w:rsid w:val="001E3B90"/>
    <w:rsid w:val="001E5305"/>
    <w:rsid w:val="001E54F2"/>
    <w:rsid w:val="001E60FD"/>
    <w:rsid w:val="001E66AA"/>
    <w:rsid w:val="001F05A9"/>
    <w:rsid w:val="001F0991"/>
    <w:rsid w:val="001F2580"/>
    <w:rsid w:val="001F2643"/>
    <w:rsid w:val="001F3619"/>
    <w:rsid w:val="001F3AA8"/>
    <w:rsid w:val="001F4758"/>
    <w:rsid w:val="001F4D17"/>
    <w:rsid w:val="001F5798"/>
    <w:rsid w:val="001F6443"/>
    <w:rsid w:val="001F711A"/>
    <w:rsid w:val="001F76CF"/>
    <w:rsid w:val="002002B9"/>
    <w:rsid w:val="002007F4"/>
    <w:rsid w:val="00200F12"/>
    <w:rsid w:val="00201143"/>
    <w:rsid w:val="002015B7"/>
    <w:rsid w:val="00201A01"/>
    <w:rsid w:val="00201E22"/>
    <w:rsid w:val="00202115"/>
    <w:rsid w:val="002022F9"/>
    <w:rsid w:val="002028B3"/>
    <w:rsid w:val="002035BF"/>
    <w:rsid w:val="00203EE7"/>
    <w:rsid w:val="002078AE"/>
    <w:rsid w:val="0021015B"/>
    <w:rsid w:val="00210172"/>
    <w:rsid w:val="00211D87"/>
    <w:rsid w:val="002127E4"/>
    <w:rsid w:val="0021287A"/>
    <w:rsid w:val="00212909"/>
    <w:rsid w:val="002134B5"/>
    <w:rsid w:val="00213DE2"/>
    <w:rsid w:val="00214FE6"/>
    <w:rsid w:val="002160E4"/>
    <w:rsid w:val="00216700"/>
    <w:rsid w:val="00216EF5"/>
    <w:rsid w:val="00221035"/>
    <w:rsid w:val="00222143"/>
    <w:rsid w:val="002223AC"/>
    <w:rsid w:val="002223BE"/>
    <w:rsid w:val="00222C1C"/>
    <w:rsid w:val="00224812"/>
    <w:rsid w:val="00227BDD"/>
    <w:rsid w:val="00230C95"/>
    <w:rsid w:val="00231F30"/>
    <w:rsid w:val="0023258D"/>
    <w:rsid w:val="00232AFD"/>
    <w:rsid w:val="00232C59"/>
    <w:rsid w:val="00233BC6"/>
    <w:rsid w:val="00233CE7"/>
    <w:rsid w:val="0023718C"/>
    <w:rsid w:val="00237B26"/>
    <w:rsid w:val="00240557"/>
    <w:rsid w:val="00240771"/>
    <w:rsid w:val="00240F5A"/>
    <w:rsid w:val="0024178C"/>
    <w:rsid w:val="002435B1"/>
    <w:rsid w:val="00243A59"/>
    <w:rsid w:val="002468A5"/>
    <w:rsid w:val="0024777E"/>
    <w:rsid w:val="002517FC"/>
    <w:rsid w:val="00251AF6"/>
    <w:rsid w:val="002530F0"/>
    <w:rsid w:val="002536E4"/>
    <w:rsid w:val="00254164"/>
    <w:rsid w:val="00254309"/>
    <w:rsid w:val="0025611F"/>
    <w:rsid w:val="00256BA1"/>
    <w:rsid w:val="002602BE"/>
    <w:rsid w:val="00260E1B"/>
    <w:rsid w:val="0026221E"/>
    <w:rsid w:val="002623E0"/>
    <w:rsid w:val="00262488"/>
    <w:rsid w:val="002626A3"/>
    <w:rsid w:val="00262B56"/>
    <w:rsid w:val="002637DA"/>
    <w:rsid w:val="00263A05"/>
    <w:rsid w:val="00265553"/>
    <w:rsid w:val="002655F5"/>
    <w:rsid w:val="00266289"/>
    <w:rsid w:val="00266E5A"/>
    <w:rsid w:val="00267F28"/>
    <w:rsid w:val="00272B69"/>
    <w:rsid w:val="0027308E"/>
    <w:rsid w:val="00273AD4"/>
    <w:rsid w:val="00275498"/>
    <w:rsid w:val="00275570"/>
    <w:rsid w:val="00276018"/>
    <w:rsid w:val="002761E9"/>
    <w:rsid w:val="00276798"/>
    <w:rsid w:val="002768C8"/>
    <w:rsid w:val="00277550"/>
    <w:rsid w:val="00277B3C"/>
    <w:rsid w:val="00280999"/>
    <w:rsid w:val="00281070"/>
    <w:rsid w:val="00281B09"/>
    <w:rsid w:val="00281BEF"/>
    <w:rsid w:val="00282265"/>
    <w:rsid w:val="00283A9C"/>
    <w:rsid w:val="002840AC"/>
    <w:rsid w:val="00284212"/>
    <w:rsid w:val="00285760"/>
    <w:rsid w:val="00286E76"/>
    <w:rsid w:val="00287D89"/>
    <w:rsid w:val="00291309"/>
    <w:rsid w:val="00291DDE"/>
    <w:rsid w:val="002928AE"/>
    <w:rsid w:val="002939CD"/>
    <w:rsid w:val="00293A03"/>
    <w:rsid w:val="002942B7"/>
    <w:rsid w:val="00294704"/>
    <w:rsid w:val="0029549A"/>
    <w:rsid w:val="002959EA"/>
    <w:rsid w:val="00297AD6"/>
    <w:rsid w:val="00297C8B"/>
    <w:rsid w:val="00297CBE"/>
    <w:rsid w:val="002A24D0"/>
    <w:rsid w:val="002A343F"/>
    <w:rsid w:val="002A3A99"/>
    <w:rsid w:val="002A3D40"/>
    <w:rsid w:val="002A4029"/>
    <w:rsid w:val="002A4E93"/>
    <w:rsid w:val="002A56B2"/>
    <w:rsid w:val="002A56DF"/>
    <w:rsid w:val="002A5A36"/>
    <w:rsid w:val="002A68D2"/>
    <w:rsid w:val="002A6AE9"/>
    <w:rsid w:val="002A746A"/>
    <w:rsid w:val="002A7E29"/>
    <w:rsid w:val="002B00A3"/>
    <w:rsid w:val="002B0E11"/>
    <w:rsid w:val="002B2080"/>
    <w:rsid w:val="002B20FF"/>
    <w:rsid w:val="002B422B"/>
    <w:rsid w:val="002B42D7"/>
    <w:rsid w:val="002B4963"/>
    <w:rsid w:val="002B528B"/>
    <w:rsid w:val="002B532F"/>
    <w:rsid w:val="002B5A00"/>
    <w:rsid w:val="002B5D16"/>
    <w:rsid w:val="002B6316"/>
    <w:rsid w:val="002C0D1F"/>
    <w:rsid w:val="002C25AE"/>
    <w:rsid w:val="002C25CD"/>
    <w:rsid w:val="002C2B55"/>
    <w:rsid w:val="002C39C1"/>
    <w:rsid w:val="002C6CCF"/>
    <w:rsid w:val="002C77A4"/>
    <w:rsid w:val="002D05E3"/>
    <w:rsid w:val="002D081C"/>
    <w:rsid w:val="002D0980"/>
    <w:rsid w:val="002D1A78"/>
    <w:rsid w:val="002D1F33"/>
    <w:rsid w:val="002D22D1"/>
    <w:rsid w:val="002D2A76"/>
    <w:rsid w:val="002D3FE9"/>
    <w:rsid w:val="002D5DD6"/>
    <w:rsid w:val="002D62E9"/>
    <w:rsid w:val="002D676B"/>
    <w:rsid w:val="002D6902"/>
    <w:rsid w:val="002D7490"/>
    <w:rsid w:val="002D7760"/>
    <w:rsid w:val="002E0866"/>
    <w:rsid w:val="002E09D4"/>
    <w:rsid w:val="002E0A57"/>
    <w:rsid w:val="002E2958"/>
    <w:rsid w:val="002E36F8"/>
    <w:rsid w:val="002E400A"/>
    <w:rsid w:val="002E4A4A"/>
    <w:rsid w:val="002E4F47"/>
    <w:rsid w:val="002E5F78"/>
    <w:rsid w:val="002E6113"/>
    <w:rsid w:val="002E6788"/>
    <w:rsid w:val="002E6ACB"/>
    <w:rsid w:val="002E6E72"/>
    <w:rsid w:val="002E72CF"/>
    <w:rsid w:val="002E79E9"/>
    <w:rsid w:val="002F0354"/>
    <w:rsid w:val="002F090A"/>
    <w:rsid w:val="002F09A0"/>
    <w:rsid w:val="002F1242"/>
    <w:rsid w:val="002F182D"/>
    <w:rsid w:val="002F19F2"/>
    <w:rsid w:val="002F2BC4"/>
    <w:rsid w:val="002F3D86"/>
    <w:rsid w:val="002F6648"/>
    <w:rsid w:val="002F675C"/>
    <w:rsid w:val="002F6D26"/>
    <w:rsid w:val="002F7615"/>
    <w:rsid w:val="002F7B2B"/>
    <w:rsid w:val="00300C3B"/>
    <w:rsid w:val="003015DB"/>
    <w:rsid w:val="003019AD"/>
    <w:rsid w:val="00303146"/>
    <w:rsid w:val="00303FD5"/>
    <w:rsid w:val="003050A8"/>
    <w:rsid w:val="00305574"/>
    <w:rsid w:val="00306DD8"/>
    <w:rsid w:val="0031050A"/>
    <w:rsid w:val="00311301"/>
    <w:rsid w:val="0031178B"/>
    <w:rsid w:val="00311D18"/>
    <w:rsid w:val="00313891"/>
    <w:rsid w:val="00313FE8"/>
    <w:rsid w:val="0031428F"/>
    <w:rsid w:val="00315162"/>
    <w:rsid w:val="003174E0"/>
    <w:rsid w:val="003208F2"/>
    <w:rsid w:val="00320FB0"/>
    <w:rsid w:val="003212FA"/>
    <w:rsid w:val="00322151"/>
    <w:rsid w:val="00322F31"/>
    <w:rsid w:val="00324035"/>
    <w:rsid w:val="0032510D"/>
    <w:rsid w:val="00326468"/>
    <w:rsid w:val="0032668C"/>
    <w:rsid w:val="00326919"/>
    <w:rsid w:val="00326E0C"/>
    <w:rsid w:val="00326F75"/>
    <w:rsid w:val="00327513"/>
    <w:rsid w:val="00330602"/>
    <w:rsid w:val="00330856"/>
    <w:rsid w:val="00331C5C"/>
    <w:rsid w:val="00331FCC"/>
    <w:rsid w:val="003323D8"/>
    <w:rsid w:val="00332D4D"/>
    <w:rsid w:val="00333009"/>
    <w:rsid w:val="00334076"/>
    <w:rsid w:val="0033637D"/>
    <w:rsid w:val="00337774"/>
    <w:rsid w:val="00340941"/>
    <w:rsid w:val="003412FB"/>
    <w:rsid w:val="0034132E"/>
    <w:rsid w:val="00345706"/>
    <w:rsid w:val="003461DA"/>
    <w:rsid w:val="003474D5"/>
    <w:rsid w:val="003479E7"/>
    <w:rsid w:val="00347E81"/>
    <w:rsid w:val="00350ECB"/>
    <w:rsid w:val="003510C8"/>
    <w:rsid w:val="00351BE1"/>
    <w:rsid w:val="003525BD"/>
    <w:rsid w:val="003527B8"/>
    <w:rsid w:val="00352A63"/>
    <w:rsid w:val="00352FFD"/>
    <w:rsid w:val="00354BC6"/>
    <w:rsid w:val="0035594D"/>
    <w:rsid w:val="0035628C"/>
    <w:rsid w:val="00356343"/>
    <w:rsid w:val="003565DA"/>
    <w:rsid w:val="00357763"/>
    <w:rsid w:val="00357FE1"/>
    <w:rsid w:val="003608E6"/>
    <w:rsid w:val="00361A8D"/>
    <w:rsid w:val="00361C4E"/>
    <w:rsid w:val="00361FAE"/>
    <w:rsid w:val="00362042"/>
    <w:rsid w:val="003622B5"/>
    <w:rsid w:val="00362EA4"/>
    <w:rsid w:val="00363E59"/>
    <w:rsid w:val="00365D18"/>
    <w:rsid w:val="003673FA"/>
    <w:rsid w:val="00367423"/>
    <w:rsid w:val="003674E0"/>
    <w:rsid w:val="00372161"/>
    <w:rsid w:val="0037374A"/>
    <w:rsid w:val="0037402C"/>
    <w:rsid w:val="0037472D"/>
    <w:rsid w:val="00374DD2"/>
    <w:rsid w:val="00376218"/>
    <w:rsid w:val="00376B74"/>
    <w:rsid w:val="00376DF4"/>
    <w:rsid w:val="003807D5"/>
    <w:rsid w:val="003818E0"/>
    <w:rsid w:val="00382202"/>
    <w:rsid w:val="003824FA"/>
    <w:rsid w:val="0038269E"/>
    <w:rsid w:val="003842AE"/>
    <w:rsid w:val="00384C3D"/>
    <w:rsid w:val="003875FC"/>
    <w:rsid w:val="00387686"/>
    <w:rsid w:val="003877FB"/>
    <w:rsid w:val="003910FA"/>
    <w:rsid w:val="00391F23"/>
    <w:rsid w:val="00392F5A"/>
    <w:rsid w:val="003933B4"/>
    <w:rsid w:val="00394D77"/>
    <w:rsid w:val="00396A9C"/>
    <w:rsid w:val="00396B8A"/>
    <w:rsid w:val="003971CE"/>
    <w:rsid w:val="003978FA"/>
    <w:rsid w:val="00397E06"/>
    <w:rsid w:val="003A0B41"/>
    <w:rsid w:val="003A1840"/>
    <w:rsid w:val="003A3792"/>
    <w:rsid w:val="003A4A59"/>
    <w:rsid w:val="003A66A7"/>
    <w:rsid w:val="003B1079"/>
    <w:rsid w:val="003B183A"/>
    <w:rsid w:val="003B1B4E"/>
    <w:rsid w:val="003B2546"/>
    <w:rsid w:val="003B437A"/>
    <w:rsid w:val="003B4EC9"/>
    <w:rsid w:val="003B52A5"/>
    <w:rsid w:val="003B5B11"/>
    <w:rsid w:val="003B5B13"/>
    <w:rsid w:val="003B65E3"/>
    <w:rsid w:val="003B74A7"/>
    <w:rsid w:val="003C0DBB"/>
    <w:rsid w:val="003C195A"/>
    <w:rsid w:val="003C2481"/>
    <w:rsid w:val="003C265E"/>
    <w:rsid w:val="003C4C8B"/>
    <w:rsid w:val="003C604E"/>
    <w:rsid w:val="003C7F4F"/>
    <w:rsid w:val="003D0D74"/>
    <w:rsid w:val="003D104E"/>
    <w:rsid w:val="003D219C"/>
    <w:rsid w:val="003D244B"/>
    <w:rsid w:val="003D36BB"/>
    <w:rsid w:val="003D4CB8"/>
    <w:rsid w:val="003D5B8B"/>
    <w:rsid w:val="003D68F9"/>
    <w:rsid w:val="003D7528"/>
    <w:rsid w:val="003D77EA"/>
    <w:rsid w:val="003D789B"/>
    <w:rsid w:val="003D791F"/>
    <w:rsid w:val="003E116A"/>
    <w:rsid w:val="003E12D0"/>
    <w:rsid w:val="003E14BE"/>
    <w:rsid w:val="003E16CF"/>
    <w:rsid w:val="003E1822"/>
    <w:rsid w:val="003E2F26"/>
    <w:rsid w:val="003E30A3"/>
    <w:rsid w:val="003E4EF1"/>
    <w:rsid w:val="003E512D"/>
    <w:rsid w:val="003E51AD"/>
    <w:rsid w:val="003E6334"/>
    <w:rsid w:val="003E72E8"/>
    <w:rsid w:val="003F01B3"/>
    <w:rsid w:val="003F068E"/>
    <w:rsid w:val="003F1992"/>
    <w:rsid w:val="003F1C59"/>
    <w:rsid w:val="003F4237"/>
    <w:rsid w:val="003F45BD"/>
    <w:rsid w:val="003F4D01"/>
    <w:rsid w:val="003F5852"/>
    <w:rsid w:val="003F606D"/>
    <w:rsid w:val="003F6CAD"/>
    <w:rsid w:val="003F7252"/>
    <w:rsid w:val="003F7B37"/>
    <w:rsid w:val="003F7F39"/>
    <w:rsid w:val="00400B8C"/>
    <w:rsid w:val="00402C9D"/>
    <w:rsid w:val="00402F76"/>
    <w:rsid w:val="004031E5"/>
    <w:rsid w:val="00405DBE"/>
    <w:rsid w:val="0040659A"/>
    <w:rsid w:val="00407F6D"/>
    <w:rsid w:val="0041031B"/>
    <w:rsid w:val="00410521"/>
    <w:rsid w:val="00410639"/>
    <w:rsid w:val="00410E2A"/>
    <w:rsid w:val="004116E3"/>
    <w:rsid w:val="00415C69"/>
    <w:rsid w:val="00415E1B"/>
    <w:rsid w:val="00417830"/>
    <w:rsid w:val="00421907"/>
    <w:rsid w:val="00421E11"/>
    <w:rsid w:val="0042245F"/>
    <w:rsid w:val="00422813"/>
    <w:rsid w:val="00423181"/>
    <w:rsid w:val="0042336A"/>
    <w:rsid w:val="00423672"/>
    <w:rsid w:val="0042385E"/>
    <w:rsid w:val="004243D5"/>
    <w:rsid w:val="00426499"/>
    <w:rsid w:val="00427B8A"/>
    <w:rsid w:val="0043067E"/>
    <w:rsid w:val="00430EB0"/>
    <w:rsid w:val="004311DE"/>
    <w:rsid w:val="004320A3"/>
    <w:rsid w:val="0043352E"/>
    <w:rsid w:val="00433AE2"/>
    <w:rsid w:val="00434A59"/>
    <w:rsid w:val="00434EB0"/>
    <w:rsid w:val="00434FE5"/>
    <w:rsid w:val="0043500A"/>
    <w:rsid w:val="004408D5"/>
    <w:rsid w:val="00441170"/>
    <w:rsid w:val="0044154D"/>
    <w:rsid w:val="00441C15"/>
    <w:rsid w:val="00442DC9"/>
    <w:rsid w:val="0044464C"/>
    <w:rsid w:val="00444BD1"/>
    <w:rsid w:val="00446248"/>
    <w:rsid w:val="00446407"/>
    <w:rsid w:val="00446D1B"/>
    <w:rsid w:val="00447F33"/>
    <w:rsid w:val="004524A2"/>
    <w:rsid w:val="00452E98"/>
    <w:rsid w:val="00452EA9"/>
    <w:rsid w:val="00453255"/>
    <w:rsid w:val="0045383A"/>
    <w:rsid w:val="0045391F"/>
    <w:rsid w:val="00453EC9"/>
    <w:rsid w:val="00454BDD"/>
    <w:rsid w:val="00455354"/>
    <w:rsid w:val="00455F91"/>
    <w:rsid w:val="004567F7"/>
    <w:rsid w:val="0045693D"/>
    <w:rsid w:val="00457D47"/>
    <w:rsid w:val="0046098B"/>
    <w:rsid w:val="00460C0F"/>
    <w:rsid w:val="004610FC"/>
    <w:rsid w:val="0046375C"/>
    <w:rsid w:val="00463D49"/>
    <w:rsid w:val="00466AA7"/>
    <w:rsid w:val="00467721"/>
    <w:rsid w:val="00467A36"/>
    <w:rsid w:val="00467E5E"/>
    <w:rsid w:val="00470631"/>
    <w:rsid w:val="00470E87"/>
    <w:rsid w:val="00472582"/>
    <w:rsid w:val="00472C1F"/>
    <w:rsid w:val="00474E18"/>
    <w:rsid w:val="00477637"/>
    <w:rsid w:val="0048178C"/>
    <w:rsid w:val="004823C5"/>
    <w:rsid w:val="00482FAA"/>
    <w:rsid w:val="004841B9"/>
    <w:rsid w:val="004857F7"/>
    <w:rsid w:val="004862A7"/>
    <w:rsid w:val="00486DDB"/>
    <w:rsid w:val="00486EC5"/>
    <w:rsid w:val="00490526"/>
    <w:rsid w:val="00490DBA"/>
    <w:rsid w:val="00490E33"/>
    <w:rsid w:val="00491153"/>
    <w:rsid w:val="0049116F"/>
    <w:rsid w:val="00491423"/>
    <w:rsid w:val="004926AB"/>
    <w:rsid w:val="00492A3A"/>
    <w:rsid w:val="0049330A"/>
    <w:rsid w:val="00493B9A"/>
    <w:rsid w:val="0049507E"/>
    <w:rsid w:val="00495D00"/>
    <w:rsid w:val="00497467"/>
    <w:rsid w:val="0049777E"/>
    <w:rsid w:val="004A0389"/>
    <w:rsid w:val="004A0434"/>
    <w:rsid w:val="004A0500"/>
    <w:rsid w:val="004A0696"/>
    <w:rsid w:val="004A1ADA"/>
    <w:rsid w:val="004A2157"/>
    <w:rsid w:val="004A28C6"/>
    <w:rsid w:val="004A3AD1"/>
    <w:rsid w:val="004A5154"/>
    <w:rsid w:val="004A5C08"/>
    <w:rsid w:val="004A5D6C"/>
    <w:rsid w:val="004A646B"/>
    <w:rsid w:val="004A66EC"/>
    <w:rsid w:val="004A6B9C"/>
    <w:rsid w:val="004A7C2D"/>
    <w:rsid w:val="004B104C"/>
    <w:rsid w:val="004B26DF"/>
    <w:rsid w:val="004B3FF9"/>
    <w:rsid w:val="004B4087"/>
    <w:rsid w:val="004B5620"/>
    <w:rsid w:val="004B68E4"/>
    <w:rsid w:val="004B6A90"/>
    <w:rsid w:val="004B6CBC"/>
    <w:rsid w:val="004B7629"/>
    <w:rsid w:val="004C0C1E"/>
    <w:rsid w:val="004C11C5"/>
    <w:rsid w:val="004C1AB5"/>
    <w:rsid w:val="004C1C60"/>
    <w:rsid w:val="004C1D68"/>
    <w:rsid w:val="004C27D9"/>
    <w:rsid w:val="004C2AF0"/>
    <w:rsid w:val="004C39B9"/>
    <w:rsid w:val="004C46BA"/>
    <w:rsid w:val="004C5124"/>
    <w:rsid w:val="004C5354"/>
    <w:rsid w:val="004C5C54"/>
    <w:rsid w:val="004C67D8"/>
    <w:rsid w:val="004C7BF4"/>
    <w:rsid w:val="004C7F60"/>
    <w:rsid w:val="004D00B9"/>
    <w:rsid w:val="004D1902"/>
    <w:rsid w:val="004D1DAC"/>
    <w:rsid w:val="004D3670"/>
    <w:rsid w:val="004D38EC"/>
    <w:rsid w:val="004D3AEA"/>
    <w:rsid w:val="004D4A73"/>
    <w:rsid w:val="004E0A5E"/>
    <w:rsid w:val="004E2543"/>
    <w:rsid w:val="004E3045"/>
    <w:rsid w:val="004E377C"/>
    <w:rsid w:val="004E40AA"/>
    <w:rsid w:val="004E41C2"/>
    <w:rsid w:val="004E4AC5"/>
    <w:rsid w:val="004E4B80"/>
    <w:rsid w:val="004E5889"/>
    <w:rsid w:val="004E5CD6"/>
    <w:rsid w:val="004E5E63"/>
    <w:rsid w:val="004E6273"/>
    <w:rsid w:val="004E6367"/>
    <w:rsid w:val="004E67C7"/>
    <w:rsid w:val="004E6BC6"/>
    <w:rsid w:val="004E7512"/>
    <w:rsid w:val="004E7B94"/>
    <w:rsid w:val="004F040E"/>
    <w:rsid w:val="004F0761"/>
    <w:rsid w:val="004F0B43"/>
    <w:rsid w:val="004F1374"/>
    <w:rsid w:val="004F4929"/>
    <w:rsid w:val="004F5176"/>
    <w:rsid w:val="004F64EE"/>
    <w:rsid w:val="004F743F"/>
    <w:rsid w:val="004F7804"/>
    <w:rsid w:val="004F7DE6"/>
    <w:rsid w:val="00500715"/>
    <w:rsid w:val="00501FA6"/>
    <w:rsid w:val="00502227"/>
    <w:rsid w:val="005025EA"/>
    <w:rsid w:val="00504188"/>
    <w:rsid w:val="00504CC6"/>
    <w:rsid w:val="00505072"/>
    <w:rsid w:val="00505842"/>
    <w:rsid w:val="00505E33"/>
    <w:rsid w:val="0051046B"/>
    <w:rsid w:val="005104C2"/>
    <w:rsid w:val="005105CD"/>
    <w:rsid w:val="00510A26"/>
    <w:rsid w:val="005111CA"/>
    <w:rsid w:val="00512502"/>
    <w:rsid w:val="00513F79"/>
    <w:rsid w:val="005147A7"/>
    <w:rsid w:val="00514E85"/>
    <w:rsid w:val="00515A64"/>
    <w:rsid w:val="0051664F"/>
    <w:rsid w:val="00516DB8"/>
    <w:rsid w:val="0052008E"/>
    <w:rsid w:val="0052042D"/>
    <w:rsid w:val="00520CE3"/>
    <w:rsid w:val="0052127F"/>
    <w:rsid w:val="005214EA"/>
    <w:rsid w:val="00521D10"/>
    <w:rsid w:val="005223BE"/>
    <w:rsid w:val="005234C4"/>
    <w:rsid w:val="00523975"/>
    <w:rsid w:val="005245D8"/>
    <w:rsid w:val="00524698"/>
    <w:rsid w:val="00525E94"/>
    <w:rsid w:val="00527986"/>
    <w:rsid w:val="00527C46"/>
    <w:rsid w:val="00530685"/>
    <w:rsid w:val="005319ED"/>
    <w:rsid w:val="00532E50"/>
    <w:rsid w:val="00532E82"/>
    <w:rsid w:val="00535891"/>
    <w:rsid w:val="00536598"/>
    <w:rsid w:val="00536AB9"/>
    <w:rsid w:val="00537900"/>
    <w:rsid w:val="00537BA7"/>
    <w:rsid w:val="005401F0"/>
    <w:rsid w:val="00540F33"/>
    <w:rsid w:val="005438C3"/>
    <w:rsid w:val="00543975"/>
    <w:rsid w:val="00543CFC"/>
    <w:rsid w:val="00544B33"/>
    <w:rsid w:val="00544BAD"/>
    <w:rsid w:val="00544C9B"/>
    <w:rsid w:val="00544EB9"/>
    <w:rsid w:val="00545508"/>
    <w:rsid w:val="00546C4E"/>
    <w:rsid w:val="0055033F"/>
    <w:rsid w:val="00552188"/>
    <w:rsid w:val="00552374"/>
    <w:rsid w:val="00553A93"/>
    <w:rsid w:val="005546E6"/>
    <w:rsid w:val="00555539"/>
    <w:rsid w:val="005568C5"/>
    <w:rsid w:val="00560305"/>
    <w:rsid w:val="00560411"/>
    <w:rsid w:val="005606ED"/>
    <w:rsid w:val="00560C7E"/>
    <w:rsid w:val="00561A6E"/>
    <w:rsid w:val="00561FCF"/>
    <w:rsid w:val="0056211E"/>
    <w:rsid w:val="00562378"/>
    <w:rsid w:val="00562D39"/>
    <w:rsid w:val="005653D2"/>
    <w:rsid w:val="00565497"/>
    <w:rsid w:val="005666EF"/>
    <w:rsid w:val="005707B6"/>
    <w:rsid w:val="00570A00"/>
    <w:rsid w:val="00570AAC"/>
    <w:rsid w:val="00571BDC"/>
    <w:rsid w:val="00572AE0"/>
    <w:rsid w:val="00572F6A"/>
    <w:rsid w:val="00573167"/>
    <w:rsid w:val="00573B84"/>
    <w:rsid w:val="00574C18"/>
    <w:rsid w:val="00576DD3"/>
    <w:rsid w:val="00577297"/>
    <w:rsid w:val="0057792A"/>
    <w:rsid w:val="00580A11"/>
    <w:rsid w:val="00581D17"/>
    <w:rsid w:val="005822F9"/>
    <w:rsid w:val="00582480"/>
    <w:rsid w:val="005851B6"/>
    <w:rsid w:val="00585C6E"/>
    <w:rsid w:val="00586424"/>
    <w:rsid w:val="00586705"/>
    <w:rsid w:val="0058741D"/>
    <w:rsid w:val="005874FA"/>
    <w:rsid w:val="00590235"/>
    <w:rsid w:val="00591104"/>
    <w:rsid w:val="00591617"/>
    <w:rsid w:val="00592672"/>
    <w:rsid w:val="00592D1B"/>
    <w:rsid w:val="005952A6"/>
    <w:rsid w:val="00596923"/>
    <w:rsid w:val="00596998"/>
    <w:rsid w:val="005A1724"/>
    <w:rsid w:val="005A18B8"/>
    <w:rsid w:val="005A4E48"/>
    <w:rsid w:val="005A5E1E"/>
    <w:rsid w:val="005A607B"/>
    <w:rsid w:val="005A6787"/>
    <w:rsid w:val="005A6CB9"/>
    <w:rsid w:val="005A7268"/>
    <w:rsid w:val="005A79F8"/>
    <w:rsid w:val="005A7A54"/>
    <w:rsid w:val="005B05B5"/>
    <w:rsid w:val="005B10AA"/>
    <w:rsid w:val="005B137B"/>
    <w:rsid w:val="005B1FF6"/>
    <w:rsid w:val="005B2AC2"/>
    <w:rsid w:val="005B57B8"/>
    <w:rsid w:val="005B67A8"/>
    <w:rsid w:val="005B6EFE"/>
    <w:rsid w:val="005B760D"/>
    <w:rsid w:val="005C023E"/>
    <w:rsid w:val="005C0A13"/>
    <w:rsid w:val="005C1D1F"/>
    <w:rsid w:val="005C1F3E"/>
    <w:rsid w:val="005C37DF"/>
    <w:rsid w:val="005C4680"/>
    <w:rsid w:val="005C48AD"/>
    <w:rsid w:val="005C6460"/>
    <w:rsid w:val="005C68BC"/>
    <w:rsid w:val="005C69C1"/>
    <w:rsid w:val="005C7C29"/>
    <w:rsid w:val="005C7E19"/>
    <w:rsid w:val="005D0E54"/>
    <w:rsid w:val="005D0EFE"/>
    <w:rsid w:val="005D120E"/>
    <w:rsid w:val="005D25F1"/>
    <w:rsid w:val="005D2624"/>
    <w:rsid w:val="005D33AC"/>
    <w:rsid w:val="005D4F21"/>
    <w:rsid w:val="005D5023"/>
    <w:rsid w:val="005D50C4"/>
    <w:rsid w:val="005D57A1"/>
    <w:rsid w:val="005D5D5B"/>
    <w:rsid w:val="005D642D"/>
    <w:rsid w:val="005D6F6A"/>
    <w:rsid w:val="005D7184"/>
    <w:rsid w:val="005E18FF"/>
    <w:rsid w:val="005E1C83"/>
    <w:rsid w:val="005E290E"/>
    <w:rsid w:val="005E2FB4"/>
    <w:rsid w:val="005E382D"/>
    <w:rsid w:val="005E554C"/>
    <w:rsid w:val="005E6C3E"/>
    <w:rsid w:val="005E6EEE"/>
    <w:rsid w:val="005E6F72"/>
    <w:rsid w:val="005E7367"/>
    <w:rsid w:val="005E7FD2"/>
    <w:rsid w:val="005F05EE"/>
    <w:rsid w:val="005F0C70"/>
    <w:rsid w:val="005F1282"/>
    <w:rsid w:val="005F29C3"/>
    <w:rsid w:val="005F305E"/>
    <w:rsid w:val="005F3890"/>
    <w:rsid w:val="005F4E4D"/>
    <w:rsid w:val="005F517B"/>
    <w:rsid w:val="005F51E7"/>
    <w:rsid w:val="005F5278"/>
    <w:rsid w:val="005F564B"/>
    <w:rsid w:val="005F5D16"/>
    <w:rsid w:val="005F6320"/>
    <w:rsid w:val="005F6E8D"/>
    <w:rsid w:val="005F7322"/>
    <w:rsid w:val="005F7394"/>
    <w:rsid w:val="00600C41"/>
    <w:rsid w:val="006019A9"/>
    <w:rsid w:val="006022AC"/>
    <w:rsid w:val="006023E9"/>
    <w:rsid w:val="00602438"/>
    <w:rsid w:val="00602EF0"/>
    <w:rsid w:val="00603115"/>
    <w:rsid w:val="0060381F"/>
    <w:rsid w:val="00603902"/>
    <w:rsid w:val="00603AB2"/>
    <w:rsid w:val="006047B7"/>
    <w:rsid w:val="00604E31"/>
    <w:rsid w:val="00605C0E"/>
    <w:rsid w:val="00605CAC"/>
    <w:rsid w:val="00605D93"/>
    <w:rsid w:val="006060E6"/>
    <w:rsid w:val="006064A8"/>
    <w:rsid w:val="006069F6"/>
    <w:rsid w:val="00606D3C"/>
    <w:rsid w:val="00607136"/>
    <w:rsid w:val="00607277"/>
    <w:rsid w:val="0060736C"/>
    <w:rsid w:val="00610DFF"/>
    <w:rsid w:val="00611148"/>
    <w:rsid w:val="0061122D"/>
    <w:rsid w:val="00611DED"/>
    <w:rsid w:val="006158F3"/>
    <w:rsid w:val="00615A19"/>
    <w:rsid w:val="00616C7D"/>
    <w:rsid w:val="0062025B"/>
    <w:rsid w:val="006204F8"/>
    <w:rsid w:val="006205D0"/>
    <w:rsid w:val="006207AF"/>
    <w:rsid w:val="00620C59"/>
    <w:rsid w:val="0062291E"/>
    <w:rsid w:val="006229F6"/>
    <w:rsid w:val="0062330B"/>
    <w:rsid w:val="006239B4"/>
    <w:rsid w:val="00623D30"/>
    <w:rsid w:val="00623DFD"/>
    <w:rsid w:val="00624CF6"/>
    <w:rsid w:val="00625612"/>
    <w:rsid w:val="00626A5F"/>
    <w:rsid w:val="00627110"/>
    <w:rsid w:val="0062736B"/>
    <w:rsid w:val="00627575"/>
    <w:rsid w:val="006279AD"/>
    <w:rsid w:val="00627BDE"/>
    <w:rsid w:val="00627DBF"/>
    <w:rsid w:val="0063011C"/>
    <w:rsid w:val="00630CA5"/>
    <w:rsid w:val="00630E58"/>
    <w:rsid w:val="0063155E"/>
    <w:rsid w:val="00631CF7"/>
    <w:rsid w:val="006325BF"/>
    <w:rsid w:val="00632F88"/>
    <w:rsid w:val="00633323"/>
    <w:rsid w:val="00633722"/>
    <w:rsid w:val="00633731"/>
    <w:rsid w:val="0063409D"/>
    <w:rsid w:val="0063462D"/>
    <w:rsid w:val="00634885"/>
    <w:rsid w:val="006348CC"/>
    <w:rsid w:val="00635031"/>
    <w:rsid w:val="00636910"/>
    <w:rsid w:val="00636A4C"/>
    <w:rsid w:val="006377EC"/>
    <w:rsid w:val="00640C5C"/>
    <w:rsid w:val="00640D67"/>
    <w:rsid w:val="00640ECD"/>
    <w:rsid w:val="00640EFB"/>
    <w:rsid w:val="00641851"/>
    <w:rsid w:val="00641A95"/>
    <w:rsid w:val="006428DB"/>
    <w:rsid w:val="00644C55"/>
    <w:rsid w:val="00646116"/>
    <w:rsid w:val="0064671F"/>
    <w:rsid w:val="00646D6F"/>
    <w:rsid w:val="00647385"/>
    <w:rsid w:val="0065000E"/>
    <w:rsid w:val="0065046D"/>
    <w:rsid w:val="00650722"/>
    <w:rsid w:val="006516A6"/>
    <w:rsid w:val="00651EFD"/>
    <w:rsid w:val="00652B26"/>
    <w:rsid w:val="0065355C"/>
    <w:rsid w:val="00653B22"/>
    <w:rsid w:val="00653EA8"/>
    <w:rsid w:val="006542F1"/>
    <w:rsid w:val="00655616"/>
    <w:rsid w:val="006565EE"/>
    <w:rsid w:val="0065710F"/>
    <w:rsid w:val="0066046F"/>
    <w:rsid w:val="00660B2C"/>
    <w:rsid w:val="00660B4C"/>
    <w:rsid w:val="00660B68"/>
    <w:rsid w:val="0066171C"/>
    <w:rsid w:val="006622B7"/>
    <w:rsid w:val="00662D7E"/>
    <w:rsid w:val="00662F40"/>
    <w:rsid w:val="006636EA"/>
    <w:rsid w:val="00663E49"/>
    <w:rsid w:val="00664343"/>
    <w:rsid w:val="00664872"/>
    <w:rsid w:val="00666624"/>
    <w:rsid w:val="00667565"/>
    <w:rsid w:val="00667EE4"/>
    <w:rsid w:val="00670AB5"/>
    <w:rsid w:val="00671419"/>
    <w:rsid w:val="00671A72"/>
    <w:rsid w:val="00671BAE"/>
    <w:rsid w:val="006726BA"/>
    <w:rsid w:val="00672857"/>
    <w:rsid w:val="00672EA9"/>
    <w:rsid w:val="00673491"/>
    <w:rsid w:val="00673591"/>
    <w:rsid w:val="00673595"/>
    <w:rsid w:val="006735C5"/>
    <w:rsid w:val="00673C9D"/>
    <w:rsid w:val="00673D53"/>
    <w:rsid w:val="00675670"/>
    <w:rsid w:val="00675866"/>
    <w:rsid w:val="006767B6"/>
    <w:rsid w:val="0067767C"/>
    <w:rsid w:val="0068097D"/>
    <w:rsid w:val="00680BD4"/>
    <w:rsid w:val="00680D34"/>
    <w:rsid w:val="006824E5"/>
    <w:rsid w:val="00683427"/>
    <w:rsid w:val="00684244"/>
    <w:rsid w:val="006843C5"/>
    <w:rsid w:val="0068483F"/>
    <w:rsid w:val="00684AC8"/>
    <w:rsid w:val="00687102"/>
    <w:rsid w:val="0068774B"/>
    <w:rsid w:val="006922D5"/>
    <w:rsid w:val="00692666"/>
    <w:rsid w:val="00695257"/>
    <w:rsid w:val="006964AF"/>
    <w:rsid w:val="00696C40"/>
    <w:rsid w:val="00696CAA"/>
    <w:rsid w:val="00696F63"/>
    <w:rsid w:val="0069725D"/>
    <w:rsid w:val="006A09F8"/>
    <w:rsid w:val="006A0ABB"/>
    <w:rsid w:val="006A12C4"/>
    <w:rsid w:val="006A3C8C"/>
    <w:rsid w:val="006A5AC1"/>
    <w:rsid w:val="006A5D8D"/>
    <w:rsid w:val="006A61EC"/>
    <w:rsid w:val="006A76FA"/>
    <w:rsid w:val="006A782C"/>
    <w:rsid w:val="006A797E"/>
    <w:rsid w:val="006A79E3"/>
    <w:rsid w:val="006B003E"/>
    <w:rsid w:val="006B0194"/>
    <w:rsid w:val="006B050B"/>
    <w:rsid w:val="006B08CC"/>
    <w:rsid w:val="006B0AF6"/>
    <w:rsid w:val="006B1AFC"/>
    <w:rsid w:val="006B1C62"/>
    <w:rsid w:val="006B5117"/>
    <w:rsid w:val="006B5FC4"/>
    <w:rsid w:val="006B788A"/>
    <w:rsid w:val="006C204A"/>
    <w:rsid w:val="006C3B09"/>
    <w:rsid w:val="006C44F8"/>
    <w:rsid w:val="006C4876"/>
    <w:rsid w:val="006C4949"/>
    <w:rsid w:val="006C5823"/>
    <w:rsid w:val="006C5904"/>
    <w:rsid w:val="006C69FB"/>
    <w:rsid w:val="006C6E19"/>
    <w:rsid w:val="006C70C3"/>
    <w:rsid w:val="006C7B04"/>
    <w:rsid w:val="006D172C"/>
    <w:rsid w:val="006D2BD8"/>
    <w:rsid w:val="006D37A1"/>
    <w:rsid w:val="006D3F5B"/>
    <w:rsid w:val="006D4A3A"/>
    <w:rsid w:val="006D5067"/>
    <w:rsid w:val="006D50A3"/>
    <w:rsid w:val="006D6C75"/>
    <w:rsid w:val="006D72CD"/>
    <w:rsid w:val="006D7580"/>
    <w:rsid w:val="006E1205"/>
    <w:rsid w:val="006E1DDD"/>
    <w:rsid w:val="006E1EC7"/>
    <w:rsid w:val="006E2580"/>
    <w:rsid w:val="006E3280"/>
    <w:rsid w:val="006E6D0E"/>
    <w:rsid w:val="006E73BD"/>
    <w:rsid w:val="006E7C11"/>
    <w:rsid w:val="006F01CC"/>
    <w:rsid w:val="006F13A1"/>
    <w:rsid w:val="006F2739"/>
    <w:rsid w:val="006F30E5"/>
    <w:rsid w:val="006F6013"/>
    <w:rsid w:val="006F607F"/>
    <w:rsid w:val="006F7AA2"/>
    <w:rsid w:val="006F7DA0"/>
    <w:rsid w:val="007002BF"/>
    <w:rsid w:val="0070073D"/>
    <w:rsid w:val="00702314"/>
    <w:rsid w:val="00703354"/>
    <w:rsid w:val="007041C4"/>
    <w:rsid w:val="007044B3"/>
    <w:rsid w:val="00704513"/>
    <w:rsid w:val="00705FC2"/>
    <w:rsid w:val="00707D47"/>
    <w:rsid w:val="00712808"/>
    <w:rsid w:val="007146A6"/>
    <w:rsid w:val="00714DC2"/>
    <w:rsid w:val="00715A7B"/>
    <w:rsid w:val="00715E82"/>
    <w:rsid w:val="00715FB9"/>
    <w:rsid w:val="00716B6A"/>
    <w:rsid w:val="00716DB1"/>
    <w:rsid w:val="00720E77"/>
    <w:rsid w:val="0072110F"/>
    <w:rsid w:val="007214C0"/>
    <w:rsid w:val="00721BC1"/>
    <w:rsid w:val="0072226F"/>
    <w:rsid w:val="0072232B"/>
    <w:rsid w:val="0072257E"/>
    <w:rsid w:val="00724374"/>
    <w:rsid w:val="007263D8"/>
    <w:rsid w:val="00726CE5"/>
    <w:rsid w:val="00730966"/>
    <w:rsid w:val="00732581"/>
    <w:rsid w:val="0073345B"/>
    <w:rsid w:val="00734462"/>
    <w:rsid w:val="00735253"/>
    <w:rsid w:val="0073576A"/>
    <w:rsid w:val="0073741C"/>
    <w:rsid w:val="00737D88"/>
    <w:rsid w:val="00737E03"/>
    <w:rsid w:val="00740277"/>
    <w:rsid w:val="00740565"/>
    <w:rsid w:val="007418DF"/>
    <w:rsid w:val="00741D0D"/>
    <w:rsid w:val="00742A21"/>
    <w:rsid w:val="00742B26"/>
    <w:rsid w:val="00742BD5"/>
    <w:rsid w:val="00743056"/>
    <w:rsid w:val="0074382C"/>
    <w:rsid w:val="007454AB"/>
    <w:rsid w:val="007460A3"/>
    <w:rsid w:val="00746556"/>
    <w:rsid w:val="007512FB"/>
    <w:rsid w:val="007518FF"/>
    <w:rsid w:val="007529D9"/>
    <w:rsid w:val="0075321E"/>
    <w:rsid w:val="00753374"/>
    <w:rsid w:val="00753A30"/>
    <w:rsid w:val="00756317"/>
    <w:rsid w:val="00757B08"/>
    <w:rsid w:val="00760D4C"/>
    <w:rsid w:val="007612D7"/>
    <w:rsid w:val="00761D68"/>
    <w:rsid w:val="00761E7A"/>
    <w:rsid w:val="007621E7"/>
    <w:rsid w:val="007631C3"/>
    <w:rsid w:val="00763F25"/>
    <w:rsid w:val="00764493"/>
    <w:rsid w:val="00764A47"/>
    <w:rsid w:val="00764C96"/>
    <w:rsid w:val="007666C6"/>
    <w:rsid w:val="007672FC"/>
    <w:rsid w:val="007675CB"/>
    <w:rsid w:val="00770D1A"/>
    <w:rsid w:val="00770E6D"/>
    <w:rsid w:val="00771D00"/>
    <w:rsid w:val="00772F0A"/>
    <w:rsid w:val="00774B6C"/>
    <w:rsid w:val="00777C9E"/>
    <w:rsid w:val="007804C4"/>
    <w:rsid w:val="00782A90"/>
    <w:rsid w:val="00783B39"/>
    <w:rsid w:val="00783C69"/>
    <w:rsid w:val="00784437"/>
    <w:rsid w:val="0078558A"/>
    <w:rsid w:val="00785D33"/>
    <w:rsid w:val="00786626"/>
    <w:rsid w:val="00786E4E"/>
    <w:rsid w:val="00787D17"/>
    <w:rsid w:val="00792ED1"/>
    <w:rsid w:val="007933A3"/>
    <w:rsid w:val="007945CE"/>
    <w:rsid w:val="00794C7E"/>
    <w:rsid w:val="007977E0"/>
    <w:rsid w:val="007A01A9"/>
    <w:rsid w:val="007A46DF"/>
    <w:rsid w:val="007A487F"/>
    <w:rsid w:val="007A5774"/>
    <w:rsid w:val="007A5B3D"/>
    <w:rsid w:val="007A63AA"/>
    <w:rsid w:val="007A6D94"/>
    <w:rsid w:val="007B0151"/>
    <w:rsid w:val="007B0868"/>
    <w:rsid w:val="007B0D1D"/>
    <w:rsid w:val="007B1BB3"/>
    <w:rsid w:val="007B274D"/>
    <w:rsid w:val="007B281F"/>
    <w:rsid w:val="007B2D5E"/>
    <w:rsid w:val="007B3A9D"/>
    <w:rsid w:val="007B43B1"/>
    <w:rsid w:val="007B4DA2"/>
    <w:rsid w:val="007B4F86"/>
    <w:rsid w:val="007B5A6E"/>
    <w:rsid w:val="007B7226"/>
    <w:rsid w:val="007C00CB"/>
    <w:rsid w:val="007C0C1D"/>
    <w:rsid w:val="007C1182"/>
    <w:rsid w:val="007C1D33"/>
    <w:rsid w:val="007C217E"/>
    <w:rsid w:val="007C28B2"/>
    <w:rsid w:val="007C3037"/>
    <w:rsid w:val="007C40B4"/>
    <w:rsid w:val="007C4166"/>
    <w:rsid w:val="007C5840"/>
    <w:rsid w:val="007C6B95"/>
    <w:rsid w:val="007C6D19"/>
    <w:rsid w:val="007D0FAF"/>
    <w:rsid w:val="007D2FB4"/>
    <w:rsid w:val="007D31FE"/>
    <w:rsid w:val="007D3980"/>
    <w:rsid w:val="007D533A"/>
    <w:rsid w:val="007D75CD"/>
    <w:rsid w:val="007D7A57"/>
    <w:rsid w:val="007E0620"/>
    <w:rsid w:val="007E0B9B"/>
    <w:rsid w:val="007E109A"/>
    <w:rsid w:val="007E1C9D"/>
    <w:rsid w:val="007E1DE7"/>
    <w:rsid w:val="007E2119"/>
    <w:rsid w:val="007E23AD"/>
    <w:rsid w:val="007E34F0"/>
    <w:rsid w:val="007E5DF1"/>
    <w:rsid w:val="007E6FF1"/>
    <w:rsid w:val="007E77F5"/>
    <w:rsid w:val="007F0484"/>
    <w:rsid w:val="007F051E"/>
    <w:rsid w:val="007F0DCD"/>
    <w:rsid w:val="007F0F88"/>
    <w:rsid w:val="007F1C2C"/>
    <w:rsid w:val="007F3118"/>
    <w:rsid w:val="007F48B5"/>
    <w:rsid w:val="007F5F53"/>
    <w:rsid w:val="007F6051"/>
    <w:rsid w:val="007F648B"/>
    <w:rsid w:val="007F6C4B"/>
    <w:rsid w:val="007F6C71"/>
    <w:rsid w:val="007F6CFF"/>
    <w:rsid w:val="007F6ED4"/>
    <w:rsid w:val="007F76DB"/>
    <w:rsid w:val="008001DE"/>
    <w:rsid w:val="008009E1"/>
    <w:rsid w:val="00801D3E"/>
    <w:rsid w:val="00801EB5"/>
    <w:rsid w:val="008024B0"/>
    <w:rsid w:val="00802760"/>
    <w:rsid w:val="00802A97"/>
    <w:rsid w:val="008030B2"/>
    <w:rsid w:val="0080421D"/>
    <w:rsid w:val="00804ED4"/>
    <w:rsid w:val="0080538F"/>
    <w:rsid w:val="00805D61"/>
    <w:rsid w:val="00805E2E"/>
    <w:rsid w:val="00812CB3"/>
    <w:rsid w:val="00812E45"/>
    <w:rsid w:val="00813A25"/>
    <w:rsid w:val="00813FC0"/>
    <w:rsid w:val="008146C5"/>
    <w:rsid w:val="008150FA"/>
    <w:rsid w:val="008159F1"/>
    <w:rsid w:val="00816741"/>
    <w:rsid w:val="00816B45"/>
    <w:rsid w:val="00817178"/>
    <w:rsid w:val="008174AB"/>
    <w:rsid w:val="00817B84"/>
    <w:rsid w:val="00820881"/>
    <w:rsid w:val="008208C0"/>
    <w:rsid w:val="00821134"/>
    <w:rsid w:val="00821C07"/>
    <w:rsid w:val="0082258D"/>
    <w:rsid w:val="00823484"/>
    <w:rsid w:val="0082552E"/>
    <w:rsid w:val="00825DF2"/>
    <w:rsid w:val="008262CD"/>
    <w:rsid w:val="00826ACE"/>
    <w:rsid w:val="0082713B"/>
    <w:rsid w:val="008276E0"/>
    <w:rsid w:val="00827DCC"/>
    <w:rsid w:val="00830ABE"/>
    <w:rsid w:val="008319E5"/>
    <w:rsid w:val="008320B4"/>
    <w:rsid w:val="008322E5"/>
    <w:rsid w:val="008327DF"/>
    <w:rsid w:val="00833FBB"/>
    <w:rsid w:val="008342E3"/>
    <w:rsid w:val="008343B4"/>
    <w:rsid w:val="008347B3"/>
    <w:rsid w:val="00835B3D"/>
    <w:rsid w:val="00836268"/>
    <w:rsid w:val="0083701B"/>
    <w:rsid w:val="008420ED"/>
    <w:rsid w:val="0084353E"/>
    <w:rsid w:val="008439CA"/>
    <w:rsid w:val="00845BF5"/>
    <w:rsid w:val="00845DCE"/>
    <w:rsid w:val="0084792E"/>
    <w:rsid w:val="00847FAE"/>
    <w:rsid w:val="00850268"/>
    <w:rsid w:val="00850982"/>
    <w:rsid w:val="00850BC7"/>
    <w:rsid w:val="00851790"/>
    <w:rsid w:val="00852A10"/>
    <w:rsid w:val="00852BB7"/>
    <w:rsid w:val="00853052"/>
    <w:rsid w:val="0085365F"/>
    <w:rsid w:val="0085433C"/>
    <w:rsid w:val="00854CAA"/>
    <w:rsid w:val="00856174"/>
    <w:rsid w:val="008565E3"/>
    <w:rsid w:val="00860AA4"/>
    <w:rsid w:val="008615EA"/>
    <w:rsid w:val="008623B2"/>
    <w:rsid w:val="008636E0"/>
    <w:rsid w:val="00865EF6"/>
    <w:rsid w:val="008663E8"/>
    <w:rsid w:val="00866988"/>
    <w:rsid w:val="00867018"/>
    <w:rsid w:val="0087009A"/>
    <w:rsid w:val="00870280"/>
    <w:rsid w:val="00870505"/>
    <w:rsid w:val="008712A8"/>
    <w:rsid w:val="00873898"/>
    <w:rsid w:val="008739B7"/>
    <w:rsid w:val="00874612"/>
    <w:rsid w:val="008752B0"/>
    <w:rsid w:val="00876394"/>
    <w:rsid w:val="008763AE"/>
    <w:rsid w:val="00876A5F"/>
    <w:rsid w:val="00876D70"/>
    <w:rsid w:val="00876E12"/>
    <w:rsid w:val="0088053B"/>
    <w:rsid w:val="00880670"/>
    <w:rsid w:val="00880D1D"/>
    <w:rsid w:val="00881315"/>
    <w:rsid w:val="008832BE"/>
    <w:rsid w:val="00884B01"/>
    <w:rsid w:val="00885798"/>
    <w:rsid w:val="00885A01"/>
    <w:rsid w:val="008871CA"/>
    <w:rsid w:val="00887766"/>
    <w:rsid w:val="00887B36"/>
    <w:rsid w:val="008903A9"/>
    <w:rsid w:val="00891538"/>
    <w:rsid w:val="008918D1"/>
    <w:rsid w:val="00891968"/>
    <w:rsid w:val="0089280E"/>
    <w:rsid w:val="008930C4"/>
    <w:rsid w:val="0089316C"/>
    <w:rsid w:val="00893211"/>
    <w:rsid w:val="00893222"/>
    <w:rsid w:val="008932F2"/>
    <w:rsid w:val="00893A45"/>
    <w:rsid w:val="00895327"/>
    <w:rsid w:val="00896987"/>
    <w:rsid w:val="00896A6D"/>
    <w:rsid w:val="00896C38"/>
    <w:rsid w:val="00897F7B"/>
    <w:rsid w:val="008A1493"/>
    <w:rsid w:val="008A3AEE"/>
    <w:rsid w:val="008A3B36"/>
    <w:rsid w:val="008A5028"/>
    <w:rsid w:val="008A553F"/>
    <w:rsid w:val="008A6569"/>
    <w:rsid w:val="008A6F40"/>
    <w:rsid w:val="008A7114"/>
    <w:rsid w:val="008B000F"/>
    <w:rsid w:val="008B0774"/>
    <w:rsid w:val="008B0B8B"/>
    <w:rsid w:val="008B2B67"/>
    <w:rsid w:val="008B3B23"/>
    <w:rsid w:val="008B49E9"/>
    <w:rsid w:val="008B4BE1"/>
    <w:rsid w:val="008B5739"/>
    <w:rsid w:val="008B5F2E"/>
    <w:rsid w:val="008B6004"/>
    <w:rsid w:val="008B666F"/>
    <w:rsid w:val="008B6C39"/>
    <w:rsid w:val="008B7030"/>
    <w:rsid w:val="008B7AF2"/>
    <w:rsid w:val="008C035F"/>
    <w:rsid w:val="008C0888"/>
    <w:rsid w:val="008C2A9C"/>
    <w:rsid w:val="008C3068"/>
    <w:rsid w:val="008C3981"/>
    <w:rsid w:val="008C441D"/>
    <w:rsid w:val="008C45FC"/>
    <w:rsid w:val="008C47A1"/>
    <w:rsid w:val="008C4BCC"/>
    <w:rsid w:val="008C53EC"/>
    <w:rsid w:val="008C54E4"/>
    <w:rsid w:val="008C64C5"/>
    <w:rsid w:val="008D15F0"/>
    <w:rsid w:val="008D257F"/>
    <w:rsid w:val="008D2F0C"/>
    <w:rsid w:val="008D481E"/>
    <w:rsid w:val="008D4935"/>
    <w:rsid w:val="008D4D2F"/>
    <w:rsid w:val="008D5002"/>
    <w:rsid w:val="008D577B"/>
    <w:rsid w:val="008D6349"/>
    <w:rsid w:val="008D6DD5"/>
    <w:rsid w:val="008D70DB"/>
    <w:rsid w:val="008D7776"/>
    <w:rsid w:val="008D7B42"/>
    <w:rsid w:val="008D7F67"/>
    <w:rsid w:val="008E1303"/>
    <w:rsid w:val="008E190A"/>
    <w:rsid w:val="008E32AE"/>
    <w:rsid w:val="008E3BD8"/>
    <w:rsid w:val="008E4B35"/>
    <w:rsid w:val="008E4EA4"/>
    <w:rsid w:val="008E5CB5"/>
    <w:rsid w:val="008F016C"/>
    <w:rsid w:val="008F0899"/>
    <w:rsid w:val="008F1931"/>
    <w:rsid w:val="008F2C25"/>
    <w:rsid w:val="008F2D56"/>
    <w:rsid w:val="008F354E"/>
    <w:rsid w:val="008F48C4"/>
    <w:rsid w:val="008F533C"/>
    <w:rsid w:val="008F6E9C"/>
    <w:rsid w:val="008F749A"/>
    <w:rsid w:val="008F7661"/>
    <w:rsid w:val="009004DF"/>
    <w:rsid w:val="00900D32"/>
    <w:rsid w:val="0090188C"/>
    <w:rsid w:val="009021ED"/>
    <w:rsid w:val="00902330"/>
    <w:rsid w:val="00902343"/>
    <w:rsid w:val="00902472"/>
    <w:rsid w:val="0090265B"/>
    <w:rsid w:val="009030B6"/>
    <w:rsid w:val="00903F3F"/>
    <w:rsid w:val="0090704B"/>
    <w:rsid w:val="00907CB7"/>
    <w:rsid w:val="009100DF"/>
    <w:rsid w:val="00910154"/>
    <w:rsid w:val="00910A01"/>
    <w:rsid w:val="0091117E"/>
    <w:rsid w:val="00912525"/>
    <w:rsid w:val="00913E88"/>
    <w:rsid w:val="00913ECF"/>
    <w:rsid w:val="0091431B"/>
    <w:rsid w:val="00914556"/>
    <w:rsid w:val="0091550C"/>
    <w:rsid w:val="009158BE"/>
    <w:rsid w:val="00916D7E"/>
    <w:rsid w:val="00916E6B"/>
    <w:rsid w:val="00917D83"/>
    <w:rsid w:val="00920427"/>
    <w:rsid w:val="00920C13"/>
    <w:rsid w:val="00921398"/>
    <w:rsid w:val="00921AAC"/>
    <w:rsid w:val="00921D9F"/>
    <w:rsid w:val="00922D6D"/>
    <w:rsid w:val="00924285"/>
    <w:rsid w:val="00926566"/>
    <w:rsid w:val="00926D66"/>
    <w:rsid w:val="00927028"/>
    <w:rsid w:val="009304CA"/>
    <w:rsid w:val="009322D9"/>
    <w:rsid w:val="00932919"/>
    <w:rsid w:val="00932ED0"/>
    <w:rsid w:val="00933394"/>
    <w:rsid w:val="00933D73"/>
    <w:rsid w:val="00934186"/>
    <w:rsid w:val="009349B3"/>
    <w:rsid w:val="00936552"/>
    <w:rsid w:val="0093664C"/>
    <w:rsid w:val="009366F9"/>
    <w:rsid w:val="0093700A"/>
    <w:rsid w:val="00937363"/>
    <w:rsid w:val="009418AE"/>
    <w:rsid w:val="00941981"/>
    <w:rsid w:val="00942765"/>
    <w:rsid w:val="00944F7C"/>
    <w:rsid w:val="0094504D"/>
    <w:rsid w:val="009460CF"/>
    <w:rsid w:val="00946A60"/>
    <w:rsid w:val="00947590"/>
    <w:rsid w:val="009479A0"/>
    <w:rsid w:val="00950014"/>
    <w:rsid w:val="0095076B"/>
    <w:rsid w:val="00950908"/>
    <w:rsid w:val="00950B23"/>
    <w:rsid w:val="0095149B"/>
    <w:rsid w:val="00953195"/>
    <w:rsid w:val="0095362F"/>
    <w:rsid w:val="009536BB"/>
    <w:rsid w:val="00953BEC"/>
    <w:rsid w:val="00954934"/>
    <w:rsid w:val="009550F9"/>
    <w:rsid w:val="00955902"/>
    <w:rsid w:val="00955959"/>
    <w:rsid w:val="009568A8"/>
    <w:rsid w:val="0095713D"/>
    <w:rsid w:val="00964DFE"/>
    <w:rsid w:val="00964F1A"/>
    <w:rsid w:val="00966474"/>
    <w:rsid w:val="009677A6"/>
    <w:rsid w:val="009712BC"/>
    <w:rsid w:val="00971D1F"/>
    <w:rsid w:val="009721F1"/>
    <w:rsid w:val="009736CC"/>
    <w:rsid w:val="0097521E"/>
    <w:rsid w:val="00975E9F"/>
    <w:rsid w:val="00975EEC"/>
    <w:rsid w:val="00976ACB"/>
    <w:rsid w:val="00977355"/>
    <w:rsid w:val="00977F25"/>
    <w:rsid w:val="00977FBC"/>
    <w:rsid w:val="00980649"/>
    <w:rsid w:val="009834CB"/>
    <w:rsid w:val="00983997"/>
    <w:rsid w:val="00984391"/>
    <w:rsid w:val="00984D10"/>
    <w:rsid w:val="00985050"/>
    <w:rsid w:val="00986AB3"/>
    <w:rsid w:val="00986C2C"/>
    <w:rsid w:val="00987C54"/>
    <w:rsid w:val="00990138"/>
    <w:rsid w:val="00990E3E"/>
    <w:rsid w:val="009910E9"/>
    <w:rsid w:val="00991113"/>
    <w:rsid w:val="00993011"/>
    <w:rsid w:val="00993508"/>
    <w:rsid w:val="0099393D"/>
    <w:rsid w:val="00993EAE"/>
    <w:rsid w:val="00994837"/>
    <w:rsid w:val="00994FBA"/>
    <w:rsid w:val="009958F7"/>
    <w:rsid w:val="009965F8"/>
    <w:rsid w:val="009968A1"/>
    <w:rsid w:val="009971D9"/>
    <w:rsid w:val="009A234A"/>
    <w:rsid w:val="009A30AF"/>
    <w:rsid w:val="009A497F"/>
    <w:rsid w:val="009A5020"/>
    <w:rsid w:val="009A6F05"/>
    <w:rsid w:val="009A7111"/>
    <w:rsid w:val="009A7253"/>
    <w:rsid w:val="009A7BC5"/>
    <w:rsid w:val="009A7C84"/>
    <w:rsid w:val="009B1082"/>
    <w:rsid w:val="009B12E3"/>
    <w:rsid w:val="009B18DB"/>
    <w:rsid w:val="009B2ED1"/>
    <w:rsid w:val="009B39CC"/>
    <w:rsid w:val="009B73E1"/>
    <w:rsid w:val="009B7974"/>
    <w:rsid w:val="009C03C0"/>
    <w:rsid w:val="009C0CBC"/>
    <w:rsid w:val="009C1A86"/>
    <w:rsid w:val="009C203F"/>
    <w:rsid w:val="009C300A"/>
    <w:rsid w:val="009C3944"/>
    <w:rsid w:val="009C5D20"/>
    <w:rsid w:val="009C6521"/>
    <w:rsid w:val="009C65A8"/>
    <w:rsid w:val="009C79F7"/>
    <w:rsid w:val="009D0B4B"/>
    <w:rsid w:val="009D0D71"/>
    <w:rsid w:val="009D1867"/>
    <w:rsid w:val="009D1D06"/>
    <w:rsid w:val="009D2B2D"/>
    <w:rsid w:val="009D2C5F"/>
    <w:rsid w:val="009D6277"/>
    <w:rsid w:val="009D7072"/>
    <w:rsid w:val="009D724D"/>
    <w:rsid w:val="009D72CC"/>
    <w:rsid w:val="009D7F78"/>
    <w:rsid w:val="009E2095"/>
    <w:rsid w:val="009E240F"/>
    <w:rsid w:val="009E270A"/>
    <w:rsid w:val="009E372E"/>
    <w:rsid w:val="009E4791"/>
    <w:rsid w:val="009E4B58"/>
    <w:rsid w:val="009E4BD6"/>
    <w:rsid w:val="009E5460"/>
    <w:rsid w:val="009E6702"/>
    <w:rsid w:val="009E6789"/>
    <w:rsid w:val="009E69BB"/>
    <w:rsid w:val="009E6B74"/>
    <w:rsid w:val="009E78E9"/>
    <w:rsid w:val="009E7B3F"/>
    <w:rsid w:val="009F068B"/>
    <w:rsid w:val="009F16CF"/>
    <w:rsid w:val="009F1942"/>
    <w:rsid w:val="009F252C"/>
    <w:rsid w:val="009F2881"/>
    <w:rsid w:val="009F3266"/>
    <w:rsid w:val="009F3C89"/>
    <w:rsid w:val="009F3F31"/>
    <w:rsid w:val="009F42D0"/>
    <w:rsid w:val="009F4403"/>
    <w:rsid w:val="009F50A2"/>
    <w:rsid w:val="009F5A7B"/>
    <w:rsid w:val="009F5A95"/>
    <w:rsid w:val="009F5FEE"/>
    <w:rsid w:val="009F656B"/>
    <w:rsid w:val="009F68E4"/>
    <w:rsid w:val="009F732D"/>
    <w:rsid w:val="009F7EC6"/>
    <w:rsid w:val="00A002B3"/>
    <w:rsid w:val="00A00A5B"/>
    <w:rsid w:val="00A00ED3"/>
    <w:rsid w:val="00A00FEE"/>
    <w:rsid w:val="00A015EE"/>
    <w:rsid w:val="00A023FD"/>
    <w:rsid w:val="00A024BE"/>
    <w:rsid w:val="00A04C2C"/>
    <w:rsid w:val="00A04DF0"/>
    <w:rsid w:val="00A04E73"/>
    <w:rsid w:val="00A052B9"/>
    <w:rsid w:val="00A05469"/>
    <w:rsid w:val="00A05A82"/>
    <w:rsid w:val="00A06A8A"/>
    <w:rsid w:val="00A07E01"/>
    <w:rsid w:val="00A107E3"/>
    <w:rsid w:val="00A10CD8"/>
    <w:rsid w:val="00A1129F"/>
    <w:rsid w:val="00A11619"/>
    <w:rsid w:val="00A116F8"/>
    <w:rsid w:val="00A1333C"/>
    <w:rsid w:val="00A13EA4"/>
    <w:rsid w:val="00A15386"/>
    <w:rsid w:val="00A1698E"/>
    <w:rsid w:val="00A16F55"/>
    <w:rsid w:val="00A17696"/>
    <w:rsid w:val="00A21F9F"/>
    <w:rsid w:val="00A238A0"/>
    <w:rsid w:val="00A23904"/>
    <w:rsid w:val="00A242DC"/>
    <w:rsid w:val="00A25032"/>
    <w:rsid w:val="00A25CA7"/>
    <w:rsid w:val="00A25E00"/>
    <w:rsid w:val="00A26B5F"/>
    <w:rsid w:val="00A26B9F"/>
    <w:rsid w:val="00A27917"/>
    <w:rsid w:val="00A3080E"/>
    <w:rsid w:val="00A32337"/>
    <w:rsid w:val="00A32BF0"/>
    <w:rsid w:val="00A3395E"/>
    <w:rsid w:val="00A346D6"/>
    <w:rsid w:val="00A351EF"/>
    <w:rsid w:val="00A35621"/>
    <w:rsid w:val="00A36579"/>
    <w:rsid w:val="00A3664A"/>
    <w:rsid w:val="00A373C8"/>
    <w:rsid w:val="00A37A4E"/>
    <w:rsid w:val="00A37C3A"/>
    <w:rsid w:val="00A37C8E"/>
    <w:rsid w:val="00A37CD6"/>
    <w:rsid w:val="00A403E1"/>
    <w:rsid w:val="00A404DF"/>
    <w:rsid w:val="00A42C52"/>
    <w:rsid w:val="00A42D82"/>
    <w:rsid w:val="00A4370B"/>
    <w:rsid w:val="00A43C1F"/>
    <w:rsid w:val="00A451A0"/>
    <w:rsid w:val="00A45334"/>
    <w:rsid w:val="00A46D77"/>
    <w:rsid w:val="00A46E7B"/>
    <w:rsid w:val="00A472CE"/>
    <w:rsid w:val="00A5020F"/>
    <w:rsid w:val="00A50A87"/>
    <w:rsid w:val="00A50C67"/>
    <w:rsid w:val="00A5130E"/>
    <w:rsid w:val="00A5245C"/>
    <w:rsid w:val="00A54049"/>
    <w:rsid w:val="00A54689"/>
    <w:rsid w:val="00A55C0F"/>
    <w:rsid w:val="00A56123"/>
    <w:rsid w:val="00A56153"/>
    <w:rsid w:val="00A56207"/>
    <w:rsid w:val="00A5648A"/>
    <w:rsid w:val="00A5673B"/>
    <w:rsid w:val="00A56AEE"/>
    <w:rsid w:val="00A56E17"/>
    <w:rsid w:val="00A57854"/>
    <w:rsid w:val="00A57D6D"/>
    <w:rsid w:val="00A57EB2"/>
    <w:rsid w:val="00A61046"/>
    <w:rsid w:val="00A62AE1"/>
    <w:rsid w:val="00A66418"/>
    <w:rsid w:val="00A666EE"/>
    <w:rsid w:val="00A6719F"/>
    <w:rsid w:val="00A67235"/>
    <w:rsid w:val="00A71582"/>
    <w:rsid w:val="00A72849"/>
    <w:rsid w:val="00A72988"/>
    <w:rsid w:val="00A73A73"/>
    <w:rsid w:val="00A73C1E"/>
    <w:rsid w:val="00A744E7"/>
    <w:rsid w:val="00A746BB"/>
    <w:rsid w:val="00A765BE"/>
    <w:rsid w:val="00A76C64"/>
    <w:rsid w:val="00A77DDC"/>
    <w:rsid w:val="00A802CB"/>
    <w:rsid w:val="00A804D8"/>
    <w:rsid w:val="00A811F3"/>
    <w:rsid w:val="00A812ED"/>
    <w:rsid w:val="00A81622"/>
    <w:rsid w:val="00A82582"/>
    <w:rsid w:val="00A82D62"/>
    <w:rsid w:val="00A83585"/>
    <w:rsid w:val="00A84286"/>
    <w:rsid w:val="00A84877"/>
    <w:rsid w:val="00A85563"/>
    <w:rsid w:val="00A86D3E"/>
    <w:rsid w:val="00A9042D"/>
    <w:rsid w:val="00A92BCC"/>
    <w:rsid w:val="00A9370C"/>
    <w:rsid w:val="00A938AD"/>
    <w:rsid w:val="00A939B6"/>
    <w:rsid w:val="00A9433C"/>
    <w:rsid w:val="00A952C7"/>
    <w:rsid w:val="00A952D1"/>
    <w:rsid w:val="00A9744C"/>
    <w:rsid w:val="00AA07A2"/>
    <w:rsid w:val="00AA0CD8"/>
    <w:rsid w:val="00AA0E35"/>
    <w:rsid w:val="00AA1202"/>
    <w:rsid w:val="00AA18F6"/>
    <w:rsid w:val="00AA1AB8"/>
    <w:rsid w:val="00AA1B1E"/>
    <w:rsid w:val="00AA1EED"/>
    <w:rsid w:val="00AA39A3"/>
    <w:rsid w:val="00AA4479"/>
    <w:rsid w:val="00AA45BC"/>
    <w:rsid w:val="00AA595C"/>
    <w:rsid w:val="00AA5BA0"/>
    <w:rsid w:val="00AA5BD0"/>
    <w:rsid w:val="00AA708D"/>
    <w:rsid w:val="00AB1987"/>
    <w:rsid w:val="00AB2887"/>
    <w:rsid w:val="00AB35BE"/>
    <w:rsid w:val="00AB3B0E"/>
    <w:rsid w:val="00AB3CD8"/>
    <w:rsid w:val="00AB55D6"/>
    <w:rsid w:val="00AB572C"/>
    <w:rsid w:val="00AB664F"/>
    <w:rsid w:val="00AB6C3E"/>
    <w:rsid w:val="00AC07B5"/>
    <w:rsid w:val="00AC137A"/>
    <w:rsid w:val="00AC1F83"/>
    <w:rsid w:val="00AC2111"/>
    <w:rsid w:val="00AC283D"/>
    <w:rsid w:val="00AC2A43"/>
    <w:rsid w:val="00AC2AB2"/>
    <w:rsid w:val="00AC314B"/>
    <w:rsid w:val="00AC31EE"/>
    <w:rsid w:val="00AC359A"/>
    <w:rsid w:val="00AC386F"/>
    <w:rsid w:val="00AC3B5C"/>
    <w:rsid w:val="00AC3EB1"/>
    <w:rsid w:val="00AC3F81"/>
    <w:rsid w:val="00AC4402"/>
    <w:rsid w:val="00AC4F0B"/>
    <w:rsid w:val="00AC5333"/>
    <w:rsid w:val="00AC759C"/>
    <w:rsid w:val="00AC7703"/>
    <w:rsid w:val="00AC7D44"/>
    <w:rsid w:val="00AD1333"/>
    <w:rsid w:val="00AD22A1"/>
    <w:rsid w:val="00AD3948"/>
    <w:rsid w:val="00AD422E"/>
    <w:rsid w:val="00AD52DF"/>
    <w:rsid w:val="00AD57FA"/>
    <w:rsid w:val="00AE026F"/>
    <w:rsid w:val="00AE0E43"/>
    <w:rsid w:val="00AE1B6B"/>
    <w:rsid w:val="00AE20BB"/>
    <w:rsid w:val="00AE2329"/>
    <w:rsid w:val="00AE3DFD"/>
    <w:rsid w:val="00AE4ED4"/>
    <w:rsid w:val="00AE72C1"/>
    <w:rsid w:val="00AE7EC7"/>
    <w:rsid w:val="00AF26D8"/>
    <w:rsid w:val="00AF37C6"/>
    <w:rsid w:val="00AF4576"/>
    <w:rsid w:val="00AF4914"/>
    <w:rsid w:val="00AF4AF9"/>
    <w:rsid w:val="00AF4C10"/>
    <w:rsid w:val="00AF50C9"/>
    <w:rsid w:val="00AF7E10"/>
    <w:rsid w:val="00B0008F"/>
    <w:rsid w:val="00B0253B"/>
    <w:rsid w:val="00B05656"/>
    <w:rsid w:val="00B059D0"/>
    <w:rsid w:val="00B05DF5"/>
    <w:rsid w:val="00B07F4F"/>
    <w:rsid w:val="00B10278"/>
    <w:rsid w:val="00B11CAC"/>
    <w:rsid w:val="00B121ED"/>
    <w:rsid w:val="00B13AAD"/>
    <w:rsid w:val="00B14160"/>
    <w:rsid w:val="00B15BCF"/>
    <w:rsid w:val="00B15CC2"/>
    <w:rsid w:val="00B15DC2"/>
    <w:rsid w:val="00B16344"/>
    <w:rsid w:val="00B16EFB"/>
    <w:rsid w:val="00B17F9D"/>
    <w:rsid w:val="00B20B34"/>
    <w:rsid w:val="00B21530"/>
    <w:rsid w:val="00B216A4"/>
    <w:rsid w:val="00B21A9A"/>
    <w:rsid w:val="00B21CEF"/>
    <w:rsid w:val="00B21E19"/>
    <w:rsid w:val="00B22245"/>
    <w:rsid w:val="00B227F1"/>
    <w:rsid w:val="00B2309A"/>
    <w:rsid w:val="00B24B71"/>
    <w:rsid w:val="00B2580E"/>
    <w:rsid w:val="00B26426"/>
    <w:rsid w:val="00B265B9"/>
    <w:rsid w:val="00B26BD6"/>
    <w:rsid w:val="00B272F0"/>
    <w:rsid w:val="00B27308"/>
    <w:rsid w:val="00B27871"/>
    <w:rsid w:val="00B30438"/>
    <w:rsid w:val="00B305DD"/>
    <w:rsid w:val="00B3077C"/>
    <w:rsid w:val="00B326B2"/>
    <w:rsid w:val="00B33E10"/>
    <w:rsid w:val="00B3456D"/>
    <w:rsid w:val="00B3639F"/>
    <w:rsid w:val="00B371F5"/>
    <w:rsid w:val="00B4141B"/>
    <w:rsid w:val="00B41902"/>
    <w:rsid w:val="00B41F99"/>
    <w:rsid w:val="00B4265D"/>
    <w:rsid w:val="00B4280C"/>
    <w:rsid w:val="00B42B93"/>
    <w:rsid w:val="00B44A18"/>
    <w:rsid w:val="00B459BF"/>
    <w:rsid w:val="00B45A0C"/>
    <w:rsid w:val="00B45A31"/>
    <w:rsid w:val="00B45B13"/>
    <w:rsid w:val="00B460FC"/>
    <w:rsid w:val="00B46460"/>
    <w:rsid w:val="00B46F79"/>
    <w:rsid w:val="00B47698"/>
    <w:rsid w:val="00B47AD6"/>
    <w:rsid w:val="00B47B21"/>
    <w:rsid w:val="00B513CC"/>
    <w:rsid w:val="00B5323D"/>
    <w:rsid w:val="00B5402D"/>
    <w:rsid w:val="00B55900"/>
    <w:rsid w:val="00B56993"/>
    <w:rsid w:val="00B606F4"/>
    <w:rsid w:val="00B60B54"/>
    <w:rsid w:val="00B61CCE"/>
    <w:rsid w:val="00B62579"/>
    <w:rsid w:val="00B626F6"/>
    <w:rsid w:val="00B63976"/>
    <w:rsid w:val="00B63A83"/>
    <w:rsid w:val="00B63E0E"/>
    <w:rsid w:val="00B6476A"/>
    <w:rsid w:val="00B647AD"/>
    <w:rsid w:val="00B64B74"/>
    <w:rsid w:val="00B64CE4"/>
    <w:rsid w:val="00B657B5"/>
    <w:rsid w:val="00B65B7B"/>
    <w:rsid w:val="00B716AD"/>
    <w:rsid w:val="00B725A6"/>
    <w:rsid w:val="00B74458"/>
    <w:rsid w:val="00B746B1"/>
    <w:rsid w:val="00B76B1D"/>
    <w:rsid w:val="00B76B8B"/>
    <w:rsid w:val="00B77A25"/>
    <w:rsid w:val="00B80283"/>
    <w:rsid w:val="00B82233"/>
    <w:rsid w:val="00B82485"/>
    <w:rsid w:val="00B82B7B"/>
    <w:rsid w:val="00B83848"/>
    <w:rsid w:val="00B851AC"/>
    <w:rsid w:val="00B85B36"/>
    <w:rsid w:val="00B93523"/>
    <w:rsid w:val="00B9410C"/>
    <w:rsid w:val="00B95FF1"/>
    <w:rsid w:val="00B976E0"/>
    <w:rsid w:val="00B97792"/>
    <w:rsid w:val="00BA0434"/>
    <w:rsid w:val="00BA0C86"/>
    <w:rsid w:val="00BA13E2"/>
    <w:rsid w:val="00BA1AC5"/>
    <w:rsid w:val="00BA1DB3"/>
    <w:rsid w:val="00BA1E2D"/>
    <w:rsid w:val="00BA3350"/>
    <w:rsid w:val="00BA34F6"/>
    <w:rsid w:val="00BA3AB8"/>
    <w:rsid w:val="00BA48D8"/>
    <w:rsid w:val="00BA5B82"/>
    <w:rsid w:val="00BA642C"/>
    <w:rsid w:val="00BA66EC"/>
    <w:rsid w:val="00BA6CC1"/>
    <w:rsid w:val="00BA7355"/>
    <w:rsid w:val="00BA79EA"/>
    <w:rsid w:val="00BB03C1"/>
    <w:rsid w:val="00BB0747"/>
    <w:rsid w:val="00BB0749"/>
    <w:rsid w:val="00BB1F0A"/>
    <w:rsid w:val="00BB226B"/>
    <w:rsid w:val="00BB3B40"/>
    <w:rsid w:val="00BB480E"/>
    <w:rsid w:val="00BB51EC"/>
    <w:rsid w:val="00BB54EA"/>
    <w:rsid w:val="00BB5DBB"/>
    <w:rsid w:val="00BB6189"/>
    <w:rsid w:val="00BB7EFE"/>
    <w:rsid w:val="00BC06F5"/>
    <w:rsid w:val="00BC0902"/>
    <w:rsid w:val="00BC0A5D"/>
    <w:rsid w:val="00BC0FA5"/>
    <w:rsid w:val="00BC11E4"/>
    <w:rsid w:val="00BC1449"/>
    <w:rsid w:val="00BC1B6D"/>
    <w:rsid w:val="00BC2103"/>
    <w:rsid w:val="00BC2F42"/>
    <w:rsid w:val="00BC35FB"/>
    <w:rsid w:val="00BC4430"/>
    <w:rsid w:val="00BC53D3"/>
    <w:rsid w:val="00BC58A0"/>
    <w:rsid w:val="00BC6148"/>
    <w:rsid w:val="00BC63E4"/>
    <w:rsid w:val="00BC6F36"/>
    <w:rsid w:val="00BC799F"/>
    <w:rsid w:val="00BD16E9"/>
    <w:rsid w:val="00BD2986"/>
    <w:rsid w:val="00BD35D8"/>
    <w:rsid w:val="00BD37BE"/>
    <w:rsid w:val="00BD444F"/>
    <w:rsid w:val="00BD5755"/>
    <w:rsid w:val="00BD7DAA"/>
    <w:rsid w:val="00BE246D"/>
    <w:rsid w:val="00BE30D8"/>
    <w:rsid w:val="00BE31BB"/>
    <w:rsid w:val="00BE3CC2"/>
    <w:rsid w:val="00BE3FDA"/>
    <w:rsid w:val="00BE40E2"/>
    <w:rsid w:val="00BE523D"/>
    <w:rsid w:val="00BE5320"/>
    <w:rsid w:val="00BE7C81"/>
    <w:rsid w:val="00BF0C44"/>
    <w:rsid w:val="00BF2183"/>
    <w:rsid w:val="00BF29E3"/>
    <w:rsid w:val="00BF3C08"/>
    <w:rsid w:val="00BF4813"/>
    <w:rsid w:val="00BF4CCE"/>
    <w:rsid w:val="00BF4D00"/>
    <w:rsid w:val="00BF52DC"/>
    <w:rsid w:val="00BF58B9"/>
    <w:rsid w:val="00BF5DB1"/>
    <w:rsid w:val="00BF6A1C"/>
    <w:rsid w:val="00BF7258"/>
    <w:rsid w:val="00C01FD0"/>
    <w:rsid w:val="00C030EA"/>
    <w:rsid w:val="00C03860"/>
    <w:rsid w:val="00C0411D"/>
    <w:rsid w:val="00C0432F"/>
    <w:rsid w:val="00C043F6"/>
    <w:rsid w:val="00C04A10"/>
    <w:rsid w:val="00C06361"/>
    <w:rsid w:val="00C064FA"/>
    <w:rsid w:val="00C07F50"/>
    <w:rsid w:val="00C10211"/>
    <w:rsid w:val="00C114E5"/>
    <w:rsid w:val="00C11694"/>
    <w:rsid w:val="00C12295"/>
    <w:rsid w:val="00C128D6"/>
    <w:rsid w:val="00C1326E"/>
    <w:rsid w:val="00C15791"/>
    <w:rsid w:val="00C15CCE"/>
    <w:rsid w:val="00C16A63"/>
    <w:rsid w:val="00C17646"/>
    <w:rsid w:val="00C205D2"/>
    <w:rsid w:val="00C20FAC"/>
    <w:rsid w:val="00C21AAB"/>
    <w:rsid w:val="00C22450"/>
    <w:rsid w:val="00C23565"/>
    <w:rsid w:val="00C23FCA"/>
    <w:rsid w:val="00C25103"/>
    <w:rsid w:val="00C261E4"/>
    <w:rsid w:val="00C26E80"/>
    <w:rsid w:val="00C3067A"/>
    <w:rsid w:val="00C31C2D"/>
    <w:rsid w:val="00C32911"/>
    <w:rsid w:val="00C35FFD"/>
    <w:rsid w:val="00C3603E"/>
    <w:rsid w:val="00C36729"/>
    <w:rsid w:val="00C3677C"/>
    <w:rsid w:val="00C372BE"/>
    <w:rsid w:val="00C3759A"/>
    <w:rsid w:val="00C40324"/>
    <w:rsid w:val="00C40F1E"/>
    <w:rsid w:val="00C416B5"/>
    <w:rsid w:val="00C42D60"/>
    <w:rsid w:val="00C44020"/>
    <w:rsid w:val="00C455E5"/>
    <w:rsid w:val="00C50225"/>
    <w:rsid w:val="00C50379"/>
    <w:rsid w:val="00C50C48"/>
    <w:rsid w:val="00C52013"/>
    <w:rsid w:val="00C54B92"/>
    <w:rsid w:val="00C55019"/>
    <w:rsid w:val="00C5649A"/>
    <w:rsid w:val="00C56F82"/>
    <w:rsid w:val="00C571DE"/>
    <w:rsid w:val="00C605CF"/>
    <w:rsid w:val="00C60664"/>
    <w:rsid w:val="00C60793"/>
    <w:rsid w:val="00C60D1B"/>
    <w:rsid w:val="00C6137B"/>
    <w:rsid w:val="00C6153F"/>
    <w:rsid w:val="00C61628"/>
    <w:rsid w:val="00C62876"/>
    <w:rsid w:val="00C632D1"/>
    <w:rsid w:val="00C63D66"/>
    <w:rsid w:val="00C6413A"/>
    <w:rsid w:val="00C66EE5"/>
    <w:rsid w:val="00C671D9"/>
    <w:rsid w:val="00C67436"/>
    <w:rsid w:val="00C67B12"/>
    <w:rsid w:val="00C70961"/>
    <w:rsid w:val="00C71031"/>
    <w:rsid w:val="00C7362B"/>
    <w:rsid w:val="00C742A2"/>
    <w:rsid w:val="00C74A52"/>
    <w:rsid w:val="00C76469"/>
    <w:rsid w:val="00C767D0"/>
    <w:rsid w:val="00C80765"/>
    <w:rsid w:val="00C81051"/>
    <w:rsid w:val="00C81E98"/>
    <w:rsid w:val="00C8255C"/>
    <w:rsid w:val="00C833DC"/>
    <w:rsid w:val="00C836E8"/>
    <w:rsid w:val="00C83911"/>
    <w:rsid w:val="00C83F1E"/>
    <w:rsid w:val="00C83FE8"/>
    <w:rsid w:val="00C85026"/>
    <w:rsid w:val="00C85BB6"/>
    <w:rsid w:val="00C863C3"/>
    <w:rsid w:val="00C86983"/>
    <w:rsid w:val="00C872C0"/>
    <w:rsid w:val="00C90CEB"/>
    <w:rsid w:val="00C91BB2"/>
    <w:rsid w:val="00C91EF3"/>
    <w:rsid w:val="00C92112"/>
    <w:rsid w:val="00C92274"/>
    <w:rsid w:val="00C932FC"/>
    <w:rsid w:val="00C93790"/>
    <w:rsid w:val="00C93E6E"/>
    <w:rsid w:val="00C941CF"/>
    <w:rsid w:val="00C9439A"/>
    <w:rsid w:val="00C94702"/>
    <w:rsid w:val="00C959D4"/>
    <w:rsid w:val="00CA1F69"/>
    <w:rsid w:val="00CA3281"/>
    <w:rsid w:val="00CA3E62"/>
    <w:rsid w:val="00CA517D"/>
    <w:rsid w:val="00CA5B43"/>
    <w:rsid w:val="00CA5C0C"/>
    <w:rsid w:val="00CA6015"/>
    <w:rsid w:val="00CA674B"/>
    <w:rsid w:val="00CA7C0B"/>
    <w:rsid w:val="00CA7F41"/>
    <w:rsid w:val="00CB0F7B"/>
    <w:rsid w:val="00CB13F8"/>
    <w:rsid w:val="00CB4690"/>
    <w:rsid w:val="00CB563C"/>
    <w:rsid w:val="00CB56C5"/>
    <w:rsid w:val="00CB5AC3"/>
    <w:rsid w:val="00CB65C4"/>
    <w:rsid w:val="00CB6818"/>
    <w:rsid w:val="00CB6A1D"/>
    <w:rsid w:val="00CB6EF8"/>
    <w:rsid w:val="00CC1455"/>
    <w:rsid w:val="00CC35A1"/>
    <w:rsid w:val="00CC4C77"/>
    <w:rsid w:val="00CC5DFA"/>
    <w:rsid w:val="00CC7BCB"/>
    <w:rsid w:val="00CD01FB"/>
    <w:rsid w:val="00CD38B6"/>
    <w:rsid w:val="00CD3C65"/>
    <w:rsid w:val="00CD3E97"/>
    <w:rsid w:val="00CD4713"/>
    <w:rsid w:val="00CD4BC2"/>
    <w:rsid w:val="00CD5204"/>
    <w:rsid w:val="00CD560D"/>
    <w:rsid w:val="00CD619A"/>
    <w:rsid w:val="00CD632B"/>
    <w:rsid w:val="00CD6BB0"/>
    <w:rsid w:val="00CD6FED"/>
    <w:rsid w:val="00CD7496"/>
    <w:rsid w:val="00CD7F48"/>
    <w:rsid w:val="00CE08B9"/>
    <w:rsid w:val="00CE1E87"/>
    <w:rsid w:val="00CE37DA"/>
    <w:rsid w:val="00CE3839"/>
    <w:rsid w:val="00CE3D96"/>
    <w:rsid w:val="00CE52C9"/>
    <w:rsid w:val="00CE5696"/>
    <w:rsid w:val="00CE5C53"/>
    <w:rsid w:val="00CE68A5"/>
    <w:rsid w:val="00CE6F4C"/>
    <w:rsid w:val="00CF04E6"/>
    <w:rsid w:val="00CF093D"/>
    <w:rsid w:val="00CF09EC"/>
    <w:rsid w:val="00CF150D"/>
    <w:rsid w:val="00CF2885"/>
    <w:rsid w:val="00CF3B77"/>
    <w:rsid w:val="00CF5181"/>
    <w:rsid w:val="00CF72A0"/>
    <w:rsid w:val="00CF7387"/>
    <w:rsid w:val="00CF7FC0"/>
    <w:rsid w:val="00D003F4"/>
    <w:rsid w:val="00D00DD8"/>
    <w:rsid w:val="00D00FF9"/>
    <w:rsid w:val="00D030C3"/>
    <w:rsid w:val="00D03B9A"/>
    <w:rsid w:val="00D04168"/>
    <w:rsid w:val="00D04253"/>
    <w:rsid w:val="00D04A1F"/>
    <w:rsid w:val="00D04EBC"/>
    <w:rsid w:val="00D0547C"/>
    <w:rsid w:val="00D06BA9"/>
    <w:rsid w:val="00D06C38"/>
    <w:rsid w:val="00D07250"/>
    <w:rsid w:val="00D10A31"/>
    <w:rsid w:val="00D10D28"/>
    <w:rsid w:val="00D11DDB"/>
    <w:rsid w:val="00D11F47"/>
    <w:rsid w:val="00D12B58"/>
    <w:rsid w:val="00D13DED"/>
    <w:rsid w:val="00D148C9"/>
    <w:rsid w:val="00D14956"/>
    <w:rsid w:val="00D15A61"/>
    <w:rsid w:val="00D16F73"/>
    <w:rsid w:val="00D170A2"/>
    <w:rsid w:val="00D17547"/>
    <w:rsid w:val="00D17C2D"/>
    <w:rsid w:val="00D200AB"/>
    <w:rsid w:val="00D205B6"/>
    <w:rsid w:val="00D209A3"/>
    <w:rsid w:val="00D22CE4"/>
    <w:rsid w:val="00D237B2"/>
    <w:rsid w:val="00D23E3D"/>
    <w:rsid w:val="00D2571E"/>
    <w:rsid w:val="00D25A3E"/>
    <w:rsid w:val="00D25BC7"/>
    <w:rsid w:val="00D2667F"/>
    <w:rsid w:val="00D26887"/>
    <w:rsid w:val="00D2725A"/>
    <w:rsid w:val="00D272E1"/>
    <w:rsid w:val="00D27480"/>
    <w:rsid w:val="00D27960"/>
    <w:rsid w:val="00D30DDF"/>
    <w:rsid w:val="00D325D7"/>
    <w:rsid w:val="00D32EAD"/>
    <w:rsid w:val="00D33B91"/>
    <w:rsid w:val="00D34889"/>
    <w:rsid w:val="00D34AAE"/>
    <w:rsid w:val="00D34BB8"/>
    <w:rsid w:val="00D36BDC"/>
    <w:rsid w:val="00D36EC5"/>
    <w:rsid w:val="00D40F95"/>
    <w:rsid w:val="00D42136"/>
    <w:rsid w:val="00D4368F"/>
    <w:rsid w:val="00D437F0"/>
    <w:rsid w:val="00D43A40"/>
    <w:rsid w:val="00D44F05"/>
    <w:rsid w:val="00D455A8"/>
    <w:rsid w:val="00D4628F"/>
    <w:rsid w:val="00D47637"/>
    <w:rsid w:val="00D47FEE"/>
    <w:rsid w:val="00D50D84"/>
    <w:rsid w:val="00D52A73"/>
    <w:rsid w:val="00D52C5F"/>
    <w:rsid w:val="00D52E2C"/>
    <w:rsid w:val="00D5389D"/>
    <w:rsid w:val="00D54CB4"/>
    <w:rsid w:val="00D56511"/>
    <w:rsid w:val="00D5666C"/>
    <w:rsid w:val="00D607B2"/>
    <w:rsid w:val="00D613F3"/>
    <w:rsid w:val="00D62DAB"/>
    <w:rsid w:val="00D63488"/>
    <w:rsid w:val="00D64497"/>
    <w:rsid w:val="00D64A21"/>
    <w:rsid w:val="00D65641"/>
    <w:rsid w:val="00D656FE"/>
    <w:rsid w:val="00D6622B"/>
    <w:rsid w:val="00D66797"/>
    <w:rsid w:val="00D66DDE"/>
    <w:rsid w:val="00D66F24"/>
    <w:rsid w:val="00D67433"/>
    <w:rsid w:val="00D71044"/>
    <w:rsid w:val="00D719AC"/>
    <w:rsid w:val="00D72242"/>
    <w:rsid w:val="00D7239C"/>
    <w:rsid w:val="00D7318C"/>
    <w:rsid w:val="00D734B8"/>
    <w:rsid w:val="00D73816"/>
    <w:rsid w:val="00D73C50"/>
    <w:rsid w:val="00D73C70"/>
    <w:rsid w:val="00D74063"/>
    <w:rsid w:val="00D75401"/>
    <w:rsid w:val="00D76421"/>
    <w:rsid w:val="00D81C70"/>
    <w:rsid w:val="00D824FA"/>
    <w:rsid w:val="00D82D78"/>
    <w:rsid w:val="00D84F41"/>
    <w:rsid w:val="00D851F2"/>
    <w:rsid w:val="00D855E9"/>
    <w:rsid w:val="00D85989"/>
    <w:rsid w:val="00D86ECF"/>
    <w:rsid w:val="00D872AA"/>
    <w:rsid w:val="00D876A8"/>
    <w:rsid w:val="00D87B0C"/>
    <w:rsid w:val="00D91920"/>
    <w:rsid w:val="00D925A1"/>
    <w:rsid w:val="00D95071"/>
    <w:rsid w:val="00D9578B"/>
    <w:rsid w:val="00D95DEB"/>
    <w:rsid w:val="00D95FC0"/>
    <w:rsid w:val="00D96351"/>
    <w:rsid w:val="00D97D68"/>
    <w:rsid w:val="00DA0537"/>
    <w:rsid w:val="00DA0B9A"/>
    <w:rsid w:val="00DA2951"/>
    <w:rsid w:val="00DA3B98"/>
    <w:rsid w:val="00DA3CA8"/>
    <w:rsid w:val="00DA3D73"/>
    <w:rsid w:val="00DA479F"/>
    <w:rsid w:val="00DA49E9"/>
    <w:rsid w:val="00DA54A2"/>
    <w:rsid w:val="00DA55D9"/>
    <w:rsid w:val="00DA5713"/>
    <w:rsid w:val="00DA71FC"/>
    <w:rsid w:val="00DA749C"/>
    <w:rsid w:val="00DB1167"/>
    <w:rsid w:val="00DB19A2"/>
    <w:rsid w:val="00DB1AF6"/>
    <w:rsid w:val="00DB1B61"/>
    <w:rsid w:val="00DB3B90"/>
    <w:rsid w:val="00DB4530"/>
    <w:rsid w:val="00DB49CA"/>
    <w:rsid w:val="00DB4B48"/>
    <w:rsid w:val="00DB4D64"/>
    <w:rsid w:val="00DB5B60"/>
    <w:rsid w:val="00DB5E98"/>
    <w:rsid w:val="00DB71E3"/>
    <w:rsid w:val="00DB7491"/>
    <w:rsid w:val="00DB7C07"/>
    <w:rsid w:val="00DC046C"/>
    <w:rsid w:val="00DC118A"/>
    <w:rsid w:val="00DC1A35"/>
    <w:rsid w:val="00DC28DB"/>
    <w:rsid w:val="00DC2931"/>
    <w:rsid w:val="00DC3820"/>
    <w:rsid w:val="00DC5649"/>
    <w:rsid w:val="00DC59F8"/>
    <w:rsid w:val="00DC5AA7"/>
    <w:rsid w:val="00DC5DAF"/>
    <w:rsid w:val="00DC6519"/>
    <w:rsid w:val="00DC7520"/>
    <w:rsid w:val="00DC7A07"/>
    <w:rsid w:val="00DC7CB5"/>
    <w:rsid w:val="00DD0004"/>
    <w:rsid w:val="00DD06FA"/>
    <w:rsid w:val="00DD0A3C"/>
    <w:rsid w:val="00DD1954"/>
    <w:rsid w:val="00DD26FB"/>
    <w:rsid w:val="00DD2A50"/>
    <w:rsid w:val="00DD369D"/>
    <w:rsid w:val="00DD44C3"/>
    <w:rsid w:val="00DD482B"/>
    <w:rsid w:val="00DD4EA0"/>
    <w:rsid w:val="00DD5133"/>
    <w:rsid w:val="00DD588E"/>
    <w:rsid w:val="00DD6156"/>
    <w:rsid w:val="00DD6EC4"/>
    <w:rsid w:val="00DD7565"/>
    <w:rsid w:val="00DD7D4E"/>
    <w:rsid w:val="00DE0226"/>
    <w:rsid w:val="00DE205C"/>
    <w:rsid w:val="00DE2BDC"/>
    <w:rsid w:val="00DE2C33"/>
    <w:rsid w:val="00DE2EF3"/>
    <w:rsid w:val="00DE2FAB"/>
    <w:rsid w:val="00DE3669"/>
    <w:rsid w:val="00DE4229"/>
    <w:rsid w:val="00DE6CD1"/>
    <w:rsid w:val="00DE71FD"/>
    <w:rsid w:val="00DF0965"/>
    <w:rsid w:val="00DF4656"/>
    <w:rsid w:val="00DF477C"/>
    <w:rsid w:val="00DF4C49"/>
    <w:rsid w:val="00DF4E34"/>
    <w:rsid w:val="00DF557C"/>
    <w:rsid w:val="00DF6430"/>
    <w:rsid w:val="00E00102"/>
    <w:rsid w:val="00E023B3"/>
    <w:rsid w:val="00E0507E"/>
    <w:rsid w:val="00E05875"/>
    <w:rsid w:val="00E05ED4"/>
    <w:rsid w:val="00E075EC"/>
    <w:rsid w:val="00E076BA"/>
    <w:rsid w:val="00E10C37"/>
    <w:rsid w:val="00E117B4"/>
    <w:rsid w:val="00E12B07"/>
    <w:rsid w:val="00E1472E"/>
    <w:rsid w:val="00E155A3"/>
    <w:rsid w:val="00E17C8A"/>
    <w:rsid w:val="00E17FE1"/>
    <w:rsid w:val="00E20609"/>
    <w:rsid w:val="00E207E4"/>
    <w:rsid w:val="00E21EEC"/>
    <w:rsid w:val="00E23126"/>
    <w:rsid w:val="00E2355D"/>
    <w:rsid w:val="00E2434C"/>
    <w:rsid w:val="00E25E6F"/>
    <w:rsid w:val="00E269AB"/>
    <w:rsid w:val="00E275AE"/>
    <w:rsid w:val="00E27C0F"/>
    <w:rsid w:val="00E31FEA"/>
    <w:rsid w:val="00E32F0F"/>
    <w:rsid w:val="00E34A04"/>
    <w:rsid w:val="00E37254"/>
    <w:rsid w:val="00E405D1"/>
    <w:rsid w:val="00E418F3"/>
    <w:rsid w:val="00E41D1A"/>
    <w:rsid w:val="00E43980"/>
    <w:rsid w:val="00E450BD"/>
    <w:rsid w:val="00E47957"/>
    <w:rsid w:val="00E5053F"/>
    <w:rsid w:val="00E51D0A"/>
    <w:rsid w:val="00E52B68"/>
    <w:rsid w:val="00E543B7"/>
    <w:rsid w:val="00E558B2"/>
    <w:rsid w:val="00E57625"/>
    <w:rsid w:val="00E5798E"/>
    <w:rsid w:val="00E60684"/>
    <w:rsid w:val="00E613B7"/>
    <w:rsid w:val="00E6155D"/>
    <w:rsid w:val="00E62FBF"/>
    <w:rsid w:val="00E64CCE"/>
    <w:rsid w:val="00E6563D"/>
    <w:rsid w:val="00E6639E"/>
    <w:rsid w:val="00E7091E"/>
    <w:rsid w:val="00E720DA"/>
    <w:rsid w:val="00E72156"/>
    <w:rsid w:val="00E7221C"/>
    <w:rsid w:val="00E725E6"/>
    <w:rsid w:val="00E73937"/>
    <w:rsid w:val="00E73BAD"/>
    <w:rsid w:val="00E749D5"/>
    <w:rsid w:val="00E75315"/>
    <w:rsid w:val="00E77159"/>
    <w:rsid w:val="00E80733"/>
    <w:rsid w:val="00E820FC"/>
    <w:rsid w:val="00E8422E"/>
    <w:rsid w:val="00E8440D"/>
    <w:rsid w:val="00E84655"/>
    <w:rsid w:val="00E853E1"/>
    <w:rsid w:val="00E85DFD"/>
    <w:rsid w:val="00E86167"/>
    <w:rsid w:val="00E86A6D"/>
    <w:rsid w:val="00E86C81"/>
    <w:rsid w:val="00E872CE"/>
    <w:rsid w:val="00E87D21"/>
    <w:rsid w:val="00E90F89"/>
    <w:rsid w:val="00E91E17"/>
    <w:rsid w:val="00E93993"/>
    <w:rsid w:val="00E94AF2"/>
    <w:rsid w:val="00E94C40"/>
    <w:rsid w:val="00E94EC3"/>
    <w:rsid w:val="00E9527D"/>
    <w:rsid w:val="00E9528B"/>
    <w:rsid w:val="00E954F3"/>
    <w:rsid w:val="00E95ED2"/>
    <w:rsid w:val="00E9617D"/>
    <w:rsid w:val="00E97006"/>
    <w:rsid w:val="00E9774E"/>
    <w:rsid w:val="00EA0641"/>
    <w:rsid w:val="00EA09AF"/>
    <w:rsid w:val="00EA1470"/>
    <w:rsid w:val="00EA190E"/>
    <w:rsid w:val="00EA311B"/>
    <w:rsid w:val="00EA3B53"/>
    <w:rsid w:val="00EA471B"/>
    <w:rsid w:val="00EA5526"/>
    <w:rsid w:val="00EA5D33"/>
    <w:rsid w:val="00EA5E7D"/>
    <w:rsid w:val="00EA6190"/>
    <w:rsid w:val="00EA6DA1"/>
    <w:rsid w:val="00EA6EE6"/>
    <w:rsid w:val="00EA7069"/>
    <w:rsid w:val="00EB040E"/>
    <w:rsid w:val="00EB1349"/>
    <w:rsid w:val="00EB196E"/>
    <w:rsid w:val="00EB1FA0"/>
    <w:rsid w:val="00EB3491"/>
    <w:rsid w:val="00EB3F44"/>
    <w:rsid w:val="00EB4501"/>
    <w:rsid w:val="00EB4B08"/>
    <w:rsid w:val="00EB5FF8"/>
    <w:rsid w:val="00EB668A"/>
    <w:rsid w:val="00EB68EE"/>
    <w:rsid w:val="00EC09AA"/>
    <w:rsid w:val="00EC13BB"/>
    <w:rsid w:val="00EC18EA"/>
    <w:rsid w:val="00EC1EE0"/>
    <w:rsid w:val="00EC2C0F"/>
    <w:rsid w:val="00EC4B78"/>
    <w:rsid w:val="00EC4BD1"/>
    <w:rsid w:val="00EC5E5A"/>
    <w:rsid w:val="00EC67CD"/>
    <w:rsid w:val="00ED0135"/>
    <w:rsid w:val="00ED04E1"/>
    <w:rsid w:val="00ED11D2"/>
    <w:rsid w:val="00ED159D"/>
    <w:rsid w:val="00ED2893"/>
    <w:rsid w:val="00ED28C6"/>
    <w:rsid w:val="00ED28D7"/>
    <w:rsid w:val="00ED2B21"/>
    <w:rsid w:val="00ED39A0"/>
    <w:rsid w:val="00ED70B6"/>
    <w:rsid w:val="00ED7B7A"/>
    <w:rsid w:val="00EE1B66"/>
    <w:rsid w:val="00EE1C8A"/>
    <w:rsid w:val="00EE326B"/>
    <w:rsid w:val="00EE341F"/>
    <w:rsid w:val="00EE349B"/>
    <w:rsid w:val="00EE3C50"/>
    <w:rsid w:val="00EE3C77"/>
    <w:rsid w:val="00EE4398"/>
    <w:rsid w:val="00EE6E48"/>
    <w:rsid w:val="00EE72A0"/>
    <w:rsid w:val="00EF062E"/>
    <w:rsid w:val="00EF37FA"/>
    <w:rsid w:val="00EF40A5"/>
    <w:rsid w:val="00EF57C5"/>
    <w:rsid w:val="00EF59D9"/>
    <w:rsid w:val="00F02B4B"/>
    <w:rsid w:val="00F031B3"/>
    <w:rsid w:val="00F034A7"/>
    <w:rsid w:val="00F053BE"/>
    <w:rsid w:val="00F058D1"/>
    <w:rsid w:val="00F05DDD"/>
    <w:rsid w:val="00F0613B"/>
    <w:rsid w:val="00F06EBC"/>
    <w:rsid w:val="00F07546"/>
    <w:rsid w:val="00F076A7"/>
    <w:rsid w:val="00F07C52"/>
    <w:rsid w:val="00F1068D"/>
    <w:rsid w:val="00F11D60"/>
    <w:rsid w:val="00F126FA"/>
    <w:rsid w:val="00F15EA0"/>
    <w:rsid w:val="00F15FE5"/>
    <w:rsid w:val="00F1601C"/>
    <w:rsid w:val="00F1629D"/>
    <w:rsid w:val="00F165F0"/>
    <w:rsid w:val="00F16601"/>
    <w:rsid w:val="00F1746F"/>
    <w:rsid w:val="00F20005"/>
    <w:rsid w:val="00F210F7"/>
    <w:rsid w:val="00F22D85"/>
    <w:rsid w:val="00F23191"/>
    <w:rsid w:val="00F2359E"/>
    <w:rsid w:val="00F23A30"/>
    <w:rsid w:val="00F24134"/>
    <w:rsid w:val="00F24F07"/>
    <w:rsid w:val="00F2538A"/>
    <w:rsid w:val="00F26415"/>
    <w:rsid w:val="00F2645C"/>
    <w:rsid w:val="00F2665D"/>
    <w:rsid w:val="00F27503"/>
    <w:rsid w:val="00F275B0"/>
    <w:rsid w:val="00F27B64"/>
    <w:rsid w:val="00F27D47"/>
    <w:rsid w:val="00F30837"/>
    <w:rsid w:val="00F30863"/>
    <w:rsid w:val="00F30A78"/>
    <w:rsid w:val="00F3108C"/>
    <w:rsid w:val="00F3173A"/>
    <w:rsid w:val="00F32B93"/>
    <w:rsid w:val="00F32CA4"/>
    <w:rsid w:val="00F32E76"/>
    <w:rsid w:val="00F32F75"/>
    <w:rsid w:val="00F33B9E"/>
    <w:rsid w:val="00F33DF2"/>
    <w:rsid w:val="00F340E6"/>
    <w:rsid w:val="00F351AF"/>
    <w:rsid w:val="00F35D7E"/>
    <w:rsid w:val="00F3642D"/>
    <w:rsid w:val="00F3645A"/>
    <w:rsid w:val="00F366E4"/>
    <w:rsid w:val="00F41124"/>
    <w:rsid w:val="00F41323"/>
    <w:rsid w:val="00F413FD"/>
    <w:rsid w:val="00F4140B"/>
    <w:rsid w:val="00F41646"/>
    <w:rsid w:val="00F41946"/>
    <w:rsid w:val="00F41BCC"/>
    <w:rsid w:val="00F42220"/>
    <w:rsid w:val="00F42330"/>
    <w:rsid w:val="00F42F23"/>
    <w:rsid w:val="00F436B8"/>
    <w:rsid w:val="00F44D8B"/>
    <w:rsid w:val="00F44F43"/>
    <w:rsid w:val="00F47403"/>
    <w:rsid w:val="00F50276"/>
    <w:rsid w:val="00F50451"/>
    <w:rsid w:val="00F50734"/>
    <w:rsid w:val="00F50DED"/>
    <w:rsid w:val="00F5192D"/>
    <w:rsid w:val="00F52976"/>
    <w:rsid w:val="00F52E53"/>
    <w:rsid w:val="00F53A33"/>
    <w:rsid w:val="00F53C6B"/>
    <w:rsid w:val="00F542AC"/>
    <w:rsid w:val="00F54F1A"/>
    <w:rsid w:val="00F5514D"/>
    <w:rsid w:val="00F55872"/>
    <w:rsid w:val="00F561A0"/>
    <w:rsid w:val="00F56342"/>
    <w:rsid w:val="00F5676C"/>
    <w:rsid w:val="00F571AC"/>
    <w:rsid w:val="00F57524"/>
    <w:rsid w:val="00F57DA4"/>
    <w:rsid w:val="00F60BD2"/>
    <w:rsid w:val="00F60BE2"/>
    <w:rsid w:val="00F620A6"/>
    <w:rsid w:val="00F6252F"/>
    <w:rsid w:val="00F63589"/>
    <w:rsid w:val="00F63722"/>
    <w:rsid w:val="00F63B26"/>
    <w:rsid w:val="00F63DE2"/>
    <w:rsid w:val="00F63FAA"/>
    <w:rsid w:val="00F64DC3"/>
    <w:rsid w:val="00F6610C"/>
    <w:rsid w:val="00F661CE"/>
    <w:rsid w:val="00F6651F"/>
    <w:rsid w:val="00F66C5F"/>
    <w:rsid w:val="00F67B2F"/>
    <w:rsid w:val="00F70179"/>
    <w:rsid w:val="00F7137F"/>
    <w:rsid w:val="00F71667"/>
    <w:rsid w:val="00F71F44"/>
    <w:rsid w:val="00F72F38"/>
    <w:rsid w:val="00F7382B"/>
    <w:rsid w:val="00F73BF3"/>
    <w:rsid w:val="00F75D0A"/>
    <w:rsid w:val="00F7656A"/>
    <w:rsid w:val="00F76AFA"/>
    <w:rsid w:val="00F77047"/>
    <w:rsid w:val="00F77CFC"/>
    <w:rsid w:val="00F77FB6"/>
    <w:rsid w:val="00F8069B"/>
    <w:rsid w:val="00F81227"/>
    <w:rsid w:val="00F81381"/>
    <w:rsid w:val="00F81438"/>
    <w:rsid w:val="00F8178A"/>
    <w:rsid w:val="00F82862"/>
    <w:rsid w:val="00F837C9"/>
    <w:rsid w:val="00F838A5"/>
    <w:rsid w:val="00F84654"/>
    <w:rsid w:val="00F86062"/>
    <w:rsid w:val="00F86120"/>
    <w:rsid w:val="00F862E2"/>
    <w:rsid w:val="00F87515"/>
    <w:rsid w:val="00F87E34"/>
    <w:rsid w:val="00F87F3B"/>
    <w:rsid w:val="00F901AA"/>
    <w:rsid w:val="00F90903"/>
    <w:rsid w:val="00F90909"/>
    <w:rsid w:val="00F910EC"/>
    <w:rsid w:val="00F915D4"/>
    <w:rsid w:val="00F91A91"/>
    <w:rsid w:val="00F92064"/>
    <w:rsid w:val="00F94F48"/>
    <w:rsid w:val="00F95D2A"/>
    <w:rsid w:val="00F9639D"/>
    <w:rsid w:val="00F9696E"/>
    <w:rsid w:val="00F96FA4"/>
    <w:rsid w:val="00F97E56"/>
    <w:rsid w:val="00FA00D1"/>
    <w:rsid w:val="00FA046F"/>
    <w:rsid w:val="00FA099C"/>
    <w:rsid w:val="00FA12E3"/>
    <w:rsid w:val="00FA150B"/>
    <w:rsid w:val="00FA157B"/>
    <w:rsid w:val="00FA207C"/>
    <w:rsid w:val="00FA2AC8"/>
    <w:rsid w:val="00FA421C"/>
    <w:rsid w:val="00FA4C32"/>
    <w:rsid w:val="00FA4C50"/>
    <w:rsid w:val="00FA4FEC"/>
    <w:rsid w:val="00FA67BE"/>
    <w:rsid w:val="00FA68CA"/>
    <w:rsid w:val="00FA79D1"/>
    <w:rsid w:val="00FB0287"/>
    <w:rsid w:val="00FB2009"/>
    <w:rsid w:val="00FB2C0A"/>
    <w:rsid w:val="00FB327C"/>
    <w:rsid w:val="00FB3DF2"/>
    <w:rsid w:val="00FB3F8B"/>
    <w:rsid w:val="00FB407F"/>
    <w:rsid w:val="00FB4B2B"/>
    <w:rsid w:val="00FB4F7B"/>
    <w:rsid w:val="00FB5973"/>
    <w:rsid w:val="00FB61DA"/>
    <w:rsid w:val="00FB6687"/>
    <w:rsid w:val="00FB6777"/>
    <w:rsid w:val="00FB6FBC"/>
    <w:rsid w:val="00FB79B7"/>
    <w:rsid w:val="00FB79C0"/>
    <w:rsid w:val="00FC0390"/>
    <w:rsid w:val="00FC0704"/>
    <w:rsid w:val="00FC32F9"/>
    <w:rsid w:val="00FC4765"/>
    <w:rsid w:val="00FC4E30"/>
    <w:rsid w:val="00FC5286"/>
    <w:rsid w:val="00FC545E"/>
    <w:rsid w:val="00FC5A0F"/>
    <w:rsid w:val="00FC66AE"/>
    <w:rsid w:val="00FC6ED0"/>
    <w:rsid w:val="00FC789D"/>
    <w:rsid w:val="00FC799B"/>
    <w:rsid w:val="00FC7B70"/>
    <w:rsid w:val="00FD0CE9"/>
    <w:rsid w:val="00FD1203"/>
    <w:rsid w:val="00FD15B1"/>
    <w:rsid w:val="00FD2797"/>
    <w:rsid w:val="00FD2AA4"/>
    <w:rsid w:val="00FD77B3"/>
    <w:rsid w:val="00FE0CDC"/>
    <w:rsid w:val="00FE2068"/>
    <w:rsid w:val="00FE2966"/>
    <w:rsid w:val="00FE536E"/>
    <w:rsid w:val="00FE5604"/>
    <w:rsid w:val="00FE5ABA"/>
    <w:rsid w:val="00FE61AE"/>
    <w:rsid w:val="00FF0BF3"/>
    <w:rsid w:val="00FF0DDC"/>
    <w:rsid w:val="00FF15DA"/>
    <w:rsid w:val="00FF1602"/>
    <w:rsid w:val="00FF1AEF"/>
    <w:rsid w:val="00FF3AF7"/>
    <w:rsid w:val="00FF55E9"/>
    <w:rsid w:val="00FF56A0"/>
    <w:rsid w:val="00FF650E"/>
    <w:rsid w:val="00FF694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Katarzyna Sadej</cp:lastModifiedBy>
  <cp:revision>2</cp:revision>
  <cp:lastPrinted>2019-06-24T06:39:00Z</cp:lastPrinted>
  <dcterms:created xsi:type="dcterms:W3CDTF">2019-06-26T08:17:00Z</dcterms:created>
  <dcterms:modified xsi:type="dcterms:W3CDTF">2019-06-26T08:17:00Z</dcterms:modified>
</cp:coreProperties>
</file>