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01" w:rsidRPr="00C0118F" w:rsidRDefault="00A64318" w:rsidP="00647B39">
      <w:pPr>
        <w:jc w:val="right"/>
        <w:rPr>
          <w:rFonts w:asciiTheme="minorHAnsi" w:hAnsiTheme="minorHAnsi"/>
          <w:b/>
          <w:sz w:val="22"/>
          <w:szCs w:val="22"/>
        </w:rPr>
      </w:pPr>
      <w:r w:rsidRPr="00C0118F">
        <w:rPr>
          <w:rFonts w:asciiTheme="minorHAnsi" w:hAnsiTheme="minorHAnsi"/>
          <w:b/>
          <w:sz w:val="22"/>
          <w:szCs w:val="22"/>
        </w:rPr>
        <w:t xml:space="preserve">Załącznik nr </w:t>
      </w:r>
      <w:r w:rsidR="00A80829" w:rsidRPr="00C0118F">
        <w:rPr>
          <w:rFonts w:asciiTheme="minorHAnsi" w:hAnsiTheme="minorHAnsi"/>
          <w:b/>
          <w:sz w:val="22"/>
          <w:szCs w:val="22"/>
        </w:rPr>
        <w:t>1</w:t>
      </w:r>
      <w:r w:rsidR="0043228A" w:rsidRPr="00C0118F">
        <w:rPr>
          <w:rFonts w:asciiTheme="minorHAnsi" w:hAnsiTheme="minorHAnsi"/>
          <w:b/>
          <w:sz w:val="22"/>
          <w:szCs w:val="22"/>
        </w:rPr>
        <w:t xml:space="preserve"> </w:t>
      </w:r>
    </w:p>
    <w:p w:rsidR="00676101" w:rsidRPr="00C0118F" w:rsidRDefault="0043228A" w:rsidP="00647B39">
      <w:pPr>
        <w:jc w:val="right"/>
        <w:rPr>
          <w:rFonts w:asciiTheme="minorHAnsi" w:hAnsiTheme="minorHAnsi"/>
          <w:sz w:val="22"/>
          <w:szCs w:val="22"/>
        </w:rPr>
      </w:pPr>
      <w:r w:rsidRPr="00C0118F">
        <w:rPr>
          <w:rFonts w:asciiTheme="minorHAnsi" w:hAnsiTheme="minorHAnsi"/>
          <w:b/>
          <w:sz w:val="22"/>
          <w:szCs w:val="22"/>
        </w:rPr>
        <w:t xml:space="preserve">Nr postepowania </w:t>
      </w:r>
      <w:r w:rsidR="009950CD" w:rsidRPr="00C0118F">
        <w:rPr>
          <w:rFonts w:asciiTheme="minorHAnsi" w:hAnsiTheme="minorHAnsi"/>
          <w:b/>
          <w:sz w:val="22"/>
          <w:szCs w:val="22"/>
        </w:rPr>
        <w:t>134</w:t>
      </w:r>
      <w:r w:rsidRPr="00C0118F">
        <w:rPr>
          <w:rFonts w:asciiTheme="minorHAnsi" w:hAnsiTheme="minorHAnsi"/>
          <w:b/>
          <w:sz w:val="22"/>
          <w:szCs w:val="22"/>
        </w:rPr>
        <w:t>/201</w:t>
      </w:r>
      <w:r w:rsidR="009950CD" w:rsidRPr="00C0118F">
        <w:rPr>
          <w:rFonts w:asciiTheme="minorHAnsi" w:hAnsiTheme="minorHAnsi"/>
          <w:b/>
          <w:sz w:val="22"/>
          <w:szCs w:val="22"/>
        </w:rPr>
        <w:t>9</w:t>
      </w:r>
      <w:r w:rsidRPr="00C0118F">
        <w:rPr>
          <w:rFonts w:asciiTheme="minorHAnsi" w:hAnsiTheme="minorHAnsi"/>
          <w:b/>
          <w:sz w:val="22"/>
          <w:szCs w:val="22"/>
        </w:rPr>
        <w:t>/</w:t>
      </w:r>
      <w:r w:rsidR="008A2E56" w:rsidRPr="00C0118F">
        <w:rPr>
          <w:rFonts w:asciiTheme="minorHAnsi" w:hAnsiTheme="minorHAnsi"/>
          <w:b/>
          <w:sz w:val="22"/>
          <w:szCs w:val="22"/>
        </w:rPr>
        <w:t>US</w:t>
      </w:r>
      <w:r w:rsidRPr="00C0118F">
        <w:rPr>
          <w:rFonts w:asciiTheme="minorHAnsi" w:hAnsiTheme="minorHAnsi"/>
          <w:b/>
          <w:sz w:val="22"/>
          <w:szCs w:val="22"/>
        </w:rPr>
        <w:t>/DZP</w:t>
      </w:r>
    </w:p>
    <w:p w:rsidR="00676101" w:rsidRPr="00C0118F" w:rsidRDefault="00676101" w:rsidP="00647B39">
      <w:pPr>
        <w:pStyle w:val="FR1"/>
        <w:widowControl/>
        <w:jc w:val="right"/>
        <w:rPr>
          <w:rFonts w:asciiTheme="minorHAnsi" w:hAnsiTheme="minorHAnsi"/>
          <w:sz w:val="22"/>
          <w:szCs w:val="22"/>
        </w:rPr>
      </w:pPr>
    </w:p>
    <w:p w:rsidR="00676101" w:rsidRPr="00C0118F" w:rsidRDefault="00676101" w:rsidP="00647B39">
      <w:pPr>
        <w:rPr>
          <w:rFonts w:asciiTheme="minorHAnsi" w:hAnsiTheme="minorHAnsi"/>
          <w:sz w:val="22"/>
          <w:szCs w:val="22"/>
        </w:rPr>
      </w:pPr>
    </w:p>
    <w:p w:rsidR="00676101" w:rsidRPr="00C0118F" w:rsidRDefault="00676101" w:rsidP="00647B39">
      <w:pPr>
        <w:jc w:val="center"/>
        <w:rPr>
          <w:rFonts w:asciiTheme="minorHAnsi" w:hAnsiTheme="minorHAnsi"/>
          <w:b/>
          <w:sz w:val="22"/>
          <w:szCs w:val="22"/>
        </w:rPr>
      </w:pPr>
      <w:r w:rsidRPr="00C0118F">
        <w:rPr>
          <w:rFonts w:asciiTheme="minorHAnsi" w:hAnsiTheme="minorHAnsi"/>
          <w:b/>
          <w:sz w:val="22"/>
          <w:szCs w:val="22"/>
        </w:rPr>
        <w:t>OPIS PRZEDMIOTU ZAMÓWIENIA</w:t>
      </w:r>
    </w:p>
    <w:p w:rsidR="00676101" w:rsidRPr="00C0118F" w:rsidRDefault="00676101" w:rsidP="00647B39">
      <w:pPr>
        <w:jc w:val="center"/>
        <w:rPr>
          <w:rFonts w:asciiTheme="minorHAnsi" w:hAnsiTheme="minorHAnsi"/>
          <w:sz w:val="22"/>
          <w:szCs w:val="22"/>
        </w:rPr>
      </w:pPr>
    </w:p>
    <w:p w:rsidR="00E132E9" w:rsidRPr="00C0118F" w:rsidRDefault="00E132E9" w:rsidP="00E132E9">
      <w:pPr>
        <w:spacing w:line="360" w:lineRule="auto"/>
        <w:ind w:left="360"/>
        <w:rPr>
          <w:rFonts w:asciiTheme="minorHAnsi" w:hAnsiTheme="minorHAnsi"/>
          <w:b/>
          <w:bCs/>
          <w:sz w:val="22"/>
          <w:szCs w:val="22"/>
          <w:u w:val="single"/>
        </w:rPr>
      </w:pPr>
      <w:r w:rsidRPr="00C0118F">
        <w:rPr>
          <w:rFonts w:asciiTheme="minorHAnsi" w:hAnsiTheme="minorHAnsi"/>
          <w:b/>
          <w:bCs/>
          <w:sz w:val="22"/>
          <w:szCs w:val="22"/>
          <w:u w:val="single"/>
        </w:rPr>
        <w:t>Organizacja</w:t>
      </w:r>
      <w:r w:rsidRPr="00C0118F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C0118F">
        <w:rPr>
          <w:rFonts w:asciiTheme="minorHAnsi" w:hAnsiTheme="minorHAnsi"/>
          <w:b/>
          <w:bCs/>
          <w:sz w:val="22"/>
          <w:szCs w:val="22"/>
          <w:u w:val="single"/>
        </w:rPr>
        <w:t>konferencji na potrzeby Wydziału Medycyny Weterynaryjnej Katedry Farmakologii i Toksykologii Uniwersytetu Warmińsko - Mazurskiego w Olsztynie.</w:t>
      </w:r>
    </w:p>
    <w:p w:rsidR="00E132E9" w:rsidRPr="00C0118F" w:rsidRDefault="00E132E9" w:rsidP="00647B39">
      <w:pPr>
        <w:jc w:val="both"/>
        <w:rPr>
          <w:rFonts w:asciiTheme="minorHAnsi" w:eastAsia="Calibri" w:hAnsiTheme="minorHAnsi"/>
          <w:bCs/>
          <w:sz w:val="22"/>
          <w:szCs w:val="22"/>
          <w:u w:val="single"/>
          <w:lang w:eastAsia="en-US"/>
        </w:rPr>
      </w:pPr>
    </w:p>
    <w:p w:rsidR="009950CD" w:rsidRPr="00C0118F" w:rsidRDefault="009950CD" w:rsidP="009950CD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000000"/>
          <w:sz w:val="22"/>
          <w:szCs w:val="22"/>
        </w:rPr>
      </w:pPr>
      <w:r w:rsidRPr="00C0118F">
        <w:rPr>
          <w:rFonts w:asciiTheme="minorHAnsi" w:hAnsiTheme="minorHAnsi" w:cs="Calibri"/>
          <w:color w:val="000000"/>
          <w:sz w:val="22"/>
          <w:szCs w:val="22"/>
        </w:rPr>
        <w:t xml:space="preserve">Przedmiotem zamówienia jest obsługa hotelarsko-cateringowa 4 dniowej konferencji w dniach 25-28.06.2019 r. </w:t>
      </w:r>
      <w:r w:rsidRPr="00C0118F">
        <w:rPr>
          <w:rFonts w:asciiTheme="minorHAnsi" w:hAnsiTheme="minorHAnsi" w:cs="Calibri"/>
          <w:bCs/>
          <w:color w:val="000000"/>
          <w:sz w:val="22"/>
          <w:szCs w:val="22"/>
        </w:rPr>
        <w:t>Przewidywana liczba uczestników konferencji 30-40 osób.</w:t>
      </w:r>
    </w:p>
    <w:p w:rsidR="009950CD" w:rsidRPr="00C0118F" w:rsidRDefault="009950CD" w:rsidP="009950CD">
      <w:pPr>
        <w:jc w:val="both"/>
        <w:rPr>
          <w:rFonts w:asciiTheme="minorHAnsi" w:hAnsiTheme="minorHAnsi" w:cs="Calibri"/>
          <w:sz w:val="22"/>
          <w:szCs w:val="22"/>
        </w:rPr>
      </w:pPr>
    </w:p>
    <w:p w:rsidR="009950CD" w:rsidRPr="00C0118F" w:rsidRDefault="009950CD" w:rsidP="009950CD">
      <w:pPr>
        <w:jc w:val="both"/>
        <w:rPr>
          <w:rFonts w:asciiTheme="minorHAnsi" w:hAnsiTheme="minorHAnsi" w:cs="Calibri"/>
          <w:sz w:val="22"/>
          <w:szCs w:val="22"/>
        </w:rPr>
      </w:pPr>
      <w:r w:rsidRPr="00C0118F">
        <w:rPr>
          <w:rFonts w:asciiTheme="minorHAnsi" w:hAnsiTheme="minorHAnsi" w:cs="Calibri"/>
          <w:sz w:val="22"/>
          <w:szCs w:val="22"/>
        </w:rPr>
        <w:t>W ramach zamówienia Wykonawca będzie zobowiązany do (m.in.): wynajęcia Sali konferencyjnej z wyposażeniem i jej obsługą techniczną; zapewnienie usługi gastronomiczno-restauracyjnej; zapewnienie noclegów dla wskazanej liczby uczestników konferencji; zapewnienie atrakcji dla uczestników konferencji promującej walory historyczno-przyrodnicze regionu warmińsko-mazurskiego Lokalizacja obiektu: w okolicach miasta Olsztyn (w odległości maksymalnie 25 km). Obiekt musi znajdować się nad jeziorem, na uboczu, z dala od głównych ciągów komunikacyjnych, w spokojnym nie ruchliwym miejscu, w otoczeniu przyrody. Zamawiający wymaga, aby</w:t>
      </w:r>
      <w:r w:rsidRPr="00C0118F">
        <w:rPr>
          <w:rFonts w:asciiTheme="minorHAnsi" w:hAnsiTheme="minorHAnsi" w:cs="Calibri"/>
          <w:bCs/>
          <w:sz w:val="22"/>
          <w:szCs w:val="22"/>
        </w:rPr>
        <w:t xml:space="preserve"> całość usługi świadczona była w ramach jednego obiektu (z wyłączeniem punktu dotyczącego</w:t>
      </w:r>
      <w:r w:rsidRPr="00C0118F">
        <w:rPr>
          <w:rFonts w:asciiTheme="minorHAnsi" w:hAnsiTheme="minorHAnsi" w:cs="Calibri"/>
          <w:sz w:val="22"/>
          <w:szCs w:val="22"/>
        </w:rPr>
        <w:t xml:space="preserve"> atrakcji dla uczestników konferencji promującej walory historyczno-przyrodnicze regionu warmińsko-mazurskiego)</w:t>
      </w:r>
      <w:r w:rsidRPr="00C0118F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:rsidR="009950CD" w:rsidRPr="00C0118F" w:rsidRDefault="009950CD" w:rsidP="009950CD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0118F">
        <w:rPr>
          <w:rFonts w:asciiTheme="minorHAnsi" w:hAnsiTheme="minorHAnsi" w:cs="Calibri"/>
          <w:bCs/>
          <w:color w:val="000000"/>
          <w:sz w:val="22"/>
          <w:szCs w:val="22"/>
        </w:rPr>
        <w:t>Poniżej minimalne wymagania:</w:t>
      </w:r>
      <w:r w:rsidRPr="00C0118F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</w:p>
    <w:p w:rsidR="009950CD" w:rsidRPr="00C0118F" w:rsidRDefault="009950CD" w:rsidP="009950CD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9950CD" w:rsidRPr="00C0118F" w:rsidRDefault="009950CD" w:rsidP="009950CD">
      <w:pPr>
        <w:suppressAutoHyphens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  <w:r w:rsidRPr="00C0118F">
        <w:rPr>
          <w:rFonts w:asciiTheme="minorHAnsi" w:hAnsiTheme="minorHAnsi" w:cs="Arial"/>
          <w:b/>
          <w:sz w:val="22"/>
          <w:szCs w:val="22"/>
          <w:u w:val="single"/>
          <w:lang w:eastAsia="ar-SA"/>
        </w:rPr>
        <w:t xml:space="preserve">Zakwaterowanie </w:t>
      </w:r>
    </w:p>
    <w:p w:rsidR="009950CD" w:rsidRPr="00C0118F" w:rsidRDefault="009950CD" w:rsidP="009950CD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C0118F">
        <w:rPr>
          <w:rFonts w:asciiTheme="minorHAnsi" w:hAnsiTheme="minorHAnsi" w:cs="Calibri"/>
          <w:sz w:val="22"/>
          <w:szCs w:val="22"/>
          <w:lang w:eastAsia="ar-SA"/>
        </w:rPr>
        <w:t>Pokoje jednoosobowe i dwuosobowe z pełnym węzłem sanitarnym w pokoju (trzy noclegi).</w:t>
      </w:r>
    </w:p>
    <w:p w:rsidR="009950CD" w:rsidRPr="00C0118F" w:rsidRDefault="009950CD" w:rsidP="009950CD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C0118F">
        <w:rPr>
          <w:rFonts w:asciiTheme="minorHAnsi" w:hAnsiTheme="minorHAnsi" w:cs="Arial"/>
          <w:b/>
          <w:sz w:val="22"/>
          <w:szCs w:val="22"/>
          <w:u w:val="single"/>
        </w:rPr>
        <w:t>Wyżywienie:</w:t>
      </w:r>
    </w:p>
    <w:p w:rsidR="009950CD" w:rsidRPr="00C0118F" w:rsidRDefault="009950CD" w:rsidP="009950CD">
      <w:pPr>
        <w:numPr>
          <w:ilvl w:val="0"/>
          <w:numId w:val="40"/>
        </w:numPr>
        <w:tabs>
          <w:tab w:val="left" w:pos="360"/>
        </w:tabs>
        <w:jc w:val="both"/>
        <w:rPr>
          <w:rFonts w:asciiTheme="minorHAnsi" w:hAnsiTheme="minorHAnsi" w:cs="Calibri"/>
          <w:sz w:val="22"/>
          <w:szCs w:val="22"/>
        </w:rPr>
      </w:pPr>
      <w:r w:rsidRPr="00C0118F">
        <w:rPr>
          <w:rFonts w:asciiTheme="minorHAnsi" w:hAnsiTheme="minorHAnsi" w:cs="Calibri"/>
          <w:sz w:val="22"/>
          <w:szCs w:val="22"/>
        </w:rPr>
        <w:t xml:space="preserve">Kolacja w formie grilla/ogniska (25.06.2019 r.), </w:t>
      </w:r>
    </w:p>
    <w:p w:rsidR="009950CD" w:rsidRPr="00C0118F" w:rsidRDefault="009950CD" w:rsidP="009950CD">
      <w:pPr>
        <w:numPr>
          <w:ilvl w:val="0"/>
          <w:numId w:val="40"/>
        </w:numPr>
        <w:tabs>
          <w:tab w:val="left" w:pos="748"/>
        </w:tabs>
        <w:jc w:val="both"/>
        <w:rPr>
          <w:rFonts w:asciiTheme="minorHAnsi" w:hAnsiTheme="minorHAnsi" w:cs="Calibri"/>
          <w:sz w:val="22"/>
          <w:szCs w:val="22"/>
        </w:rPr>
      </w:pPr>
      <w:r w:rsidRPr="00C0118F">
        <w:rPr>
          <w:rFonts w:asciiTheme="minorHAnsi" w:hAnsiTheme="minorHAnsi" w:cs="Calibri"/>
          <w:sz w:val="22"/>
          <w:szCs w:val="22"/>
        </w:rPr>
        <w:t xml:space="preserve">Śniadanie bufetowe, przerwa kawowa, obiad bufetowy, kolacja uroczysta (26.06.2019 r.), </w:t>
      </w:r>
    </w:p>
    <w:p w:rsidR="009950CD" w:rsidRPr="00C0118F" w:rsidRDefault="009950CD" w:rsidP="009950CD">
      <w:pPr>
        <w:numPr>
          <w:ilvl w:val="0"/>
          <w:numId w:val="40"/>
        </w:numPr>
        <w:tabs>
          <w:tab w:val="left" w:pos="748"/>
        </w:tabs>
        <w:jc w:val="both"/>
        <w:rPr>
          <w:rFonts w:asciiTheme="minorHAnsi" w:hAnsiTheme="minorHAnsi" w:cs="Calibri"/>
          <w:sz w:val="22"/>
          <w:szCs w:val="22"/>
        </w:rPr>
      </w:pPr>
      <w:r w:rsidRPr="00C0118F">
        <w:rPr>
          <w:rFonts w:asciiTheme="minorHAnsi" w:hAnsiTheme="minorHAnsi" w:cs="Calibri"/>
          <w:sz w:val="22"/>
          <w:szCs w:val="22"/>
        </w:rPr>
        <w:t>Śniadanie bufetowe, obiadokolacja (27.09.2018 r.)</w:t>
      </w:r>
    </w:p>
    <w:p w:rsidR="009950CD" w:rsidRPr="00C0118F" w:rsidRDefault="009950CD" w:rsidP="009950CD">
      <w:pPr>
        <w:numPr>
          <w:ilvl w:val="0"/>
          <w:numId w:val="40"/>
        </w:numPr>
        <w:tabs>
          <w:tab w:val="left" w:pos="748"/>
        </w:tabs>
        <w:jc w:val="both"/>
        <w:rPr>
          <w:rFonts w:asciiTheme="minorHAnsi" w:hAnsiTheme="minorHAnsi" w:cs="Calibri"/>
          <w:sz w:val="22"/>
          <w:szCs w:val="22"/>
        </w:rPr>
      </w:pPr>
      <w:r w:rsidRPr="00C0118F">
        <w:rPr>
          <w:rFonts w:asciiTheme="minorHAnsi" w:hAnsiTheme="minorHAnsi" w:cs="Calibri"/>
          <w:sz w:val="22"/>
          <w:szCs w:val="22"/>
        </w:rPr>
        <w:t>Śniadanie bufetowe (28.06.2019 r.).</w:t>
      </w:r>
    </w:p>
    <w:p w:rsidR="009950CD" w:rsidRPr="00C0118F" w:rsidRDefault="009950CD" w:rsidP="009950CD">
      <w:pPr>
        <w:tabs>
          <w:tab w:val="left" w:pos="748"/>
        </w:tabs>
        <w:ind w:left="720"/>
        <w:jc w:val="both"/>
        <w:rPr>
          <w:rFonts w:asciiTheme="minorHAnsi" w:hAnsiTheme="minorHAnsi" w:cs="Calibri"/>
          <w:sz w:val="22"/>
          <w:szCs w:val="22"/>
        </w:rPr>
      </w:pPr>
    </w:p>
    <w:p w:rsidR="009950CD" w:rsidRPr="00C0118F" w:rsidRDefault="009950CD" w:rsidP="009950CD">
      <w:pPr>
        <w:jc w:val="both"/>
        <w:rPr>
          <w:rFonts w:asciiTheme="minorHAnsi" w:hAnsiTheme="minorHAnsi" w:cs="Calibri"/>
          <w:sz w:val="22"/>
          <w:szCs w:val="22"/>
        </w:rPr>
      </w:pPr>
      <w:r w:rsidRPr="00C0118F">
        <w:rPr>
          <w:rFonts w:asciiTheme="minorHAnsi" w:hAnsiTheme="minorHAnsi" w:cs="Calibri"/>
          <w:sz w:val="22"/>
          <w:szCs w:val="22"/>
        </w:rPr>
        <w:t>Wykonawca zapewni: spożywanie przez uczestników posiłków w restauracji znajdującej się w ośrodku zakwaterowania uczestników, estetyczne nakrycie stołów (obrus, serwetki, czysta zastawa).</w:t>
      </w:r>
    </w:p>
    <w:p w:rsidR="009950CD" w:rsidRPr="00C0118F" w:rsidRDefault="009950CD" w:rsidP="009950CD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:rsidR="009950CD" w:rsidRPr="00C0118F" w:rsidRDefault="009950CD" w:rsidP="009950CD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C0118F">
        <w:rPr>
          <w:rFonts w:asciiTheme="minorHAnsi" w:hAnsiTheme="minorHAnsi" w:cs="Calibri"/>
          <w:sz w:val="22"/>
          <w:szCs w:val="22"/>
          <w:lang w:eastAsia="ar-SA"/>
        </w:rPr>
        <w:t>Konferencja rozpocznie się kolacją (grill/ognisko) zorganizowaną w plenerze:</w:t>
      </w:r>
    </w:p>
    <w:p w:rsidR="009950CD" w:rsidRPr="00C0118F" w:rsidRDefault="009950CD" w:rsidP="009950CD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:rsidR="009950CD" w:rsidRPr="00C0118F" w:rsidRDefault="009950CD" w:rsidP="009950CD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C0118F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Kolacja plenerowa  </w:t>
      </w:r>
    </w:p>
    <w:p w:rsidR="009950CD" w:rsidRPr="00C0118F" w:rsidRDefault="009950CD" w:rsidP="009950CD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:rsidR="009950CD" w:rsidRPr="00C0118F" w:rsidRDefault="009950CD" w:rsidP="009950CD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  <w:r w:rsidRPr="00C0118F">
        <w:rPr>
          <w:rFonts w:asciiTheme="minorHAnsi" w:hAnsiTheme="minorHAnsi" w:cs="Calibri"/>
          <w:sz w:val="22"/>
          <w:szCs w:val="22"/>
          <w:lang w:eastAsia="ar-SA"/>
        </w:rPr>
        <w:t>Menu kolacji plenerowej powinno zawierać:</w:t>
      </w:r>
    </w:p>
    <w:p w:rsidR="009950CD" w:rsidRPr="00C0118F" w:rsidRDefault="009950CD" w:rsidP="009950CD">
      <w:pPr>
        <w:numPr>
          <w:ilvl w:val="0"/>
          <w:numId w:val="40"/>
        </w:num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C0118F">
        <w:rPr>
          <w:rFonts w:asciiTheme="minorHAnsi" w:hAnsiTheme="minorHAnsi" w:cs="Calibri"/>
          <w:sz w:val="22"/>
          <w:szCs w:val="22"/>
          <w:lang w:eastAsia="ar-SA"/>
        </w:rPr>
        <w:t xml:space="preserve">1 danie ciepłe, </w:t>
      </w:r>
    </w:p>
    <w:p w:rsidR="009950CD" w:rsidRPr="00C0118F" w:rsidRDefault="009950CD" w:rsidP="009950CD">
      <w:pPr>
        <w:numPr>
          <w:ilvl w:val="0"/>
          <w:numId w:val="40"/>
        </w:num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C0118F">
        <w:rPr>
          <w:rFonts w:asciiTheme="minorHAnsi" w:hAnsiTheme="minorHAnsi" w:cs="Calibri"/>
          <w:sz w:val="22"/>
          <w:szCs w:val="22"/>
          <w:lang w:eastAsia="ar-SA"/>
        </w:rPr>
        <w:t>4 ciepłe dania grillowe typu karkówka, kaszanka, szaszłyki etc.,</w:t>
      </w:r>
    </w:p>
    <w:p w:rsidR="009950CD" w:rsidRPr="00C0118F" w:rsidRDefault="009950CD" w:rsidP="009950CD">
      <w:pPr>
        <w:numPr>
          <w:ilvl w:val="0"/>
          <w:numId w:val="40"/>
        </w:num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C0118F">
        <w:rPr>
          <w:rFonts w:asciiTheme="minorHAnsi" w:hAnsiTheme="minorHAnsi" w:cs="Calibri"/>
          <w:sz w:val="22"/>
          <w:szCs w:val="22"/>
          <w:lang w:eastAsia="ar-SA"/>
        </w:rPr>
        <w:t xml:space="preserve"> kiełbaski na ognisko, </w:t>
      </w:r>
    </w:p>
    <w:p w:rsidR="009950CD" w:rsidRPr="00C0118F" w:rsidRDefault="009950CD" w:rsidP="009950CD">
      <w:pPr>
        <w:numPr>
          <w:ilvl w:val="0"/>
          <w:numId w:val="40"/>
        </w:num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C0118F">
        <w:rPr>
          <w:rFonts w:asciiTheme="minorHAnsi" w:hAnsiTheme="minorHAnsi" w:cs="Calibri"/>
          <w:sz w:val="22"/>
          <w:szCs w:val="22"/>
          <w:lang w:eastAsia="ar-SA"/>
        </w:rPr>
        <w:t xml:space="preserve">2 rodzaje sałatek grillowych, </w:t>
      </w:r>
    </w:p>
    <w:p w:rsidR="009950CD" w:rsidRPr="00C0118F" w:rsidRDefault="009950CD" w:rsidP="009950CD">
      <w:pPr>
        <w:numPr>
          <w:ilvl w:val="0"/>
          <w:numId w:val="40"/>
        </w:num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C0118F">
        <w:rPr>
          <w:rFonts w:asciiTheme="minorHAnsi" w:hAnsiTheme="minorHAnsi" w:cs="Calibri"/>
          <w:sz w:val="22"/>
          <w:szCs w:val="22"/>
          <w:lang w:eastAsia="ar-SA"/>
        </w:rPr>
        <w:t>pieczone ziemniaki</w:t>
      </w:r>
    </w:p>
    <w:p w:rsidR="009950CD" w:rsidRPr="00C0118F" w:rsidRDefault="009950CD" w:rsidP="009950CD">
      <w:pPr>
        <w:numPr>
          <w:ilvl w:val="0"/>
          <w:numId w:val="40"/>
        </w:num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C0118F">
        <w:rPr>
          <w:rFonts w:asciiTheme="minorHAnsi" w:hAnsiTheme="minorHAnsi" w:cs="Calibri"/>
          <w:sz w:val="22"/>
          <w:szCs w:val="22"/>
          <w:lang w:eastAsia="ar-SA"/>
        </w:rPr>
        <w:t xml:space="preserve">3 rodzaje sosów do mięs </w:t>
      </w:r>
    </w:p>
    <w:p w:rsidR="009950CD" w:rsidRPr="00C0118F" w:rsidRDefault="009950CD" w:rsidP="009950CD">
      <w:pPr>
        <w:numPr>
          <w:ilvl w:val="0"/>
          <w:numId w:val="40"/>
        </w:num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C0118F">
        <w:rPr>
          <w:rFonts w:asciiTheme="minorHAnsi" w:hAnsiTheme="minorHAnsi" w:cs="Calibri"/>
          <w:sz w:val="22"/>
          <w:szCs w:val="22"/>
          <w:lang w:eastAsia="ar-SA"/>
        </w:rPr>
        <w:t>pieczywo</w:t>
      </w:r>
    </w:p>
    <w:p w:rsidR="009950CD" w:rsidRPr="00C0118F" w:rsidRDefault="009950CD" w:rsidP="009950CD">
      <w:pPr>
        <w:numPr>
          <w:ilvl w:val="0"/>
          <w:numId w:val="40"/>
        </w:num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C0118F">
        <w:rPr>
          <w:rFonts w:asciiTheme="minorHAnsi" w:hAnsiTheme="minorHAnsi" w:cs="Calibri"/>
          <w:sz w:val="22"/>
          <w:szCs w:val="22"/>
          <w:lang w:eastAsia="ar-SA"/>
        </w:rPr>
        <w:t xml:space="preserve">napoje: kawa, herbata bez ograniczeń </w:t>
      </w:r>
    </w:p>
    <w:p w:rsidR="009950CD" w:rsidRPr="00C0118F" w:rsidRDefault="009950CD" w:rsidP="009950CD">
      <w:pPr>
        <w:numPr>
          <w:ilvl w:val="0"/>
          <w:numId w:val="40"/>
        </w:num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C0118F">
        <w:rPr>
          <w:rFonts w:asciiTheme="minorHAnsi" w:hAnsiTheme="minorHAnsi" w:cs="Calibri"/>
          <w:sz w:val="22"/>
          <w:szCs w:val="22"/>
          <w:lang w:eastAsia="ar-SA"/>
        </w:rPr>
        <w:t>woda, soki, napoje gazowane (0,5 l/os.).</w:t>
      </w:r>
    </w:p>
    <w:p w:rsidR="009950CD" w:rsidRPr="00C0118F" w:rsidRDefault="009950CD" w:rsidP="009950CD">
      <w:pPr>
        <w:jc w:val="both"/>
        <w:rPr>
          <w:rFonts w:asciiTheme="minorHAnsi" w:hAnsiTheme="minorHAnsi"/>
          <w:sz w:val="22"/>
          <w:szCs w:val="22"/>
        </w:rPr>
      </w:pPr>
    </w:p>
    <w:p w:rsidR="009950CD" w:rsidRDefault="009950CD" w:rsidP="009950C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0118F" w:rsidRDefault="00C0118F" w:rsidP="009950C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950CD" w:rsidRPr="00C0118F" w:rsidRDefault="009950CD" w:rsidP="009950C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  <w:r w:rsidRPr="00C0118F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Śniadania bufetowe </w:t>
      </w:r>
    </w:p>
    <w:p w:rsidR="009950CD" w:rsidRPr="00C0118F" w:rsidRDefault="009950CD" w:rsidP="009950C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950CD" w:rsidRPr="00C0118F" w:rsidRDefault="009950CD" w:rsidP="009950CD">
      <w:pPr>
        <w:jc w:val="both"/>
        <w:rPr>
          <w:rFonts w:asciiTheme="minorHAnsi" w:hAnsiTheme="minorHAnsi" w:cs="Calibri"/>
          <w:sz w:val="22"/>
          <w:szCs w:val="22"/>
        </w:rPr>
      </w:pPr>
      <w:r w:rsidRPr="00C0118F">
        <w:rPr>
          <w:rFonts w:asciiTheme="minorHAnsi" w:hAnsiTheme="minorHAnsi" w:cs="Calibri"/>
          <w:sz w:val="22"/>
          <w:szCs w:val="22"/>
        </w:rPr>
        <w:t xml:space="preserve">Menu śniadań bufetowych powinny składać się z: wędlin, serów, owsianki, mleka, jogurtów, sałatek, twarożków, warzyw świeżych, 3 potrawy na ciepło, pieczywa, świeżych owoców, dżemu, marmolady, miodu, masła, kawy z ekspresu, kawy rozpuszczalnej, kawy parzonej, wody, mleka do kawy, herbaty, </w:t>
      </w:r>
      <w:r w:rsidRPr="00C0118F">
        <w:rPr>
          <w:rFonts w:asciiTheme="minorHAnsi" w:hAnsiTheme="minorHAnsi" w:cs="Calibri"/>
          <w:sz w:val="22"/>
          <w:szCs w:val="22"/>
        </w:rPr>
        <w:br/>
        <w:t>(3 rodzaje np. czarna, zielona, owocowa), cukru, cytryny w plastrach.</w:t>
      </w:r>
    </w:p>
    <w:p w:rsidR="009950CD" w:rsidRPr="00C0118F" w:rsidRDefault="009950CD" w:rsidP="009950CD">
      <w:pPr>
        <w:jc w:val="both"/>
        <w:rPr>
          <w:rFonts w:asciiTheme="minorHAnsi" w:hAnsiTheme="minorHAnsi"/>
          <w:sz w:val="22"/>
          <w:szCs w:val="22"/>
        </w:rPr>
      </w:pPr>
    </w:p>
    <w:p w:rsidR="009950CD" w:rsidRPr="00C0118F" w:rsidRDefault="009950CD" w:rsidP="009950CD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C0118F">
        <w:rPr>
          <w:rFonts w:asciiTheme="minorHAnsi" w:hAnsiTheme="minorHAnsi"/>
          <w:b/>
          <w:sz w:val="22"/>
          <w:szCs w:val="22"/>
          <w:u w:val="single"/>
          <w:lang w:eastAsia="ar-SA"/>
        </w:rPr>
        <w:t>Obiad bufetowy</w:t>
      </w:r>
    </w:p>
    <w:p w:rsidR="009950CD" w:rsidRPr="00C0118F" w:rsidRDefault="009950CD" w:rsidP="009950CD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:rsidR="009950CD" w:rsidRPr="00C0118F" w:rsidRDefault="009950CD" w:rsidP="009950CD">
      <w:pPr>
        <w:jc w:val="both"/>
        <w:rPr>
          <w:rFonts w:asciiTheme="minorHAnsi" w:hAnsiTheme="minorHAnsi" w:cs="Calibri"/>
          <w:sz w:val="22"/>
          <w:szCs w:val="22"/>
        </w:rPr>
      </w:pPr>
      <w:r w:rsidRPr="00C0118F">
        <w:rPr>
          <w:rFonts w:asciiTheme="minorHAnsi" w:hAnsiTheme="minorHAnsi" w:cs="Calibri"/>
          <w:sz w:val="22"/>
          <w:szCs w:val="22"/>
        </w:rPr>
        <w:t xml:space="preserve">Menu obiadu bufetowego ma się składać z dwóch dań,  tj.: </w:t>
      </w:r>
      <w:r w:rsidRPr="00C0118F">
        <w:rPr>
          <w:rFonts w:asciiTheme="minorHAnsi" w:hAnsiTheme="minorHAnsi" w:cs="Calibri"/>
          <w:b/>
          <w:sz w:val="22"/>
          <w:szCs w:val="22"/>
        </w:rPr>
        <w:t>zupa, drugie danie</w:t>
      </w:r>
      <w:r w:rsidRPr="00C0118F">
        <w:rPr>
          <w:rFonts w:asciiTheme="minorHAnsi" w:hAnsiTheme="minorHAnsi" w:cs="Calibri"/>
          <w:sz w:val="22"/>
          <w:szCs w:val="22"/>
        </w:rPr>
        <w:t xml:space="preserve"> - np. ziemniaki (gotowane, pieczone, frytki), mięso, ryby, zestaw surówek warzywnych/warzyw na ciepło, </w:t>
      </w:r>
      <w:r w:rsidRPr="00C0118F">
        <w:rPr>
          <w:rFonts w:asciiTheme="minorHAnsi" w:hAnsiTheme="minorHAnsi" w:cs="Calibri"/>
          <w:b/>
          <w:sz w:val="22"/>
          <w:szCs w:val="22"/>
        </w:rPr>
        <w:t>deser</w:t>
      </w:r>
      <w:r w:rsidRPr="00C0118F">
        <w:rPr>
          <w:rFonts w:asciiTheme="minorHAnsi" w:hAnsiTheme="minorHAnsi" w:cs="Calibri"/>
          <w:sz w:val="22"/>
          <w:szCs w:val="22"/>
        </w:rPr>
        <w:t xml:space="preserve"> (np. ciasto: sernik, szarlotka, piernik, makowiec, itp.), </w:t>
      </w:r>
      <w:r w:rsidRPr="00C0118F">
        <w:rPr>
          <w:rFonts w:asciiTheme="minorHAnsi" w:hAnsiTheme="minorHAnsi" w:cs="Calibri"/>
          <w:b/>
          <w:sz w:val="22"/>
          <w:szCs w:val="22"/>
        </w:rPr>
        <w:t>napoje zimne:</w:t>
      </w:r>
      <w:r w:rsidRPr="00C0118F">
        <w:rPr>
          <w:rFonts w:asciiTheme="minorHAnsi" w:hAnsiTheme="minorHAnsi" w:cs="Calibri"/>
          <w:sz w:val="22"/>
          <w:szCs w:val="22"/>
        </w:rPr>
        <w:t xml:space="preserve"> woda gazowana, niegazowana, kompot.</w:t>
      </w:r>
    </w:p>
    <w:p w:rsidR="009950CD" w:rsidRPr="00C0118F" w:rsidRDefault="009950CD" w:rsidP="009950CD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:rsidR="009950CD" w:rsidRPr="00C0118F" w:rsidRDefault="009950CD" w:rsidP="009950C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0118F">
        <w:rPr>
          <w:rFonts w:asciiTheme="minorHAnsi" w:hAnsiTheme="minorHAnsi"/>
          <w:b/>
          <w:sz w:val="22"/>
          <w:szCs w:val="22"/>
          <w:u w:val="single"/>
        </w:rPr>
        <w:t>Kolacja uroczysta</w:t>
      </w:r>
    </w:p>
    <w:p w:rsidR="009950CD" w:rsidRPr="00C0118F" w:rsidRDefault="009950CD" w:rsidP="009950C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950CD" w:rsidRPr="00C0118F" w:rsidRDefault="009950CD" w:rsidP="009950CD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  <w:r w:rsidRPr="00C0118F">
        <w:rPr>
          <w:rFonts w:asciiTheme="minorHAnsi" w:hAnsiTheme="minorHAnsi" w:cs="Calibri"/>
          <w:sz w:val="22"/>
          <w:szCs w:val="22"/>
          <w:lang w:eastAsia="ar-SA"/>
        </w:rPr>
        <w:t>Menu kolacji uroczystej powinno zawierać:</w:t>
      </w:r>
    </w:p>
    <w:p w:rsidR="009950CD" w:rsidRPr="00C0118F" w:rsidRDefault="009950CD" w:rsidP="009950CD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:rsidR="009950CD" w:rsidRPr="00C0118F" w:rsidRDefault="009950CD" w:rsidP="009950CD">
      <w:pPr>
        <w:numPr>
          <w:ilvl w:val="0"/>
          <w:numId w:val="40"/>
        </w:num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C0118F">
        <w:rPr>
          <w:rFonts w:asciiTheme="minorHAnsi" w:hAnsiTheme="minorHAnsi" w:cs="Calibri"/>
          <w:sz w:val="22"/>
          <w:szCs w:val="22"/>
          <w:lang w:eastAsia="ar-SA"/>
        </w:rPr>
        <w:t>danie główne – serwowane,</w:t>
      </w:r>
    </w:p>
    <w:p w:rsidR="009950CD" w:rsidRPr="00C0118F" w:rsidRDefault="009950CD" w:rsidP="009950CD">
      <w:pPr>
        <w:numPr>
          <w:ilvl w:val="0"/>
          <w:numId w:val="40"/>
        </w:num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C0118F">
        <w:rPr>
          <w:rFonts w:asciiTheme="minorHAnsi" w:hAnsiTheme="minorHAnsi" w:cs="Calibri"/>
          <w:sz w:val="22"/>
          <w:szCs w:val="22"/>
          <w:lang w:eastAsia="ar-SA"/>
        </w:rPr>
        <w:t>przekąski zimne typu: śledzie, ryba marynowana, mięsa pieczone/ wędzone, galareta, sałatki etc.,</w:t>
      </w:r>
    </w:p>
    <w:p w:rsidR="009950CD" w:rsidRPr="00C0118F" w:rsidRDefault="009950CD" w:rsidP="009950CD">
      <w:pPr>
        <w:numPr>
          <w:ilvl w:val="0"/>
          <w:numId w:val="40"/>
        </w:num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C0118F">
        <w:rPr>
          <w:rFonts w:asciiTheme="minorHAnsi" w:hAnsiTheme="minorHAnsi" w:cs="Calibri"/>
          <w:sz w:val="22"/>
          <w:szCs w:val="22"/>
          <w:lang w:eastAsia="ar-SA"/>
        </w:rPr>
        <w:t xml:space="preserve">zupa z dodatkiem typu: </w:t>
      </w:r>
      <w:proofErr w:type="spellStart"/>
      <w:r w:rsidRPr="00C0118F">
        <w:rPr>
          <w:rFonts w:asciiTheme="minorHAnsi" w:hAnsiTheme="minorHAnsi" w:cs="Calibri"/>
          <w:sz w:val="22"/>
          <w:szCs w:val="22"/>
          <w:lang w:eastAsia="ar-SA"/>
        </w:rPr>
        <w:t>kibin</w:t>
      </w:r>
      <w:proofErr w:type="spellEnd"/>
      <w:r w:rsidRPr="00C0118F">
        <w:rPr>
          <w:rFonts w:asciiTheme="minorHAnsi" w:hAnsiTheme="minorHAnsi" w:cs="Calibri"/>
          <w:sz w:val="22"/>
          <w:szCs w:val="22"/>
          <w:lang w:eastAsia="ar-SA"/>
        </w:rPr>
        <w:t>, pasztecik etc. (zupa podana w bufecie),</w:t>
      </w:r>
    </w:p>
    <w:p w:rsidR="009950CD" w:rsidRPr="00C0118F" w:rsidRDefault="009950CD" w:rsidP="009950CD">
      <w:pPr>
        <w:numPr>
          <w:ilvl w:val="0"/>
          <w:numId w:val="40"/>
        </w:num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C0118F">
        <w:rPr>
          <w:rFonts w:asciiTheme="minorHAnsi" w:hAnsiTheme="minorHAnsi" w:cs="Calibri"/>
          <w:sz w:val="22"/>
          <w:szCs w:val="22"/>
          <w:lang w:eastAsia="ar-SA"/>
        </w:rPr>
        <w:t xml:space="preserve">pieczywo, masło, </w:t>
      </w:r>
    </w:p>
    <w:p w:rsidR="009950CD" w:rsidRPr="00C0118F" w:rsidRDefault="009950CD" w:rsidP="009950CD">
      <w:pPr>
        <w:numPr>
          <w:ilvl w:val="0"/>
          <w:numId w:val="40"/>
        </w:num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C0118F">
        <w:rPr>
          <w:rFonts w:asciiTheme="minorHAnsi" w:hAnsiTheme="minorHAnsi" w:cs="Calibri"/>
          <w:sz w:val="22"/>
          <w:szCs w:val="22"/>
          <w:lang w:eastAsia="ar-SA"/>
        </w:rPr>
        <w:t>bufet słodki typu: patera ciast/desery/owoce</w:t>
      </w:r>
    </w:p>
    <w:p w:rsidR="009950CD" w:rsidRPr="00C0118F" w:rsidRDefault="009950CD" w:rsidP="009950CD">
      <w:pPr>
        <w:numPr>
          <w:ilvl w:val="0"/>
          <w:numId w:val="40"/>
        </w:num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C0118F">
        <w:rPr>
          <w:rFonts w:asciiTheme="minorHAnsi" w:hAnsiTheme="minorHAnsi" w:cs="Calibri"/>
          <w:sz w:val="22"/>
          <w:szCs w:val="22"/>
          <w:lang w:eastAsia="ar-SA"/>
        </w:rPr>
        <w:t>napoje: kawa, herbata, soki, woda, napoje gazowane (0,5 l/os.).</w:t>
      </w:r>
    </w:p>
    <w:p w:rsidR="009950CD" w:rsidRPr="00C0118F" w:rsidRDefault="009950CD" w:rsidP="009950CD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:rsidR="009950CD" w:rsidRPr="00C0118F" w:rsidRDefault="009950CD" w:rsidP="009950C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0118F">
        <w:rPr>
          <w:rFonts w:asciiTheme="minorHAnsi" w:hAnsiTheme="minorHAnsi"/>
          <w:b/>
          <w:sz w:val="22"/>
          <w:szCs w:val="22"/>
          <w:u w:val="single"/>
        </w:rPr>
        <w:t>Obiadokolacja</w:t>
      </w:r>
    </w:p>
    <w:p w:rsidR="009950CD" w:rsidRPr="00C0118F" w:rsidRDefault="009950CD" w:rsidP="009950C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950CD" w:rsidRPr="00C0118F" w:rsidRDefault="009950CD" w:rsidP="009950CD">
      <w:pPr>
        <w:jc w:val="both"/>
        <w:rPr>
          <w:rFonts w:asciiTheme="minorHAnsi" w:hAnsiTheme="minorHAnsi" w:cs="Calibri"/>
          <w:sz w:val="22"/>
          <w:szCs w:val="22"/>
        </w:rPr>
      </w:pPr>
      <w:r w:rsidRPr="00C0118F">
        <w:rPr>
          <w:rFonts w:asciiTheme="minorHAnsi" w:hAnsiTheme="minorHAnsi" w:cs="Calibri"/>
          <w:sz w:val="22"/>
          <w:szCs w:val="22"/>
        </w:rPr>
        <w:t>Menu obiadokolacji bufetowej ma składać się z: wędlin, serów, sałatek, warzyw świeżych, potraw na ciepło (2 rodzaje- mięsne + wegetariańskie), pieczywa, świeżych owoców, masła, kawy z ekspresu, mleka do kawy, herbaty w saszetkach (3 rodzaje  np. czarna, zielona, owocowa), cukru, cytryny w plastrach, soków owocowych.</w:t>
      </w:r>
    </w:p>
    <w:p w:rsidR="009950CD" w:rsidRPr="00C0118F" w:rsidRDefault="009950CD" w:rsidP="009950CD">
      <w:pPr>
        <w:jc w:val="both"/>
        <w:rPr>
          <w:rFonts w:asciiTheme="minorHAnsi" w:hAnsiTheme="minorHAnsi" w:cs="Arial"/>
          <w:sz w:val="22"/>
          <w:szCs w:val="22"/>
        </w:rPr>
      </w:pPr>
    </w:p>
    <w:p w:rsidR="009950CD" w:rsidRPr="00C0118F" w:rsidRDefault="009950CD" w:rsidP="009950C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0118F">
        <w:rPr>
          <w:rFonts w:asciiTheme="minorHAnsi" w:hAnsiTheme="minorHAnsi"/>
          <w:b/>
          <w:sz w:val="22"/>
          <w:szCs w:val="22"/>
          <w:u w:val="single"/>
        </w:rPr>
        <w:t>Przerwa kawowa ciągła</w:t>
      </w:r>
    </w:p>
    <w:p w:rsidR="009950CD" w:rsidRPr="00C0118F" w:rsidRDefault="009950CD" w:rsidP="009950C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950CD" w:rsidRPr="00C0118F" w:rsidRDefault="009950CD" w:rsidP="009950CD">
      <w:pPr>
        <w:jc w:val="both"/>
        <w:rPr>
          <w:rFonts w:asciiTheme="minorHAnsi" w:hAnsiTheme="minorHAnsi" w:cs="Calibri"/>
          <w:sz w:val="22"/>
          <w:szCs w:val="22"/>
        </w:rPr>
      </w:pPr>
      <w:r w:rsidRPr="00C0118F">
        <w:rPr>
          <w:rFonts w:asciiTheme="minorHAnsi" w:hAnsiTheme="minorHAnsi" w:cs="Calibri"/>
          <w:sz w:val="22"/>
          <w:szCs w:val="22"/>
        </w:rPr>
        <w:t>Wykonawca zapewni podczas konferencji (w dniu 2 i 3 konferencji) recepcję ciągłą w postaci: kawy, herbaty, wody, kruchych - domowych wypieków.</w:t>
      </w:r>
    </w:p>
    <w:p w:rsidR="009950CD" w:rsidRPr="00C0118F" w:rsidRDefault="009950CD" w:rsidP="009950CD">
      <w:pPr>
        <w:jc w:val="both"/>
        <w:rPr>
          <w:rFonts w:asciiTheme="minorHAnsi" w:hAnsiTheme="minorHAnsi" w:cs="Calibri"/>
          <w:sz w:val="22"/>
          <w:szCs w:val="22"/>
        </w:rPr>
      </w:pPr>
    </w:p>
    <w:p w:rsidR="009950CD" w:rsidRPr="00C0118F" w:rsidRDefault="009950CD" w:rsidP="009950C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0118F">
        <w:rPr>
          <w:rFonts w:asciiTheme="minorHAnsi" w:hAnsiTheme="minorHAnsi"/>
          <w:b/>
          <w:sz w:val="22"/>
          <w:szCs w:val="22"/>
          <w:u w:val="single"/>
        </w:rPr>
        <w:t>Sala szkoleniowa</w:t>
      </w:r>
    </w:p>
    <w:p w:rsidR="009950CD" w:rsidRPr="00C0118F" w:rsidRDefault="009950CD" w:rsidP="009950C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950CD" w:rsidRPr="00C0118F" w:rsidRDefault="009950CD" w:rsidP="009950CD">
      <w:pPr>
        <w:jc w:val="both"/>
        <w:rPr>
          <w:rFonts w:asciiTheme="minorHAnsi" w:hAnsiTheme="minorHAnsi" w:cs="Arial"/>
          <w:sz w:val="22"/>
          <w:szCs w:val="22"/>
        </w:rPr>
      </w:pPr>
      <w:r w:rsidRPr="00C0118F">
        <w:rPr>
          <w:rFonts w:asciiTheme="minorHAnsi" w:hAnsiTheme="minorHAnsi"/>
          <w:sz w:val="22"/>
          <w:szCs w:val="22"/>
        </w:rPr>
        <w:t>Wykonawca zapewni salę szkoleniową dostępną przez wszystkie dni trwania konferencji i wyposażoną w urządzenia oraz zasoby niezbędne do realizacji przedmiotu zamówienia z uwzględnieniem ergonomicznych, bezpiecznych i higienicznych warunków pracy i nauki.</w:t>
      </w:r>
    </w:p>
    <w:p w:rsidR="009950CD" w:rsidRPr="00C0118F" w:rsidRDefault="009950CD" w:rsidP="009950CD">
      <w:pPr>
        <w:jc w:val="both"/>
        <w:rPr>
          <w:rFonts w:asciiTheme="minorHAnsi" w:hAnsiTheme="minorHAnsi" w:cs="Arial"/>
          <w:sz w:val="22"/>
          <w:szCs w:val="22"/>
        </w:rPr>
      </w:pPr>
      <w:r w:rsidRPr="00C0118F">
        <w:rPr>
          <w:rFonts w:asciiTheme="minorHAnsi" w:hAnsiTheme="minorHAnsi"/>
          <w:sz w:val="22"/>
          <w:szCs w:val="22"/>
        </w:rPr>
        <w:t xml:space="preserve">Wyposażenie sali szkoleniowej: stoły, krzesła, tablica </w:t>
      </w:r>
      <w:proofErr w:type="spellStart"/>
      <w:r w:rsidRPr="00C0118F">
        <w:rPr>
          <w:rFonts w:asciiTheme="minorHAnsi" w:hAnsiTheme="minorHAnsi"/>
          <w:sz w:val="22"/>
          <w:szCs w:val="22"/>
        </w:rPr>
        <w:t>flipchartowa</w:t>
      </w:r>
      <w:proofErr w:type="spellEnd"/>
      <w:r w:rsidRPr="00C0118F">
        <w:rPr>
          <w:rFonts w:asciiTheme="minorHAnsi" w:hAnsiTheme="minorHAnsi"/>
          <w:sz w:val="22"/>
          <w:szCs w:val="22"/>
        </w:rPr>
        <w:t xml:space="preserve"> z papierem, markery, laptop przygotowany do wyświetlenia prezentacji podłączony pod rzutnik multimedialny oraz drugi rzutnik z możliwością podłączenia laptopa, ekran do rzutników, system nagłośnieniowy, klimatyzacja.</w:t>
      </w:r>
    </w:p>
    <w:p w:rsidR="009950CD" w:rsidRPr="00C0118F" w:rsidRDefault="009950CD" w:rsidP="009950C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950CD" w:rsidRPr="00C0118F" w:rsidRDefault="009950CD" w:rsidP="009950CD">
      <w:pPr>
        <w:suppressAutoHyphens/>
        <w:spacing w:line="360" w:lineRule="auto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C0118F">
        <w:rPr>
          <w:rFonts w:asciiTheme="minorHAnsi" w:hAnsiTheme="minorHAnsi"/>
          <w:b/>
          <w:sz w:val="22"/>
          <w:szCs w:val="22"/>
          <w:u w:val="single"/>
          <w:lang w:eastAsia="ar-SA"/>
        </w:rPr>
        <w:t>Atrakcja dla uczestników konferencji</w:t>
      </w:r>
    </w:p>
    <w:p w:rsidR="009950CD" w:rsidRPr="00C0118F" w:rsidRDefault="009950CD" w:rsidP="009950CD">
      <w:pPr>
        <w:jc w:val="both"/>
        <w:rPr>
          <w:rFonts w:asciiTheme="minorHAnsi" w:hAnsiTheme="minorHAnsi" w:cs="Calibri"/>
          <w:sz w:val="22"/>
          <w:szCs w:val="22"/>
        </w:rPr>
      </w:pPr>
      <w:r w:rsidRPr="00C0118F">
        <w:rPr>
          <w:rFonts w:asciiTheme="minorHAnsi" w:hAnsiTheme="minorHAnsi" w:cs="Calibri"/>
          <w:sz w:val="22"/>
          <w:szCs w:val="22"/>
        </w:rPr>
        <w:t xml:space="preserve">Wykonawca zapewni atrakcję dla uczestników konferencji promującej walory historyczno-przyrodnicze regionu warmińsko-mazurskiego (Wykonawca przedstawi Zamawiającemu szczegółowy plan proponowanych atrakcji wraz ze szczegółowym kosztorysem. Kosztorys zawierać będzie wszelkie </w:t>
      </w:r>
      <w:r w:rsidRPr="00C0118F">
        <w:rPr>
          <w:rFonts w:asciiTheme="minorHAnsi" w:hAnsiTheme="minorHAnsi" w:cs="Calibri"/>
          <w:sz w:val="22"/>
          <w:szCs w:val="22"/>
        </w:rPr>
        <w:lastRenderedPageBreak/>
        <w:t>niezbędne koszty planowanych atrakcji takich jak: koszty biletów wstępu, koszty transportu, koszty wynajęcia przewodników etc.).</w:t>
      </w:r>
    </w:p>
    <w:p w:rsidR="009950CD" w:rsidRPr="00C0118F" w:rsidRDefault="009950CD" w:rsidP="009950CD">
      <w:pPr>
        <w:suppressAutoHyphens/>
        <w:spacing w:line="360" w:lineRule="auto"/>
        <w:rPr>
          <w:rFonts w:asciiTheme="minorHAnsi" w:hAnsiTheme="minorHAnsi" w:cs="Tahoma"/>
          <w:sz w:val="22"/>
          <w:szCs w:val="22"/>
          <w:lang w:eastAsia="ar-SA"/>
        </w:rPr>
      </w:pPr>
    </w:p>
    <w:p w:rsidR="00647B39" w:rsidRPr="00C0118F" w:rsidRDefault="00647B39" w:rsidP="00647B39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5701C1" w:rsidRPr="00C0118F" w:rsidRDefault="005701C1" w:rsidP="00647B39">
      <w:pPr>
        <w:rPr>
          <w:rFonts w:asciiTheme="minorHAnsi" w:hAnsiTheme="minorHAnsi"/>
          <w:b/>
          <w:sz w:val="22"/>
          <w:szCs w:val="22"/>
        </w:rPr>
      </w:pPr>
    </w:p>
    <w:p w:rsidR="00CE4428" w:rsidRPr="00C0118F" w:rsidRDefault="00CE4428" w:rsidP="00647B39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CE4428" w:rsidRPr="00C0118F" w:rsidRDefault="00CE4428" w:rsidP="00647B39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3A39EB" w:rsidRPr="00C0118F" w:rsidRDefault="003A39EB" w:rsidP="00647B39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1C0F60" w:rsidRPr="00C0118F" w:rsidRDefault="008978C5" w:rsidP="00647B39">
      <w:pPr>
        <w:jc w:val="both"/>
        <w:rPr>
          <w:rFonts w:asciiTheme="minorHAnsi" w:hAnsiTheme="minorHAnsi"/>
          <w:sz w:val="22"/>
          <w:szCs w:val="22"/>
        </w:rPr>
      </w:pPr>
      <w:r w:rsidRPr="00C0118F">
        <w:rPr>
          <w:rFonts w:asciiTheme="minorHAnsi" w:hAnsiTheme="minorHAnsi"/>
          <w:sz w:val="22"/>
          <w:szCs w:val="22"/>
        </w:rPr>
        <w:t xml:space="preserve">              </w:t>
      </w:r>
      <w:r w:rsidR="001C0F60" w:rsidRPr="00C0118F">
        <w:rPr>
          <w:rFonts w:asciiTheme="minorHAnsi" w:hAnsiTheme="minorHAnsi"/>
          <w:sz w:val="22"/>
          <w:szCs w:val="22"/>
        </w:rPr>
        <w:t>……………….., dn. ……………………..</w:t>
      </w:r>
    </w:p>
    <w:p w:rsidR="001C0F60" w:rsidRPr="00C0118F" w:rsidRDefault="001C0F60" w:rsidP="00647B39">
      <w:pPr>
        <w:jc w:val="both"/>
        <w:rPr>
          <w:rFonts w:asciiTheme="minorHAnsi" w:hAnsiTheme="minorHAnsi"/>
          <w:sz w:val="22"/>
          <w:szCs w:val="22"/>
        </w:rPr>
      </w:pPr>
    </w:p>
    <w:p w:rsidR="00676101" w:rsidRPr="00C0118F" w:rsidRDefault="00440329" w:rsidP="00647B39">
      <w:pPr>
        <w:ind w:left="4956" w:firstLine="708"/>
        <w:jc w:val="both"/>
        <w:rPr>
          <w:rFonts w:asciiTheme="minorHAnsi" w:hAnsiTheme="minorHAnsi"/>
          <w:sz w:val="22"/>
          <w:szCs w:val="22"/>
        </w:rPr>
      </w:pPr>
      <w:r w:rsidRPr="00C0118F">
        <w:rPr>
          <w:rFonts w:asciiTheme="minorHAnsi" w:hAnsiTheme="minorHAnsi"/>
          <w:sz w:val="22"/>
          <w:szCs w:val="22"/>
        </w:rPr>
        <w:t xml:space="preserve">        </w:t>
      </w:r>
      <w:r w:rsidR="00676101" w:rsidRPr="00C0118F">
        <w:rPr>
          <w:rFonts w:asciiTheme="minorHAnsi" w:hAnsiTheme="minorHAnsi"/>
          <w:sz w:val="22"/>
          <w:szCs w:val="22"/>
        </w:rPr>
        <w:t>………………………………..</w:t>
      </w:r>
    </w:p>
    <w:p w:rsidR="008A6FB8" w:rsidRPr="00C0118F" w:rsidRDefault="00676101" w:rsidP="00647B39">
      <w:pPr>
        <w:ind w:left="4956" w:firstLine="708"/>
        <w:rPr>
          <w:rFonts w:asciiTheme="minorHAnsi" w:hAnsiTheme="minorHAnsi"/>
          <w:i/>
          <w:sz w:val="22"/>
          <w:szCs w:val="22"/>
        </w:rPr>
      </w:pPr>
      <w:r w:rsidRPr="00C0118F">
        <w:rPr>
          <w:rFonts w:asciiTheme="minorHAnsi" w:hAnsiTheme="minorHAnsi"/>
          <w:i/>
          <w:sz w:val="22"/>
          <w:szCs w:val="22"/>
        </w:rPr>
        <w:t xml:space="preserve">          (podpis Wykonawcy)</w:t>
      </w:r>
    </w:p>
    <w:sectPr w:rsidR="008A6FB8" w:rsidRPr="00C0118F" w:rsidSect="007666F5">
      <w:footerReference w:type="even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8A" w:rsidRDefault="0074148A">
      <w:r>
        <w:separator/>
      </w:r>
    </w:p>
  </w:endnote>
  <w:endnote w:type="continuationSeparator" w:id="0">
    <w:p w:rsidR="0074148A" w:rsidRDefault="0074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B6" w:rsidRDefault="00DA69B6" w:rsidP="00903F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69B6" w:rsidRDefault="00DA69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B6" w:rsidRDefault="00DA69B6" w:rsidP="00903F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118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A69B6" w:rsidRDefault="00DA6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8A" w:rsidRDefault="0074148A">
      <w:r>
        <w:separator/>
      </w:r>
    </w:p>
  </w:footnote>
  <w:footnote w:type="continuationSeparator" w:id="0">
    <w:p w:rsidR="0074148A" w:rsidRDefault="0074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337"/>
    <w:multiLevelType w:val="hybridMultilevel"/>
    <w:tmpl w:val="9C561110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3C06"/>
    <w:multiLevelType w:val="hybridMultilevel"/>
    <w:tmpl w:val="F9E8EF5E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F29"/>
    <w:multiLevelType w:val="hybridMultilevel"/>
    <w:tmpl w:val="13563D38"/>
    <w:lvl w:ilvl="0" w:tplc="034A763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i w:val="0"/>
        <w:color w:val="auto"/>
      </w:rPr>
    </w:lvl>
    <w:lvl w:ilvl="1" w:tplc="F2868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E224F"/>
    <w:multiLevelType w:val="hybridMultilevel"/>
    <w:tmpl w:val="CA4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31E9"/>
    <w:multiLevelType w:val="hybridMultilevel"/>
    <w:tmpl w:val="8CECA6EE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12467"/>
    <w:multiLevelType w:val="hybridMultilevel"/>
    <w:tmpl w:val="6BC25750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7EE9"/>
    <w:multiLevelType w:val="hybridMultilevel"/>
    <w:tmpl w:val="0FB87C54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640E6"/>
    <w:multiLevelType w:val="hybridMultilevel"/>
    <w:tmpl w:val="FC5C1A74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80D1C"/>
    <w:multiLevelType w:val="hybridMultilevel"/>
    <w:tmpl w:val="5238939E"/>
    <w:lvl w:ilvl="0" w:tplc="DF24F07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858E3"/>
    <w:multiLevelType w:val="hybridMultilevel"/>
    <w:tmpl w:val="795C4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A0AB7"/>
    <w:multiLevelType w:val="hybridMultilevel"/>
    <w:tmpl w:val="5AFC1108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62030"/>
    <w:multiLevelType w:val="hybridMultilevel"/>
    <w:tmpl w:val="2870D58C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14E57"/>
    <w:multiLevelType w:val="hybridMultilevel"/>
    <w:tmpl w:val="60ECDCCC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F5113"/>
    <w:multiLevelType w:val="hybridMultilevel"/>
    <w:tmpl w:val="9C7CE864"/>
    <w:lvl w:ilvl="0" w:tplc="86804E4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16ECC"/>
    <w:multiLevelType w:val="multilevel"/>
    <w:tmpl w:val="0D641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E467E25"/>
    <w:multiLevelType w:val="hybridMultilevel"/>
    <w:tmpl w:val="2F3EBFEE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B58E7"/>
    <w:multiLevelType w:val="hybridMultilevel"/>
    <w:tmpl w:val="DC82F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343D1"/>
    <w:multiLevelType w:val="hybridMultilevel"/>
    <w:tmpl w:val="D7706962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577E7"/>
    <w:multiLevelType w:val="hybridMultilevel"/>
    <w:tmpl w:val="4FCE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8659C"/>
    <w:multiLevelType w:val="hybridMultilevel"/>
    <w:tmpl w:val="C152E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172CE"/>
    <w:multiLevelType w:val="hybridMultilevel"/>
    <w:tmpl w:val="3D02CC22"/>
    <w:lvl w:ilvl="0" w:tplc="37344B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060C79"/>
    <w:multiLevelType w:val="hybridMultilevel"/>
    <w:tmpl w:val="64186FD8"/>
    <w:lvl w:ilvl="0" w:tplc="9740DEC8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66B20"/>
    <w:multiLevelType w:val="hybridMultilevel"/>
    <w:tmpl w:val="EB828264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12A71"/>
    <w:multiLevelType w:val="hybridMultilevel"/>
    <w:tmpl w:val="E296569A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9338A"/>
    <w:multiLevelType w:val="hybridMultilevel"/>
    <w:tmpl w:val="EA1E09DE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52FED"/>
    <w:multiLevelType w:val="hybridMultilevel"/>
    <w:tmpl w:val="9178382C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C1F45"/>
    <w:multiLevelType w:val="multilevel"/>
    <w:tmpl w:val="6142A7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</w:abstractNum>
  <w:abstractNum w:abstractNumId="27" w15:restartNumberingAfterBreak="0">
    <w:nsid w:val="52CC2276"/>
    <w:multiLevelType w:val="hybridMultilevel"/>
    <w:tmpl w:val="85EA0610"/>
    <w:lvl w:ilvl="0" w:tplc="DF24F07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66513"/>
    <w:multiLevelType w:val="hybridMultilevel"/>
    <w:tmpl w:val="8B5E2238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930AE"/>
    <w:multiLevelType w:val="hybridMultilevel"/>
    <w:tmpl w:val="5492F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4F07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26BDA"/>
    <w:multiLevelType w:val="hybridMultilevel"/>
    <w:tmpl w:val="B13CD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AF3BE9"/>
    <w:multiLevelType w:val="hybridMultilevel"/>
    <w:tmpl w:val="14823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7618C"/>
    <w:multiLevelType w:val="hybridMultilevel"/>
    <w:tmpl w:val="C79A0A84"/>
    <w:lvl w:ilvl="0" w:tplc="E9A85F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414FA"/>
    <w:multiLevelType w:val="hybridMultilevel"/>
    <w:tmpl w:val="EB2C992C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772F7"/>
    <w:multiLevelType w:val="hybridMultilevel"/>
    <w:tmpl w:val="B752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216DA"/>
    <w:multiLevelType w:val="hybridMultilevel"/>
    <w:tmpl w:val="CA6065F4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55CF4"/>
    <w:multiLevelType w:val="hybridMultilevel"/>
    <w:tmpl w:val="AA5C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F0CCC"/>
    <w:multiLevelType w:val="hybridMultilevel"/>
    <w:tmpl w:val="6672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E46E6"/>
    <w:multiLevelType w:val="hybridMultilevel"/>
    <w:tmpl w:val="72CA3AEC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672B6"/>
    <w:multiLevelType w:val="hybridMultilevel"/>
    <w:tmpl w:val="23DAC0FA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35"/>
  </w:num>
  <w:num w:numId="7">
    <w:abstractNumId w:val="20"/>
  </w:num>
  <w:num w:numId="8">
    <w:abstractNumId w:val="15"/>
  </w:num>
  <w:num w:numId="9">
    <w:abstractNumId w:val="33"/>
  </w:num>
  <w:num w:numId="10">
    <w:abstractNumId w:val="28"/>
  </w:num>
  <w:num w:numId="11">
    <w:abstractNumId w:val="25"/>
  </w:num>
  <w:num w:numId="12">
    <w:abstractNumId w:val="12"/>
  </w:num>
  <w:num w:numId="13">
    <w:abstractNumId w:val="39"/>
  </w:num>
  <w:num w:numId="14">
    <w:abstractNumId w:val="11"/>
  </w:num>
  <w:num w:numId="15">
    <w:abstractNumId w:val="10"/>
  </w:num>
  <w:num w:numId="16">
    <w:abstractNumId w:val="38"/>
  </w:num>
  <w:num w:numId="17">
    <w:abstractNumId w:val="23"/>
  </w:num>
  <w:num w:numId="18">
    <w:abstractNumId w:val="6"/>
  </w:num>
  <w:num w:numId="19">
    <w:abstractNumId w:val="17"/>
  </w:num>
  <w:num w:numId="20">
    <w:abstractNumId w:val="24"/>
  </w:num>
  <w:num w:numId="21">
    <w:abstractNumId w:val="7"/>
  </w:num>
  <w:num w:numId="22">
    <w:abstractNumId w:val="5"/>
  </w:num>
  <w:num w:numId="23">
    <w:abstractNumId w:val="22"/>
  </w:num>
  <w:num w:numId="24">
    <w:abstractNumId w:val="14"/>
  </w:num>
  <w:num w:numId="25">
    <w:abstractNumId w:val="13"/>
  </w:num>
  <w:num w:numId="26">
    <w:abstractNumId w:val="18"/>
  </w:num>
  <w:num w:numId="27">
    <w:abstractNumId w:val="37"/>
  </w:num>
  <w:num w:numId="28">
    <w:abstractNumId w:val="21"/>
  </w:num>
  <w:num w:numId="29">
    <w:abstractNumId w:val="9"/>
  </w:num>
  <w:num w:numId="30">
    <w:abstractNumId w:val="16"/>
  </w:num>
  <w:num w:numId="31">
    <w:abstractNumId w:val="29"/>
  </w:num>
  <w:num w:numId="32">
    <w:abstractNumId w:val="19"/>
  </w:num>
  <w:num w:numId="33">
    <w:abstractNumId w:val="32"/>
  </w:num>
  <w:num w:numId="34">
    <w:abstractNumId w:val="31"/>
  </w:num>
  <w:num w:numId="35">
    <w:abstractNumId w:val="8"/>
  </w:num>
  <w:num w:numId="36">
    <w:abstractNumId w:val="27"/>
  </w:num>
  <w:num w:numId="37">
    <w:abstractNumId w:val="26"/>
  </w:num>
  <w:num w:numId="38">
    <w:abstractNumId w:val="36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70"/>
    <w:rsid w:val="00015210"/>
    <w:rsid w:val="00024AE7"/>
    <w:rsid w:val="00041A0A"/>
    <w:rsid w:val="000443FA"/>
    <w:rsid w:val="00057C5E"/>
    <w:rsid w:val="00071F27"/>
    <w:rsid w:val="000817B4"/>
    <w:rsid w:val="000A5606"/>
    <w:rsid w:val="000C241B"/>
    <w:rsid w:val="000C3E38"/>
    <w:rsid w:val="000C4F3E"/>
    <w:rsid w:val="00130A04"/>
    <w:rsid w:val="0013275D"/>
    <w:rsid w:val="001375CB"/>
    <w:rsid w:val="00157672"/>
    <w:rsid w:val="00160E91"/>
    <w:rsid w:val="0016259A"/>
    <w:rsid w:val="001728C5"/>
    <w:rsid w:val="0017403A"/>
    <w:rsid w:val="001A16A8"/>
    <w:rsid w:val="001A683C"/>
    <w:rsid w:val="001A72D4"/>
    <w:rsid w:val="001B030D"/>
    <w:rsid w:val="001C0F60"/>
    <w:rsid w:val="001D0796"/>
    <w:rsid w:val="00213270"/>
    <w:rsid w:val="00214922"/>
    <w:rsid w:val="00234A98"/>
    <w:rsid w:val="002551B5"/>
    <w:rsid w:val="002613EE"/>
    <w:rsid w:val="00261B27"/>
    <w:rsid w:val="002D014D"/>
    <w:rsid w:val="002E48A8"/>
    <w:rsid w:val="002F6771"/>
    <w:rsid w:val="0030233C"/>
    <w:rsid w:val="003221BD"/>
    <w:rsid w:val="00337152"/>
    <w:rsid w:val="0034116B"/>
    <w:rsid w:val="00353F3D"/>
    <w:rsid w:val="003611B3"/>
    <w:rsid w:val="003968FB"/>
    <w:rsid w:val="003A39EB"/>
    <w:rsid w:val="00402CCA"/>
    <w:rsid w:val="0043228A"/>
    <w:rsid w:val="00440329"/>
    <w:rsid w:val="00442544"/>
    <w:rsid w:val="00490AD5"/>
    <w:rsid w:val="00492C65"/>
    <w:rsid w:val="004A6A56"/>
    <w:rsid w:val="004B5E31"/>
    <w:rsid w:val="004B75BA"/>
    <w:rsid w:val="00500EC4"/>
    <w:rsid w:val="0053076C"/>
    <w:rsid w:val="00554279"/>
    <w:rsid w:val="005701C1"/>
    <w:rsid w:val="005864DF"/>
    <w:rsid w:val="00593806"/>
    <w:rsid w:val="00596279"/>
    <w:rsid w:val="005A7C56"/>
    <w:rsid w:val="005B2029"/>
    <w:rsid w:val="005C44C5"/>
    <w:rsid w:val="005C4DE9"/>
    <w:rsid w:val="005D6EE8"/>
    <w:rsid w:val="005D7A4C"/>
    <w:rsid w:val="005D7F8F"/>
    <w:rsid w:val="005E522B"/>
    <w:rsid w:val="005F0803"/>
    <w:rsid w:val="006046C8"/>
    <w:rsid w:val="0063543B"/>
    <w:rsid w:val="00645817"/>
    <w:rsid w:val="00647598"/>
    <w:rsid w:val="00647B39"/>
    <w:rsid w:val="00671D38"/>
    <w:rsid w:val="006753A9"/>
    <w:rsid w:val="00676101"/>
    <w:rsid w:val="006915B8"/>
    <w:rsid w:val="00695152"/>
    <w:rsid w:val="006B784C"/>
    <w:rsid w:val="006D4639"/>
    <w:rsid w:val="006F7C12"/>
    <w:rsid w:val="00703850"/>
    <w:rsid w:val="007107DB"/>
    <w:rsid w:val="0071635F"/>
    <w:rsid w:val="00721313"/>
    <w:rsid w:val="00736083"/>
    <w:rsid w:val="0074148A"/>
    <w:rsid w:val="00741821"/>
    <w:rsid w:val="007518D6"/>
    <w:rsid w:val="007518FA"/>
    <w:rsid w:val="007565C5"/>
    <w:rsid w:val="0076068E"/>
    <w:rsid w:val="007666F5"/>
    <w:rsid w:val="00777F02"/>
    <w:rsid w:val="00791CDF"/>
    <w:rsid w:val="007945D8"/>
    <w:rsid w:val="0079460B"/>
    <w:rsid w:val="007A2370"/>
    <w:rsid w:val="007B302C"/>
    <w:rsid w:val="007C5ACB"/>
    <w:rsid w:val="007D1CBB"/>
    <w:rsid w:val="007D5864"/>
    <w:rsid w:val="00806969"/>
    <w:rsid w:val="0082049F"/>
    <w:rsid w:val="0082453A"/>
    <w:rsid w:val="00825B98"/>
    <w:rsid w:val="008336D5"/>
    <w:rsid w:val="00835F3D"/>
    <w:rsid w:val="008549C4"/>
    <w:rsid w:val="00873A8D"/>
    <w:rsid w:val="00881388"/>
    <w:rsid w:val="008978C5"/>
    <w:rsid w:val="008A2E56"/>
    <w:rsid w:val="008A6FB8"/>
    <w:rsid w:val="008C4230"/>
    <w:rsid w:val="008D633D"/>
    <w:rsid w:val="008D6A24"/>
    <w:rsid w:val="008F0829"/>
    <w:rsid w:val="00903F60"/>
    <w:rsid w:val="009130AB"/>
    <w:rsid w:val="00922467"/>
    <w:rsid w:val="00923986"/>
    <w:rsid w:val="00940E7F"/>
    <w:rsid w:val="00946757"/>
    <w:rsid w:val="009703DB"/>
    <w:rsid w:val="009708EB"/>
    <w:rsid w:val="00974FC5"/>
    <w:rsid w:val="009950CD"/>
    <w:rsid w:val="009D270A"/>
    <w:rsid w:val="009E10D4"/>
    <w:rsid w:val="009E3006"/>
    <w:rsid w:val="009F6CC2"/>
    <w:rsid w:val="00A02F49"/>
    <w:rsid w:val="00A0495C"/>
    <w:rsid w:val="00A26142"/>
    <w:rsid w:val="00A4461C"/>
    <w:rsid w:val="00A5780D"/>
    <w:rsid w:val="00A64318"/>
    <w:rsid w:val="00A80829"/>
    <w:rsid w:val="00A91F23"/>
    <w:rsid w:val="00AA3E68"/>
    <w:rsid w:val="00AA4307"/>
    <w:rsid w:val="00AB11E0"/>
    <w:rsid w:val="00AB2281"/>
    <w:rsid w:val="00AD745D"/>
    <w:rsid w:val="00AF68EB"/>
    <w:rsid w:val="00B21626"/>
    <w:rsid w:val="00B25F7C"/>
    <w:rsid w:val="00B32DB1"/>
    <w:rsid w:val="00B45165"/>
    <w:rsid w:val="00B72ECC"/>
    <w:rsid w:val="00B748E8"/>
    <w:rsid w:val="00B80FB9"/>
    <w:rsid w:val="00B97B8A"/>
    <w:rsid w:val="00BA6E80"/>
    <w:rsid w:val="00BE132A"/>
    <w:rsid w:val="00BF36C8"/>
    <w:rsid w:val="00C004FD"/>
    <w:rsid w:val="00C0118F"/>
    <w:rsid w:val="00C43391"/>
    <w:rsid w:val="00C45EA1"/>
    <w:rsid w:val="00C524EB"/>
    <w:rsid w:val="00C569CD"/>
    <w:rsid w:val="00C6520C"/>
    <w:rsid w:val="00C83EF9"/>
    <w:rsid w:val="00C84CDE"/>
    <w:rsid w:val="00C87726"/>
    <w:rsid w:val="00CC3017"/>
    <w:rsid w:val="00CD1A05"/>
    <w:rsid w:val="00CD72F9"/>
    <w:rsid w:val="00CE3373"/>
    <w:rsid w:val="00CE4428"/>
    <w:rsid w:val="00CF3834"/>
    <w:rsid w:val="00D046B1"/>
    <w:rsid w:val="00D07F47"/>
    <w:rsid w:val="00D112CC"/>
    <w:rsid w:val="00D12F07"/>
    <w:rsid w:val="00D20763"/>
    <w:rsid w:val="00D3038D"/>
    <w:rsid w:val="00D9030C"/>
    <w:rsid w:val="00DA5CE7"/>
    <w:rsid w:val="00DA69B6"/>
    <w:rsid w:val="00DA78D4"/>
    <w:rsid w:val="00DB58D4"/>
    <w:rsid w:val="00DD478C"/>
    <w:rsid w:val="00E132E9"/>
    <w:rsid w:val="00E53866"/>
    <w:rsid w:val="00E5430B"/>
    <w:rsid w:val="00EA1D72"/>
    <w:rsid w:val="00EA3E38"/>
    <w:rsid w:val="00EC2F58"/>
    <w:rsid w:val="00EF01B5"/>
    <w:rsid w:val="00F1536A"/>
    <w:rsid w:val="00F437EF"/>
    <w:rsid w:val="00F83750"/>
    <w:rsid w:val="00FC0F70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51C4F-20B3-4CBF-86BF-22C762BD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6FB8"/>
    <w:pPr>
      <w:keepNext/>
      <w:ind w:right="-55"/>
      <w:jc w:val="both"/>
      <w:outlineLvl w:val="0"/>
    </w:pPr>
    <w:rPr>
      <w:rFonts w:ascii="Verdana" w:hAnsi="Verdana" w:cs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qFormat/>
    <w:rsid w:val="008A6FB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A6FB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qFormat/>
    <w:rsid w:val="008A6FB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FC0F70"/>
    <w:pPr>
      <w:widowControl w:val="0"/>
    </w:pPr>
    <w:rPr>
      <w:rFonts w:ascii="Arial" w:hAnsi="Arial" w:cs="Arial"/>
      <w:sz w:val="24"/>
      <w:szCs w:val="24"/>
    </w:rPr>
  </w:style>
  <w:style w:type="character" w:styleId="Hipercze">
    <w:name w:val="Hyperlink"/>
    <w:rsid w:val="00DA69B6"/>
    <w:rPr>
      <w:color w:val="0000FF"/>
      <w:u w:val="single"/>
    </w:rPr>
  </w:style>
  <w:style w:type="paragraph" w:styleId="Stopka">
    <w:name w:val="footer"/>
    <w:basedOn w:val="Normalny"/>
    <w:rsid w:val="00DA69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69B6"/>
  </w:style>
  <w:style w:type="character" w:customStyle="1" w:styleId="Nagwek1Znak">
    <w:name w:val="Nagłówek 1 Znak"/>
    <w:link w:val="Nagwek1"/>
    <w:locked/>
    <w:rsid w:val="008A6FB8"/>
    <w:rPr>
      <w:rFonts w:ascii="Verdana" w:hAnsi="Verdana" w:cs="Verdana"/>
      <w:b/>
      <w:bCs/>
      <w:color w:val="000000"/>
      <w:sz w:val="17"/>
      <w:szCs w:val="17"/>
      <w:lang w:val="pl-PL" w:eastAsia="pl-PL" w:bidi="ar-SA"/>
    </w:rPr>
  </w:style>
  <w:style w:type="character" w:customStyle="1" w:styleId="Nagwek2Znak">
    <w:name w:val="Nagłówek 2 Znak"/>
    <w:link w:val="Nagwek2"/>
    <w:locked/>
    <w:rsid w:val="008A6FB8"/>
    <w:rPr>
      <w:rFonts w:ascii="Cambria" w:hAnsi="Cambria" w:cs="Cambria"/>
      <w:b/>
      <w:bCs/>
      <w:color w:val="4F81BD"/>
      <w:sz w:val="26"/>
      <w:szCs w:val="26"/>
      <w:lang w:val="pl-PL" w:eastAsia="pl-PL" w:bidi="ar-SA"/>
    </w:rPr>
  </w:style>
  <w:style w:type="character" w:customStyle="1" w:styleId="Nagwek3Znak">
    <w:name w:val="Nagłówek 3 Znak"/>
    <w:link w:val="Nagwek3"/>
    <w:locked/>
    <w:rsid w:val="008A6FB8"/>
    <w:rPr>
      <w:rFonts w:ascii="Cambria" w:hAnsi="Cambria" w:cs="Cambria"/>
      <w:b/>
      <w:bCs/>
      <w:color w:val="4F81BD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8A6F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8A6FB8"/>
    <w:rPr>
      <w:sz w:val="16"/>
      <w:szCs w:val="1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8A6FB8"/>
    <w:pPr>
      <w:spacing w:after="120"/>
    </w:pPr>
  </w:style>
  <w:style w:type="character" w:customStyle="1" w:styleId="TekstpodstawowyZnak">
    <w:name w:val="Tekst podstawowy Znak"/>
    <w:link w:val="Tekstpodstawowy"/>
    <w:locked/>
    <w:rsid w:val="008A6FB8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8A6FB8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8A6FB8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8A6FB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8A6FB8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8A6F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8A6FB8"/>
    <w:rPr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rsid w:val="008A6F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8A6FB8"/>
    <w:rPr>
      <w:sz w:val="16"/>
      <w:szCs w:val="16"/>
      <w:lang w:val="pl-PL" w:eastAsia="pl-PL" w:bidi="ar-SA"/>
    </w:rPr>
  </w:style>
  <w:style w:type="character" w:styleId="Pogrubienie">
    <w:name w:val="Strong"/>
    <w:qFormat/>
    <w:rsid w:val="008A6FB8"/>
    <w:rPr>
      <w:b/>
      <w:bCs/>
    </w:rPr>
  </w:style>
  <w:style w:type="paragraph" w:customStyle="1" w:styleId="Akapitzlist1">
    <w:name w:val="Akapit z listą1"/>
    <w:basedOn w:val="Normalny"/>
    <w:rsid w:val="008A6FB8"/>
    <w:pPr>
      <w:ind w:left="720"/>
    </w:pPr>
    <w:rPr>
      <w:rFonts w:eastAsia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66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7666F5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8D63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D633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E10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uwm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Komputer1234</dc:creator>
  <cp:keywords/>
  <cp:lastModifiedBy>Anna Opalach</cp:lastModifiedBy>
  <cp:revision>7</cp:revision>
  <cp:lastPrinted>2017-02-21T08:48:00Z</cp:lastPrinted>
  <dcterms:created xsi:type="dcterms:W3CDTF">2017-02-01T09:39:00Z</dcterms:created>
  <dcterms:modified xsi:type="dcterms:W3CDTF">2019-03-20T11:17:00Z</dcterms:modified>
</cp:coreProperties>
</file>