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A0" w:rsidRDefault="001F16A0" w:rsidP="001F16A0">
      <w:pPr>
        <w:autoSpaceDE w:val="0"/>
        <w:autoSpaceDN w:val="0"/>
        <w:adjustRightInd w:val="0"/>
        <w:ind w:firstLine="5"/>
        <w:jc w:val="right"/>
      </w:pPr>
      <w:r>
        <w:rPr>
          <w:b/>
          <w:sz w:val="22"/>
          <w:szCs w:val="22"/>
        </w:rPr>
        <w:t>Załącznik nr 1 do SIWZ</w:t>
      </w:r>
      <w:r>
        <w:rPr>
          <w:b/>
          <w:sz w:val="22"/>
          <w:szCs w:val="22"/>
        </w:rPr>
        <w:br/>
      </w:r>
    </w:p>
    <w:p w:rsidR="001F16A0" w:rsidRDefault="001F16A0" w:rsidP="001F16A0">
      <w:pPr>
        <w:autoSpaceDE w:val="0"/>
        <w:autoSpaceDN w:val="0"/>
        <w:adjustRightInd w:val="0"/>
        <w:ind w:firstLine="5"/>
        <w:jc w:val="right"/>
      </w:pPr>
      <w:r>
        <w:t>Zam. 386/2018/PN/DZP</w:t>
      </w:r>
    </w:p>
    <w:p w:rsidR="001F16A0" w:rsidRDefault="001F16A0" w:rsidP="001F16A0">
      <w:pPr>
        <w:pStyle w:val="Nagwek3"/>
        <w:keepNext w:val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OPIS PRZEDMIOTU ZAMÓWIENIA</w:t>
      </w:r>
    </w:p>
    <w:p w:rsidR="001F16A0" w:rsidRDefault="001F16A0" w:rsidP="001F16A0"/>
    <w:p w:rsidR="001F16A0" w:rsidRDefault="001F16A0" w:rsidP="001F16A0">
      <w:pPr>
        <w:spacing w:line="276" w:lineRule="auto"/>
        <w:rPr>
          <w:i/>
        </w:rPr>
      </w:pPr>
      <w:r>
        <w:rPr>
          <w:i/>
        </w:rPr>
        <w:t xml:space="preserve">Tytuł zamówienia: „Dostawa wapna i nawozu wieloskładnikowego do Stacji Dydaktyczno-Badawczej w Bałdach   Uniwersytetu Warmińsko- Mazurskiego w Olsztynie” </w:t>
      </w:r>
    </w:p>
    <w:p w:rsidR="001F16A0" w:rsidRDefault="001F16A0" w:rsidP="001F16A0">
      <w:pPr>
        <w:spacing w:line="360" w:lineRule="auto"/>
        <w:rPr>
          <w:b/>
          <w:sz w:val="22"/>
          <w:szCs w:val="22"/>
        </w:rPr>
      </w:pPr>
    </w:p>
    <w:p w:rsidR="001F16A0" w:rsidRPr="001F16A0" w:rsidRDefault="001F16A0" w:rsidP="001F16A0">
      <w:pPr>
        <w:spacing w:line="360" w:lineRule="auto"/>
        <w:rPr>
          <w:b/>
          <w:sz w:val="22"/>
          <w:szCs w:val="22"/>
        </w:rPr>
      </w:pPr>
      <w:r w:rsidRPr="001F16A0">
        <w:rPr>
          <w:b/>
          <w:sz w:val="22"/>
          <w:szCs w:val="22"/>
        </w:rPr>
        <w:t xml:space="preserve">Część nr </w:t>
      </w:r>
      <w:r>
        <w:rPr>
          <w:b/>
          <w:sz w:val="22"/>
          <w:szCs w:val="22"/>
        </w:rPr>
        <w:t>1</w:t>
      </w:r>
      <w:r w:rsidRPr="001F16A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wapno</w:t>
      </w:r>
    </w:p>
    <w:p w:rsidR="001F16A0" w:rsidRDefault="001F16A0" w:rsidP="001F16A0">
      <w:pPr>
        <w:spacing w:line="360" w:lineRule="auto"/>
        <w:rPr>
          <w:sz w:val="22"/>
          <w:szCs w:val="22"/>
        </w:r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4315"/>
        <w:gridCol w:w="2410"/>
        <w:gridCol w:w="992"/>
        <w:gridCol w:w="1134"/>
        <w:gridCol w:w="1984"/>
        <w:gridCol w:w="2552"/>
      </w:tblGrid>
      <w:tr w:rsidR="001F16A0" w:rsidTr="0059249B">
        <w:trPr>
          <w:trHeight w:val="7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16A0" w:rsidRDefault="001F16A0" w:rsidP="0059249B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16A0" w:rsidRDefault="001F16A0" w:rsidP="0059249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Asortyment /</w:t>
            </w:r>
          </w:p>
          <w:p w:rsidR="001F16A0" w:rsidRDefault="001F16A0" w:rsidP="0059249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Opis przedmiotu zamówienia wraz opisem wymaganych parametrów.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6A0" w:rsidRDefault="001F16A0" w:rsidP="0059249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Oferowany przedmiot zamówienia                         /Producent *</w:t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16A0" w:rsidRDefault="001F16A0" w:rsidP="0059249B">
            <w:pPr>
              <w:jc w:val="center"/>
            </w:pPr>
            <w:r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16A0" w:rsidRDefault="001F16A0" w:rsidP="0059249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6A0" w:rsidRDefault="001F16A0" w:rsidP="0059249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Cena brutto </w:t>
            </w:r>
            <w:r>
              <w:rPr>
                <w:b/>
                <w:sz w:val="22"/>
                <w:szCs w:val="22"/>
              </w:rPr>
              <w:br/>
              <w:t>za 1 j.m.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6A0" w:rsidRDefault="001F16A0" w:rsidP="0059249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</w:tc>
      </w:tr>
      <w:tr w:rsidR="001F16A0" w:rsidTr="0059249B">
        <w:trPr>
          <w:trHeight w:val="37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16A0" w:rsidRDefault="001F16A0" w:rsidP="005924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16A0" w:rsidRDefault="001F16A0" w:rsidP="0059249B">
            <w:pPr>
              <w:pStyle w:val="Nagwek1"/>
              <w:rPr>
                <w:rFonts w:eastAsiaTheme="minorEastAsia"/>
                <w:lang w:val="de-DE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t>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6A0" w:rsidRDefault="001F16A0" w:rsidP="0059249B">
            <w:pPr>
              <w:jc w:val="center"/>
              <w:rPr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16A0" w:rsidRDefault="001F16A0" w:rsidP="0059249B">
            <w:pPr>
              <w:pStyle w:val="Nagwek1"/>
              <w:rPr>
                <w:rFonts w:eastAsiaTheme="minorEastAsia"/>
                <w:lang w:val="de-DE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16A0" w:rsidRDefault="001F16A0" w:rsidP="0059249B">
            <w:pPr>
              <w:jc w:val="center"/>
              <w:rPr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6A0" w:rsidRDefault="001F16A0" w:rsidP="0059249B">
            <w:pPr>
              <w:jc w:val="center"/>
              <w:rPr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6A0" w:rsidRDefault="001F16A0" w:rsidP="0059249B">
            <w:pPr>
              <w:jc w:val="center"/>
              <w:rPr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G = (E * F)</w:t>
            </w:r>
          </w:p>
        </w:tc>
      </w:tr>
      <w:tr w:rsidR="001F16A0" w:rsidTr="0059249B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6A0" w:rsidRDefault="001F16A0" w:rsidP="005924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0" w:rsidRDefault="001F16A0" w:rsidP="0059249B">
            <w:r>
              <w:t>Wapno KSM</w:t>
            </w:r>
          </w:p>
          <w:p w:rsidR="00E92513" w:rsidRDefault="00E92513" w:rsidP="0059249B"/>
          <w:p w:rsidR="00E92513" w:rsidRDefault="00E92513" w:rsidP="0059249B">
            <w:r>
              <w:t>-luzem</w:t>
            </w:r>
          </w:p>
          <w:p w:rsidR="001F16A0" w:rsidRDefault="001F16A0" w:rsidP="00E92513">
            <w:r>
              <w:t xml:space="preserve">lub </w:t>
            </w:r>
            <w:r w:rsidR="00E92513">
              <w:t>wapno równoważne</w:t>
            </w:r>
            <w:r>
              <w:t xml:space="preserve"> tzn. o minimum tych samych parametrach i funkcjonalności co przedmiot wskazany w opisie przedmiotu zamówienia.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0" w:rsidRDefault="001F16A0" w:rsidP="0059249B">
            <w:pPr>
              <w:jc w:val="center"/>
            </w:pPr>
          </w:p>
          <w:p w:rsidR="001F16A0" w:rsidRDefault="001F16A0" w:rsidP="0059249B">
            <w:pPr>
              <w:jc w:val="center"/>
            </w:pPr>
            <w:r>
              <w:t>…………………….</w:t>
            </w:r>
          </w:p>
          <w:p w:rsidR="001F16A0" w:rsidRDefault="001F16A0" w:rsidP="0059249B">
            <w:pPr>
              <w:jc w:val="center"/>
              <w:rPr>
                <w:i/>
              </w:rPr>
            </w:pPr>
            <w:r>
              <w:rPr>
                <w:i/>
              </w:rPr>
              <w:t>(przedmiot)</w:t>
            </w:r>
          </w:p>
          <w:p w:rsidR="001F16A0" w:rsidRDefault="001F16A0" w:rsidP="0059249B">
            <w:pPr>
              <w:jc w:val="center"/>
            </w:pPr>
            <w:r>
              <w:t>………………….</w:t>
            </w:r>
          </w:p>
          <w:p w:rsidR="001F16A0" w:rsidRDefault="001F16A0" w:rsidP="0059249B">
            <w:pPr>
              <w:jc w:val="center"/>
              <w:rPr>
                <w:i/>
              </w:rPr>
            </w:pPr>
            <w:r>
              <w:rPr>
                <w:i/>
              </w:rPr>
              <w:t>(producent)</w:t>
            </w:r>
          </w:p>
          <w:p w:rsidR="001F16A0" w:rsidRDefault="001F16A0" w:rsidP="0059249B">
            <w:pPr>
              <w:jc w:val="center"/>
              <w:rPr>
                <w:i/>
              </w:rPr>
            </w:pPr>
          </w:p>
          <w:p w:rsidR="001F16A0" w:rsidRDefault="001F16A0" w:rsidP="0059249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0" w:rsidRDefault="001F16A0" w:rsidP="0059249B">
            <w:pPr>
              <w:jc w:val="center"/>
            </w:pPr>
            <w:r>
              <w:t>tona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0" w:rsidRDefault="001F16A0" w:rsidP="0059249B">
            <w:pPr>
              <w:jc w:val="center"/>
            </w:pPr>
            <w: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6A0" w:rsidRDefault="001F16A0" w:rsidP="0059249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6A0" w:rsidRDefault="001F16A0" w:rsidP="0059249B">
            <w:pPr>
              <w:jc w:val="center"/>
            </w:pPr>
          </w:p>
        </w:tc>
      </w:tr>
      <w:tr w:rsidR="001F16A0" w:rsidTr="0059249B">
        <w:trPr>
          <w:trHeight w:val="360"/>
        </w:trPr>
        <w:tc>
          <w:tcPr>
            <w:tcW w:w="1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6A0" w:rsidRDefault="001F16A0" w:rsidP="005924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             Łączna wartość brutto: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6A0" w:rsidRDefault="001F16A0" w:rsidP="0059249B">
            <w:pPr>
              <w:jc w:val="center"/>
            </w:pPr>
          </w:p>
        </w:tc>
      </w:tr>
    </w:tbl>
    <w:p w:rsidR="001F16A0" w:rsidRDefault="001F16A0" w:rsidP="001F16A0"/>
    <w:p w:rsidR="001F16A0" w:rsidRDefault="001F16A0" w:rsidP="001F16A0">
      <w:pPr>
        <w:jc w:val="both"/>
        <w:rPr>
          <w:b/>
        </w:rPr>
      </w:pPr>
      <w:r>
        <w:t>Zamawiający informuje, że wskazane w  OPISIE PRZEDMIOTU ZAMÓWIENIA : typy i symbole, oznaczenia oraz ewentualne nazwy producentów zostały określone w celu sprecyzowania parametrów i warunków techniczno – użytkowych przedmiotu zamówienia i dopuszcza oferowanie artykułów równoważnych, pod warunkiem, że zagwarantują one uzyskanie warunków eksploatacyjnych  nie gorszych od założonych przez Zamawiającego. W przypadku zastosowania innych niż podane rozwiązań, udowodnienie równoważności proponowanych rozwiązań spoczywa na Wykonawcy.</w:t>
      </w:r>
    </w:p>
    <w:p w:rsidR="001F16A0" w:rsidRDefault="001F16A0" w:rsidP="001F16A0">
      <w:pPr>
        <w:tabs>
          <w:tab w:val="left" w:pos="5387"/>
        </w:tabs>
        <w:snapToGrid w:val="0"/>
        <w:jc w:val="both"/>
        <w:rPr>
          <w:b/>
          <w:sz w:val="22"/>
          <w:szCs w:val="22"/>
        </w:rPr>
      </w:pPr>
      <w:r>
        <w:lastRenderedPageBreak/>
        <w:t xml:space="preserve">Przedstawione powyżej parametry są parametrami granicznymi. W przypadku wskazania w opisie przedmiotu zamówienia nazw własnych, patentów, pochodzenia lub parametrów technicznych wskazujących na produkt konkretnego producenta Zamawiający zgodnie z treścią art. 29 ust. 3 ustawy Prawo </w:t>
      </w:r>
      <w:proofErr w:type="spellStart"/>
      <w:r>
        <w:t>zamówień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 dopuszcza możliwość składnia ofert równoważnych tzn. o minimum tych samych właściwościach, składzie i funkcjonalności co przedmiot wskazany w opisie przedmiotu zamówienia.</w:t>
      </w:r>
    </w:p>
    <w:p w:rsidR="001F16A0" w:rsidRDefault="001F16A0" w:rsidP="001F16A0">
      <w:pPr>
        <w:ind w:left="7788"/>
        <w:rPr>
          <w:b/>
          <w:sz w:val="22"/>
          <w:szCs w:val="22"/>
        </w:rPr>
      </w:pPr>
    </w:p>
    <w:p w:rsidR="001F16A0" w:rsidRDefault="001F16A0" w:rsidP="001F16A0">
      <w:pPr>
        <w:ind w:left="7788"/>
        <w:rPr>
          <w:b/>
          <w:sz w:val="22"/>
          <w:szCs w:val="22"/>
        </w:rPr>
      </w:pPr>
    </w:p>
    <w:p w:rsidR="001F16A0" w:rsidRDefault="001F16A0" w:rsidP="001F16A0">
      <w:pPr>
        <w:ind w:left="7788"/>
        <w:rPr>
          <w:b/>
          <w:sz w:val="22"/>
          <w:szCs w:val="22"/>
        </w:rPr>
      </w:pPr>
    </w:p>
    <w:p w:rsidR="001F16A0" w:rsidRDefault="001F16A0" w:rsidP="001F16A0">
      <w:pPr>
        <w:ind w:left="7788"/>
        <w:rPr>
          <w:b/>
          <w:sz w:val="22"/>
          <w:szCs w:val="22"/>
        </w:rPr>
      </w:pPr>
    </w:p>
    <w:p w:rsidR="001F16A0" w:rsidRDefault="001F16A0" w:rsidP="001F16A0">
      <w:pPr>
        <w:spacing w:line="360" w:lineRule="auto"/>
        <w:rPr>
          <w:b/>
          <w:sz w:val="22"/>
          <w:szCs w:val="22"/>
        </w:rPr>
      </w:pPr>
    </w:p>
    <w:p w:rsidR="001F16A0" w:rsidRDefault="001F16A0" w:rsidP="001F16A0">
      <w:pPr>
        <w:spacing w:line="360" w:lineRule="auto"/>
        <w:rPr>
          <w:b/>
          <w:sz w:val="22"/>
          <w:szCs w:val="22"/>
        </w:rPr>
      </w:pPr>
    </w:p>
    <w:p w:rsidR="001F16A0" w:rsidRDefault="001F16A0" w:rsidP="001F16A0">
      <w:pPr>
        <w:jc w:val="both"/>
      </w:pPr>
      <w:r>
        <w:t xml:space="preserve">…..................., dnia …................. </w:t>
      </w:r>
    </w:p>
    <w:p w:rsidR="001F16A0" w:rsidRDefault="001F16A0" w:rsidP="001F16A0">
      <w:pPr>
        <w:pBdr>
          <w:bottom w:val="single" w:sz="12" w:space="1" w:color="auto"/>
        </w:pBdr>
        <w:ind w:left="6663" w:right="677"/>
        <w:jc w:val="center"/>
        <w:rPr>
          <w:sz w:val="20"/>
          <w:szCs w:val="20"/>
        </w:rPr>
      </w:pPr>
    </w:p>
    <w:p w:rsidR="001F16A0" w:rsidRDefault="001F16A0" w:rsidP="001F16A0">
      <w:pPr>
        <w:ind w:left="4963"/>
        <w:jc w:val="center"/>
        <w:rPr>
          <w:b/>
          <w:sz w:val="22"/>
          <w:szCs w:val="22"/>
        </w:rPr>
      </w:pPr>
      <w:r>
        <w:rPr>
          <w:i/>
          <w:sz w:val="20"/>
          <w:szCs w:val="20"/>
        </w:rPr>
        <w:t>(podpisy osób upoważnionych do reprezentacji)</w:t>
      </w:r>
    </w:p>
    <w:p w:rsidR="001F16A0" w:rsidRDefault="001F16A0" w:rsidP="001F16A0"/>
    <w:p w:rsidR="001F16A0" w:rsidRDefault="001F16A0" w:rsidP="001F16A0">
      <w:pPr>
        <w:spacing w:line="360" w:lineRule="auto"/>
        <w:rPr>
          <w:sz w:val="22"/>
          <w:szCs w:val="22"/>
        </w:rPr>
      </w:pPr>
    </w:p>
    <w:p w:rsidR="00E92513" w:rsidRDefault="00E92513" w:rsidP="001F16A0">
      <w:pPr>
        <w:spacing w:line="360" w:lineRule="auto"/>
        <w:rPr>
          <w:sz w:val="22"/>
          <w:szCs w:val="22"/>
        </w:rPr>
      </w:pPr>
    </w:p>
    <w:p w:rsidR="00E92513" w:rsidRDefault="00E92513" w:rsidP="001F16A0">
      <w:pPr>
        <w:spacing w:line="360" w:lineRule="auto"/>
        <w:rPr>
          <w:sz w:val="22"/>
          <w:szCs w:val="22"/>
        </w:rPr>
      </w:pPr>
    </w:p>
    <w:p w:rsidR="00E92513" w:rsidRDefault="00E92513" w:rsidP="001F16A0">
      <w:pPr>
        <w:spacing w:line="360" w:lineRule="auto"/>
        <w:rPr>
          <w:sz w:val="22"/>
          <w:szCs w:val="22"/>
        </w:rPr>
      </w:pPr>
    </w:p>
    <w:p w:rsidR="00E92513" w:rsidRDefault="00E92513" w:rsidP="001F16A0">
      <w:pPr>
        <w:spacing w:line="360" w:lineRule="auto"/>
        <w:rPr>
          <w:sz w:val="22"/>
          <w:szCs w:val="22"/>
        </w:rPr>
      </w:pPr>
    </w:p>
    <w:p w:rsidR="00E92513" w:rsidRDefault="00E92513" w:rsidP="001F16A0">
      <w:pPr>
        <w:spacing w:line="360" w:lineRule="auto"/>
        <w:rPr>
          <w:sz w:val="22"/>
          <w:szCs w:val="22"/>
        </w:rPr>
      </w:pPr>
    </w:p>
    <w:p w:rsidR="00E92513" w:rsidRDefault="00E92513" w:rsidP="001F16A0">
      <w:pPr>
        <w:spacing w:line="360" w:lineRule="auto"/>
        <w:rPr>
          <w:sz w:val="22"/>
          <w:szCs w:val="22"/>
        </w:rPr>
      </w:pPr>
    </w:p>
    <w:p w:rsidR="00E92513" w:rsidRDefault="00E92513" w:rsidP="001F16A0">
      <w:pPr>
        <w:spacing w:line="360" w:lineRule="auto"/>
        <w:rPr>
          <w:sz w:val="22"/>
          <w:szCs w:val="22"/>
        </w:rPr>
      </w:pPr>
    </w:p>
    <w:p w:rsidR="00E92513" w:rsidRDefault="00E92513" w:rsidP="001F16A0">
      <w:pPr>
        <w:spacing w:line="360" w:lineRule="auto"/>
        <w:rPr>
          <w:sz w:val="22"/>
          <w:szCs w:val="22"/>
        </w:rPr>
      </w:pPr>
    </w:p>
    <w:p w:rsidR="00E92513" w:rsidRDefault="00E92513" w:rsidP="001F16A0">
      <w:pPr>
        <w:spacing w:line="360" w:lineRule="auto"/>
        <w:rPr>
          <w:sz w:val="22"/>
          <w:szCs w:val="22"/>
        </w:rPr>
      </w:pPr>
    </w:p>
    <w:p w:rsidR="00E92513" w:rsidRDefault="00E92513" w:rsidP="001F16A0">
      <w:pPr>
        <w:spacing w:line="360" w:lineRule="auto"/>
        <w:rPr>
          <w:sz w:val="22"/>
          <w:szCs w:val="22"/>
        </w:rPr>
      </w:pPr>
    </w:p>
    <w:p w:rsidR="00E92513" w:rsidRDefault="00E92513" w:rsidP="001F16A0">
      <w:pPr>
        <w:spacing w:line="360" w:lineRule="auto"/>
        <w:rPr>
          <w:sz w:val="22"/>
          <w:szCs w:val="22"/>
        </w:rPr>
      </w:pPr>
    </w:p>
    <w:p w:rsidR="00E92513" w:rsidRDefault="00E92513" w:rsidP="001F16A0">
      <w:pPr>
        <w:spacing w:line="360" w:lineRule="auto"/>
        <w:rPr>
          <w:sz w:val="22"/>
          <w:szCs w:val="22"/>
        </w:rPr>
      </w:pPr>
    </w:p>
    <w:p w:rsidR="001F16A0" w:rsidRPr="001F16A0" w:rsidRDefault="001F16A0" w:rsidP="001F16A0">
      <w:pPr>
        <w:spacing w:line="360" w:lineRule="auto"/>
        <w:rPr>
          <w:b/>
          <w:sz w:val="22"/>
          <w:szCs w:val="22"/>
        </w:rPr>
      </w:pPr>
      <w:r w:rsidRPr="001F16A0">
        <w:rPr>
          <w:b/>
          <w:sz w:val="22"/>
          <w:szCs w:val="22"/>
        </w:rPr>
        <w:lastRenderedPageBreak/>
        <w:t>Część nr 2 – nawóz wieloskładnikowy</w:t>
      </w:r>
    </w:p>
    <w:p w:rsidR="001F16A0" w:rsidRDefault="001F16A0" w:rsidP="001F16A0">
      <w:pPr>
        <w:spacing w:line="360" w:lineRule="auto"/>
        <w:rPr>
          <w:sz w:val="22"/>
          <w:szCs w:val="22"/>
        </w:r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4315"/>
        <w:gridCol w:w="2410"/>
        <w:gridCol w:w="992"/>
        <w:gridCol w:w="1134"/>
        <w:gridCol w:w="1984"/>
        <w:gridCol w:w="2552"/>
      </w:tblGrid>
      <w:tr w:rsidR="001F16A0" w:rsidTr="001F16A0">
        <w:trPr>
          <w:trHeight w:val="7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16A0" w:rsidRDefault="001F16A0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16A0" w:rsidRDefault="001F16A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Asortyment /</w:t>
            </w:r>
          </w:p>
          <w:p w:rsidR="001F16A0" w:rsidRDefault="001F16A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Opis przedmiotu zamówienia wraz opisem wymaganych parametrów.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6A0" w:rsidRDefault="001F16A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Oferowany przedmiot zamówienia                         /Producent *</w:t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16A0" w:rsidRDefault="001F16A0">
            <w:pPr>
              <w:jc w:val="center"/>
            </w:pPr>
            <w:r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16A0" w:rsidRDefault="001F16A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6A0" w:rsidRDefault="001F16A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Cena brutto </w:t>
            </w:r>
            <w:r>
              <w:rPr>
                <w:b/>
                <w:sz w:val="22"/>
                <w:szCs w:val="22"/>
              </w:rPr>
              <w:br/>
              <w:t>za 1 j.m.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6A0" w:rsidRDefault="001F16A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</w:tc>
      </w:tr>
      <w:tr w:rsidR="001F16A0" w:rsidTr="001F16A0">
        <w:trPr>
          <w:trHeight w:val="37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16A0" w:rsidRDefault="001F16A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16A0" w:rsidRDefault="001F16A0">
            <w:pPr>
              <w:pStyle w:val="Nagwek1"/>
              <w:rPr>
                <w:rFonts w:eastAsiaTheme="minorEastAsia"/>
                <w:lang w:val="de-DE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t>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6A0" w:rsidRDefault="001F16A0">
            <w:pPr>
              <w:jc w:val="center"/>
              <w:rPr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16A0" w:rsidRDefault="001F16A0">
            <w:pPr>
              <w:pStyle w:val="Nagwek1"/>
              <w:rPr>
                <w:rFonts w:eastAsiaTheme="minorEastAsia"/>
                <w:lang w:val="de-DE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16A0" w:rsidRDefault="001F16A0">
            <w:pPr>
              <w:jc w:val="center"/>
              <w:rPr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6A0" w:rsidRDefault="001F16A0">
            <w:pPr>
              <w:jc w:val="center"/>
              <w:rPr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6A0" w:rsidRDefault="001F16A0">
            <w:pPr>
              <w:jc w:val="center"/>
              <w:rPr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G = (E * F)</w:t>
            </w:r>
          </w:p>
        </w:tc>
      </w:tr>
      <w:tr w:rsidR="001F16A0" w:rsidTr="001F16A0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6A0" w:rsidRDefault="001F16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0" w:rsidRDefault="001F16A0" w:rsidP="0059249B">
            <w:r>
              <w:t>Nawóz wieloskładnikowy</w:t>
            </w:r>
          </w:p>
          <w:p w:rsidR="001F16A0" w:rsidRDefault="00270193" w:rsidP="0059249B">
            <w:r>
              <w:t>N:6 P: 25 K:25 +S +5 +Fe</w:t>
            </w:r>
            <w:r w:rsidR="001F16A0">
              <w:t xml:space="preserve"> +0,5 +Zn +0,05</w:t>
            </w:r>
          </w:p>
          <w:p w:rsidR="001F16A0" w:rsidRDefault="001F16A0" w:rsidP="0059249B"/>
          <w:p w:rsidR="001F16A0" w:rsidRDefault="001F16A0" w:rsidP="0059249B">
            <w:r>
              <w:t xml:space="preserve">Worki po 500 kg </w:t>
            </w:r>
          </w:p>
          <w:p w:rsidR="001F16A0" w:rsidRDefault="001F16A0" w:rsidP="0059249B">
            <w:r>
              <w:t>lub nawóz równoważny tzn. o minimum tych samych parametrach i funkcjonalności co przedmiot wskazany w opisie przedmiotu zamówienia.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0" w:rsidRDefault="001F16A0">
            <w:pPr>
              <w:jc w:val="center"/>
            </w:pPr>
          </w:p>
          <w:p w:rsidR="001F16A0" w:rsidRDefault="001F16A0">
            <w:pPr>
              <w:jc w:val="center"/>
            </w:pPr>
            <w:r>
              <w:t>…………………….</w:t>
            </w:r>
          </w:p>
          <w:p w:rsidR="001F16A0" w:rsidRDefault="001F16A0">
            <w:pPr>
              <w:jc w:val="center"/>
              <w:rPr>
                <w:i/>
              </w:rPr>
            </w:pPr>
            <w:r>
              <w:rPr>
                <w:i/>
              </w:rPr>
              <w:t>(przedmiot)</w:t>
            </w:r>
          </w:p>
          <w:p w:rsidR="001F16A0" w:rsidRDefault="001F16A0">
            <w:pPr>
              <w:jc w:val="center"/>
            </w:pPr>
            <w:r>
              <w:t>………………….</w:t>
            </w:r>
          </w:p>
          <w:p w:rsidR="001F16A0" w:rsidRDefault="001F16A0">
            <w:pPr>
              <w:jc w:val="center"/>
              <w:rPr>
                <w:i/>
              </w:rPr>
            </w:pPr>
            <w:r>
              <w:rPr>
                <w:i/>
              </w:rPr>
              <w:t>(producent)</w:t>
            </w:r>
          </w:p>
          <w:p w:rsidR="001F16A0" w:rsidRDefault="001F16A0">
            <w:pPr>
              <w:jc w:val="center"/>
              <w:rPr>
                <w:i/>
              </w:rPr>
            </w:pPr>
          </w:p>
          <w:p w:rsidR="001F16A0" w:rsidRDefault="001F16A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0" w:rsidRDefault="001F16A0">
            <w:pPr>
              <w:jc w:val="center"/>
            </w:pPr>
            <w:r>
              <w:t>tona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0" w:rsidRDefault="001F16A0">
            <w:pPr>
              <w:jc w:val="center"/>
            </w:pPr>
            <w: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6A0" w:rsidRDefault="001F16A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6A0" w:rsidRDefault="001F16A0">
            <w:pPr>
              <w:jc w:val="center"/>
            </w:pPr>
          </w:p>
        </w:tc>
      </w:tr>
      <w:tr w:rsidR="001F16A0" w:rsidTr="001F16A0">
        <w:trPr>
          <w:trHeight w:val="360"/>
        </w:trPr>
        <w:tc>
          <w:tcPr>
            <w:tcW w:w="1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6A0" w:rsidRDefault="001F16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             Łączna wartość brutto: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6A0" w:rsidRDefault="001F16A0">
            <w:pPr>
              <w:jc w:val="center"/>
            </w:pPr>
          </w:p>
        </w:tc>
      </w:tr>
    </w:tbl>
    <w:p w:rsidR="001F16A0" w:rsidRDefault="001F16A0" w:rsidP="001F16A0"/>
    <w:p w:rsidR="001F16A0" w:rsidRDefault="001F16A0" w:rsidP="001F16A0">
      <w:pPr>
        <w:jc w:val="both"/>
        <w:rPr>
          <w:b/>
        </w:rPr>
      </w:pPr>
      <w:r>
        <w:t>Zamawiający informuje, że wskazane w  OPISIE PRZEDMIOTU ZAMÓWIENIA : typy i symbole, oznaczenia oraz ewentualne nazwy producentów zostały określone w celu sprecyzowania parametrów i warunków techniczno – użytkowych przedmiotu zamówienia i dopuszcza oferowanie artykułów równoważnych, pod warunkiem, że zagwarantują one uzyskanie warunków eksploatacyjnych  nie gorszych od założonych przez Zamawiającego. W przypadku zastosowania innych niż podane rozwiązań, udowodnienie równoważności proponowanych rozwiązań spoczywa na Wykonawcy.</w:t>
      </w:r>
    </w:p>
    <w:p w:rsidR="001F16A0" w:rsidRDefault="001F16A0" w:rsidP="001F16A0">
      <w:pPr>
        <w:tabs>
          <w:tab w:val="left" w:pos="5387"/>
        </w:tabs>
        <w:snapToGrid w:val="0"/>
        <w:jc w:val="both"/>
        <w:rPr>
          <w:b/>
          <w:sz w:val="22"/>
          <w:szCs w:val="22"/>
        </w:rPr>
      </w:pPr>
      <w:r>
        <w:t xml:space="preserve">Przedstawione powyżej parametry są parametrami granicznymi. W przypadku wskazania w opisie przedmiotu zamówienia nazw własnych, patentów, pochodzenia lub parametrów technicznych wskazujących na produkt konkretnego producenta Zamawiający zgodnie z treścią art. 29 ust. 3 ustawy Prawo </w:t>
      </w:r>
      <w:proofErr w:type="spellStart"/>
      <w:r>
        <w:t>zamówień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 dopuszcza możliwość składnia ofert równoważnych tzn. o minimum tych samych właściwościach, składzie i funkcjonalności co przedmiot wskazany w opisie przedmiotu zamówienia.</w:t>
      </w:r>
    </w:p>
    <w:p w:rsidR="001F16A0" w:rsidRDefault="001F16A0" w:rsidP="001F16A0">
      <w:pPr>
        <w:spacing w:line="360" w:lineRule="auto"/>
        <w:rPr>
          <w:b/>
          <w:sz w:val="22"/>
          <w:szCs w:val="22"/>
        </w:rPr>
      </w:pPr>
    </w:p>
    <w:p w:rsidR="001F16A0" w:rsidRDefault="001F16A0" w:rsidP="001F16A0">
      <w:pPr>
        <w:jc w:val="both"/>
      </w:pPr>
      <w:r>
        <w:t xml:space="preserve">…..................., dnia …................. </w:t>
      </w:r>
    </w:p>
    <w:p w:rsidR="001F16A0" w:rsidRDefault="001F16A0" w:rsidP="001F16A0">
      <w:pPr>
        <w:pBdr>
          <w:bottom w:val="single" w:sz="12" w:space="1" w:color="auto"/>
        </w:pBdr>
        <w:ind w:left="6663" w:right="677"/>
        <w:jc w:val="center"/>
        <w:rPr>
          <w:sz w:val="20"/>
          <w:szCs w:val="20"/>
        </w:rPr>
      </w:pPr>
    </w:p>
    <w:p w:rsidR="001F16A0" w:rsidRDefault="001F16A0" w:rsidP="001F16A0">
      <w:pPr>
        <w:ind w:left="4963"/>
        <w:jc w:val="center"/>
        <w:rPr>
          <w:b/>
          <w:sz w:val="22"/>
          <w:szCs w:val="22"/>
        </w:rPr>
      </w:pPr>
      <w:r>
        <w:rPr>
          <w:i/>
          <w:sz w:val="20"/>
          <w:szCs w:val="20"/>
        </w:rPr>
        <w:t>(podpisy osób upoważnionych do reprezentacji)</w:t>
      </w:r>
    </w:p>
    <w:p w:rsidR="000D76AC" w:rsidRDefault="000D76AC"/>
    <w:sectPr w:rsidR="000D76AC" w:rsidSect="001F16A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16A0"/>
    <w:rsid w:val="000D76AC"/>
    <w:rsid w:val="001F16A0"/>
    <w:rsid w:val="00255CEC"/>
    <w:rsid w:val="00270193"/>
    <w:rsid w:val="0099294B"/>
    <w:rsid w:val="00E9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16A0"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16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16A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16A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534</Words>
  <Characters>3207</Characters>
  <Application>Microsoft Office Word</Application>
  <DocSecurity>0</DocSecurity>
  <Lines>26</Lines>
  <Paragraphs>7</Paragraphs>
  <ScaleCrop>false</ScaleCrop>
  <Company>Microsoft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b.drozd</dc:creator>
  <cp:keywords/>
  <dc:description/>
  <cp:lastModifiedBy>b.drozd</cp:lastModifiedBy>
  <cp:revision>6</cp:revision>
  <cp:lastPrinted>2018-10-15T08:49:00Z</cp:lastPrinted>
  <dcterms:created xsi:type="dcterms:W3CDTF">2018-10-12T09:58:00Z</dcterms:created>
  <dcterms:modified xsi:type="dcterms:W3CDTF">2018-10-15T08:49:00Z</dcterms:modified>
</cp:coreProperties>
</file>