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8ECA" w14:textId="29B8EC8B" w:rsidR="004C0322" w:rsidRPr="004C0322" w:rsidRDefault="004C0322" w:rsidP="004C0322">
      <w:pPr>
        <w:keepNext/>
        <w:keepLines/>
        <w:spacing w:before="40" w:after="0" w:line="240" w:lineRule="auto"/>
        <w:jc w:val="center"/>
        <w:outlineLvl w:val="1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U M O W A</w:t>
      </w:r>
    </w:p>
    <w:p w14:paraId="0AC2DBE3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o realizację</w:t>
      </w:r>
      <w:r w:rsidRPr="004C0322">
        <w:rPr>
          <w:rFonts w:ascii="Cambria" w:eastAsia="Times New Roman" w:hAnsi="Cambria" w:cs="Times New Roman"/>
          <w:b/>
          <w:color w:val="0000FF"/>
          <w:kern w:val="0"/>
          <w:sz w:val="24"/>
          <w:szCs w:val="24"/>
          <w:lang w:eastAsia="pl-PL"/>
          <w14:ligatures w14:val="none"/>
        </w:rPr>
        <w:t xml:space="preserve"> </w:t>
      </w:r>
      <w:r w:rsidRPr="004C0322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praktyki studentów</w:t>
      </w:r>
    </w:p>
    <w:p w14:paraId="707A5AB8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0F73B15" w14:textId="5ABFF82C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Zawarta dnia ..................................................20.......r. w Olsztynie pomiędzy Uniwersytetem Warmińsko-Mazurskim w Olsztynie, 10-719 Olsztyn, ul. M. Oczapowskiego 2, NIP: 739-30-33-097; REGON: 510884205 zwanym dalej „Uniwersytetem</w:t>
      </w:r>
      <w:proofErr w:type="gramStart"/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”,  reprezentowanym</w:t>
      </w:r>
      <w:proofErr w:type="gramEnd"/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przez </w:t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E02E09" w:rsidRPr="00E02E09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Ks. dra Zdzisława Kieliszka – Prodziekana ds. kształcenia i studenckich Wydziału Teologii UWM w Olsztynie</w:t>
      </w:r>
    </w:p>
    <w:p w14:paraId="47A26062" w14:textId="77777777" w:rsidR="004C0322" w:rsidRPr="007F4219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nazwisko, stanowisko służbowe)</w:t>
      </w:r>
    </w:p>
    <w:p w14:paraId="3B585B94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7BE1DA6" w14:textId="697F8FEC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podstawie pełnomocnictwa Nr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E02E0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E02E09" w:rsidRPr="00BD5EC4">
        <w:rPr>
          <w:rFonts w:ascii="Cambria" w:hAnsi="Cambria"/>
          <w:sz w:val="24"/>
          <w:szCs w:val="24"/>
        </w:rPr>
        <w:t xml:space="preserve"> </w:t>
      </w:r>
      <w:r w:rsidR="00E02E09" w:rsidRPr="00E02E09">
        <w:rPr>
          <w:rFonts w:ascii="Cambria" w:hAnsi="Cambria"/>
          <w:color w:val="5B9BD5" w:themeColor="accent5"/>
          <w:sz w:val="24"/>
          <w:szCs w:val="24"/>
        </w:rPr>
        <w:t>27/</w:t>
      </w:r>
      <w:proofErr w:type="gramStart"/>
      <w:r w:rsidR="00E02E09" w:rsidRPr="00E02E09">
        <w:rPr>
          <w:rFonts w:ascii="Cambria" w:hAnsi="Cambria"/>
          <w:color w:val="5B9BD5" w:themeColor="accent5"/>
          <w:sz w:val="24"/>
          <w:szCs w:val="24"/>
        </w:rPr>
        <w:t xml:space="preserve">2020  </w:t>
      </w:r>
      <w:r w:rsidR="00E02E09" w:rsidRPr="00BD5EC4">
        <w:rPr>
          <w:rFonts w:ascii="Cambria" w:hAnsi="Cambria"/>
          <w:sz w:val="24"/>
          <w:szCs w:val="24"/>
        </w:rPr>
        <w:t>z</w:t>
      </w:r>
      <w:proofErr w:type="gramEnd"/>
      <w:r w:rsidR="00E02E09" w:rsidRPr="00E02E09">
        <w:rPr>
          <w:rFonts w:ascii="Cambria" w:hAnsi="Cambria"/>
          <w:color w:val="5B9BD5" w:themeColor="accent5"/>
          <w:sz w:val="24"/>
          <w:szCs w:val="24"/>
        </w:rPr>
        <w:t xml:space="preserve"> dnia 2 września 2020 r.</w:t>
      </w:r>
    </w:p>
    <w:p w14:paraId="63843DD2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3449D4B" w14:textId="37DE8DB8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a ..........................................</w:t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</w:t>
      </w:r>
    </w:p>
    <w:p w14:paraId="5A5337B0" w14:textId="77777777" w:rsidR="004C0322" w:rsidRPr="007F4219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(nazwa i adres Jednostki przyjmującej)</w:t>
      </w:r>
    </w:p>
    <w:p w14:paraId="458C34ED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ED747B5" w14:textId="33C88330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zwanym dalej „Jednostką przyjmującą”, reprezentowanym przez ………………</w:t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</w:t>
      </w:r>
      <w:proofErr w:type="gramStart"/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……………….</w:t>
      </w:r>
    </w:p>
    <w:p w14:paraId="13E6BBE7" w14:textId="77777777" w:rsidR="004C0322" w:rsidRPr="004C0322" w:rsidRDefault="004C0322" w:rsidP="004C0322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5C35BE5" w14:textId="72FD1835" w:rsidR="004C0322" w:rsidRPr="004C0322" w:rsidRDefault="004C0322" w:rsidP="004C0322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</w:t>
      </w:r>
    </w:p>
    <w:p w14:paraId="02A924E8" w14:textId="77777777" w:rsidR="004C0322" w:rsidRPr="007F4219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 oraz stanowisko służbowe)</w:t>
      </w:r>
    </w:p>
    <w:p w14:paraId="2DF97B0D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B595B95" w14:textId="0C00ECBC" w:rsidR="004C0322" w:rsidRPr="004C0322" w:rsidRDefault="004C0322" w:rsidP="007F4219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okres od .................................................... do .........................................., umowa następującej treści:</w:t>
      </w:r>
    </w:p>
    <w:p w14:paraId="1E1B2179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</w:t>
      </w:r>
    </w:p>
    <w:p w14:paraId="11DFD73B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Uniwersytet kieruje studenta (ów) celem odbycia praktyki: </w:t>
      </w:r>
    </w:p>
    <w:p w14:paraId="5350B5B8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A583207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</w:t>
      </w:r>
    </w:p>
    <w:p w14:paraId="04841CC0" w14:textId="77777777" w:rsidR="004C0322" w:rsidRPr="007F4219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(rodzaj praktyki)</w:t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02"/>
        <w:gridCol w:w="3897"/>
      </w:tblGrid>
      <w:tr w:rsidR="004C0322" w:rsidRPr="004C0322" w14:paraId="362C374B" w14:textId="77777777" w:rsidTr="007F421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F9BEF" w14:textId="77777777" w:rsidR="004C0322" w:rsidRPr="004C0322" w:rsidRDefault="004C032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4C0322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CEF8" w14:textId="7A403367" w:rsidR="004C0322" w:rsidRPr="004C0322" w:rsidRDefault="004C0322" w:rsidP="007F4219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4C0322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t>Imię i nazwisko studenta</w:t>
            </w: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7EC98" w14:textId="77777777" w:rsidR="004C0322" w:rsidRPr="004C0322" w:rsidRDefault="004C0322" w:rsidP="004C0322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  <w:r w:rsidRPr="004C0322"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  <w:t>Okres praktyki (termin od - do)</w:t>
            </w:r>
          </w:p>
        </w:tc>
      </w:tr>
      <w:tr w:rsidR="004C0322" w:rsidRPr="004C0322" w14:paraId="1EA3671F" w14:textId="77777777" w:rsidTr="007F4219">
        <w:trPr>
          <w:trHeight w:val="29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B4D" w14:textId="77777777" w:rsidR="004C0322" w:rsidRPr="004C0322" w:rsidRDefault="004C032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37C2" w14:textId="77777777" w:rsidR="004C0322" w:rsidRPr="004C0322" w:rsidRDefault="004C032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  <w:p w14:paraId="76DDDEB2" w14:textId="77777777" w:rsidR="004C0322" w:rsidRPr="004C0322" w:rsidRDefault="004C032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4EF9" w14:textId="77777777" w:rsidR="004C0322" w:rsidRPr="004C0322" w:rsidRDefault="004C0322" w:rsidP="004C0322">
            <w:pPr>
              <w:spacing w:after="0" w:line="256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1946BF9" w14:textId="77777777" w:rsidR="004C0322" w:rsidRPr="004C0322" w:rsidRDefault="004C0322" w:rsidP="007F4219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5FF08D9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44033B0F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zobowiązuje się do zapewnienia warunków niezbędnych do przeprowadzenia praktyki, w szczególności:</w:t>
      </w:r>
    </w:p>
    <w:p w14:paraId="4AFD7A34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zapewnienia studentom bezpiecznych i higienicznych warunków podczas realizowanej praktyki,</w:t>
      </w:r>
    </w:p>
    <w:p w14:paraId="7945E8DD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zapewnienia odpowiednich stanowisk pracy, warsztatów, pomieszczeń, urządzeń, narzędzi i materiałów zgodnie z programem praktyki,</w:t>
      </w:r>
    </w:p>
    <w:p w14:paraId="0A036D89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zapoznania studentów z zakładowym regulaminem pracy, przepisami o bezpieczeństwie i higienie pracy oraz przepisami o ochronie tajemnicy państwowej i służbowej,</w:t>
      </w:r>
    </w:p>
    <w:p w14:paraId="408DCF00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sprawowania nadzoru nad właściwym wykonaniem przez studentów zadań wynikających z programu praktyki,</w:t>
      </w:r>
    </w:p>
    <w:p w14:paraId="1B4B0F9D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umożliwiania opiekunowi praktyki ze strony Uniwersytetu sprawowania nadzoru dydaktycznego nad praktyką oraz kontroli i oceny przebiegu praktyki,</w:t>
      </w:r>
    </w:p>
    <w:p w14:paraId="29A2C0FE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umożliwienia studentom korzystania z biblioteki zakładowej oraz zakładowych urządzeń socjalnych i kulturalnych,</w:t>
      </w:r>
    </w:p>
    <w:p w14:paraId="63D2AAA3" w14:textId="77777777" w:rsidR="004C0322" w:rsidRPr="004C0322" w:rsidRDefault="004C0322" w:rsidP="004C032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ustalenia okoliczności i przyczyn wypadków zaistniałych na terenie jednostki organizacyjnej przyjmującej na praktykę oraz sporządzenia dokumentacji powypadkowej.</w:t>
      </w:r>
    </w:p>
    <w:p w14:paraId="23E90B4E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3E636BE1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Uniwersytet zobowiązuje się do:</w:t>
      </w:r>
    </w:p>
    <w:p w14:paraId="072E6797" w14:textId="77777777" w:rsidR="004C0322" w:rsidRPr="004C0322" w:rsidRDefault="004C0322" w:rsidP="004C032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opracowania programu praktyki i zapoznania z nim studentów, </w:t>
      </w:r>
    </w:p>
    <w:p w14:paraId="703F7628" w14:textId="5627ADF6" w:rsidR="004C0322" w:rsidRPr="009B1585" w:rsidRDefault="004C0322" w:rsidP="009B158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sprawowania nadzoru dydaktyczno-wychowawczego i organizacyjnego nad przebiegiem praktyki oraz kontroli i oceny realizacji praktyki</w:t>
      </w:r>
      <w:r w:rsidR="009B1585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DA4CF3F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4</w:t>
      </w:r>
    </w:p>
    <w:p w14:paraId="46AF8152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Do studentów realizujących praktykę na podstawie skierowania zastosowanie mają przepisy prawa pracy o ochronie kobiet</w:t>
      </w:r>
      <w:r w:rsidRPr="004C0322">
        <w:rPr>
          <w:rFonts w:ascii="Cambria" w:eastAsia="Times New Roman" w:hAnsi="Cambria" w:cs="Times New Roman"/>
          <w:color w:val="0000FF"/>
          <w:kern w:val="0"/>
          <w:sz w:val="24"/>
          <w:szCs w:val="24"/>
          <w:lang w:eastAsia="pl-PL"/>
          <w14:ligatures w14:val="none"/>
        </w:rPr>
        <w:t xml:space="preserve">,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porządku pracy oraz o bezpieczeństwie i higienie pracy. </w:t>
      </w:r>
    </w:p>
    <w:p w14:paraId="56011409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5</w:t>
      </w:r>
    </w:p>
    <w:p w14:paraId="026A70AB" w14:textId="77777777" w:rsidR="004C0322" w:rsidRPr="004C0322" w:rsidRDefault="004C0322" w:rsidP="004C032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lastRenderedPageBreak/>
        <w:t>Studentów realizujących praktykę obowiązuje 40 godzinny tydzień pracy.</w:t>
      </w:r>
    </w:p>
    <w:p w14:paraId="487109F7" w14:textId="77777777" w:rsidR="004C0322" w:rsidRPr="004C0322" w:rsidRDefault="004C0322" w:rsidP="004C032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Praktyka realizowana jest nieodpłatnie.</w:t>
      </w:r>
    </w:p>
    <w:p w14:paraId="33982B44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6 </w:t>
      </w:r>
    </w:p>
    <w:p w14:paraId="6FC094B6" w14:textId="77777777" w:rsidR="004C0322" w:rsidRPr="004C0322" w:rsidRDefault="004C0322" w:rsidP="004C0322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Studenci realizujący praktykę zobowiązani są do ubezpieczenia się od następstw nieszczęśliwych wypadków na czas trwania praktyki.</w:t>
      </w:r>
    </w:p>
    <w:p w14:paraId="4A15EF1F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6834C68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7</w:t>
      </w:r>
    </w:p>
    <w:p w14:paraId="36170AF2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 sprawach nieuregulowanych umową zastosowanie mają powszechnie obowiązujące przepisy prawa pracy.</w:t>
      </w:r>
    </w:p>
    <w:p w14:paraId="2D0BC599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37A856B3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może żądać od Uniwersytetu odwołania studenta z praktyki, w przypadku naruszenia w sposób rażący porządku pracy.</w:t>
      </w:r>
    </w:p>
    <w:p w14:paraId="5012DBE1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E8A322F" w14:textId="77777777" w:rsidR="004C0322" w:rsidRPr="004C0322" w:rsidRDefault="004C0322" w:rsidP="004C0322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9 </w:t>
      </w:r>
    </w:p>
    <w:p w14:paraId="16B4210C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Wszelkie spory o charakterze niemajątkowym, mogące wyniknąć z niniejszej umowy rozstrzygają ze strony Uniwersytetu - Rektor, a ze strony Jednostki przyjmującej – kierownik Jednostki realizującej upoważniony do jej reprezentowania zgodnie z właściwym dokumentem rejestrowym regulującym sposób funkcjonowania danej jednostki.</w:t>
      </w:r>
    </w:p>
    <w:p w14:paraId="17649976" w14:textId="43A46B20" w:rsidR="004C0322" w:rsidRPr="00B629D2" w:rsidRDefault="004C0322" w:rsidP="004C0322">
      <w:pPr>
        <w:spacing w:after="0" w:line="276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6B6DEC16" w14:textId="4715F359" w:rsidR="00B16F4F" w:rsidRPr="00B629D2" w:rsidRDefault="00B16F4F" w:rsidP="00B16F4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oświadczają, że zgodnie z Rozporządzeniem Parlamentu Europejskiego i Rady (UE) 2016/679 z dnia 27 kwietnia 2016 r. w sprawie ochrony osób fizycznych w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 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związku z przetwarzaniem danych osobowych i w sprawie swobodnego przepływu takich danych oraz uchylenia dyrektywy 95/46/WE (ogólne r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ozporządzenie o 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ochronie danych) – dalej RODO, są odrębnymi administratorami danych osobowych.</w:t>
      </w:r>
    </w:p>
    <w:p w14:paraId="7306E9FF" w14:textId="215B465F" w:rsidR="00B16F4F" w:rsidRPr="00B629D2" w:rsidRDefault="00B16F4F" w:rsidP="00B16F4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udostępniają sobie dane osobowe </w:t>
      </w:r>
      <w:r w:rsidR="007F3FB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osób, o których mowa </w:t>
      </w:r>
      <w:r w:rsidR="007F3FB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>w § 1,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629D2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jedynie 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 </w:t>
      </w:r>
      <w:r w:rsidR="00B629D2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zakresie niezbędnym do 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realizacji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celów wynikających z 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przepisów powszechnie obowiązujących, jakim jest realizacja praktyk studenckich.</w:t>
      </w:r>
    </w:p>
    <w:p w14:paraId="6B4BCBF4" w14:textId="54B15023" w:rsidR="00B16F4F" w:rsidRPr="00B629D2" w:rsidRDefault="00B16F4F" w:rsidP="00B16F4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zobowiązane są do niewykorzystywania tych dany</w:t>
      </w:r>
      <w:r w:rsidR="00BF627E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ch do celów niezgodnych z 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realizacją Umowy.</w:t>
      </w:r>
    </w:p>
    <w:p w14:paraId="540B4DF0" w14:textId="374C163B" w:rsidR="00B629D2" w:rsidRPr="007F4219" w:rsidRDefault="00B16F4F" w:rsidP="007F421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zobowiązują się do przetwarzania danych osobowych w zakresie i w sposób zgodny z obowiązującymi przepisami prawa, w tym RODO</w:t>
      </w:r>
      <w:r w:rsidR="00B629D2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oraz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do zapewnienia odpowiednich środków organizacyjnych i technicznych</w:t>
      </w:r>
      <w:r w:rsidR="00B629D2"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, w </w:t>
      </w:r>
      <w:r w:rsidR="009945C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szczególności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do wypełniania obowiązków informacyjnych wynikających z RODO.</w:t>
      </w:r>
    </w:p>
    <w:p w14:paraId="2B9546EC" w14:textId="1FE58823" w:rsidR="00B16F4F" w:rsidRPr="004C0322" w:rsidRDefault="00B16F4F" w:rsidP="004C0322">
      <w:pPr>
        <w:spacing w:after="0" w:line="276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11</w:t>
      </w:r>
    </w:p>
    <w:p w14:paraId="095FFE04" w14:textId="77777777" w:rsidR="004C0322" w:rsidRPr="004C0322" w:rsidRDefault="004C0322" w:rsidP="004C032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niniejsza sporządzona została w dwóch jednobrzmiących egzemplarzach, po jednym dla każdej ze Stron.</w:t>
      </w:r>
    </w:p>
    <w:p w14:paraId="42A09121" w14:textId="77777777" w:rsidR="004C0322" w:rsidRPr="004C0322" w:rsidRDefault="004C0322" w:rsidP="004C032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Zmiany Umowy wymagają Aneksu do Umowy w formie pisemnej pod rygorem nieważności. </w:t>
      </w:r>
    </w:p>
    <w:p w14:paraId="24EC893D" w14:textId="77777777" w:rsidR="004C0322" w:rsidRPr="004C0322" w:rsidRDefault="004C0322" w:rsidP="004C032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Integralną część niniejszej Umowy stanowią załączniki:</w:t>
      </w:r>
    </w:p>
    <w:p w14:paraId="2159B25E" w14:textId="77777777" w:rsidR="004C0322" w:rsidRPr="004C0322" w:rsidRDefault="004C0322" w:rsidP="004C0322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program praktyk,</w:t>
      </w:r>
    </w:p>
    <w:p w14:paraId="091C8563" w14:textId="36ECE08C" w:rsidR="004C0322" w:rsidRPr="00E02E09" w:rsidRDefault="004C0322" w:rsidP="004C0322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pełnomocnictwo </w:t>
      </w:r>
      <w:proofErr w:type="gramStart"/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r w:rsidR="00E02E09" w:rsidRPr="00BD5EC4">
        <w:rPr>
          <w:rFonts w:ascii="Cambria" w:hAnsi="Cambria"/>
          <w:sz w:val="24"/>
          <w:szCs w:val="24"/>
        </w:rPr>
        <w:t xml:space="preserve"> </w:t>
      </w:r>
      <w:r w:rsidR="00E02E09" w:rsidRPr="00E02E09">
        <w:rPr>
          <w:rFonts w:ascii="Cambria" w:hAnsi="Cambria"/>
          <w:color w:val="5B9BD5" w:themeColor="accent5"/>
          <w:sz w:val="24"/>
          <w:szCs w:val="24"/>
        </w:rPr>
        <w:t>27</w:t>
      </w:r>
      <w:proofErr w:type="gramEnd"/>
      <w:r w:rsidR="00E02E09" w:rsidRPr="00E02E09">
        <w:rPr>
          <w:rFonts w:ascii="Cambria" w:hAnsi="Cambria"/>
          <w:color w:val="5B9BD5" w:themeColor="accent5"/>
          <w:sz w:val="24"/>
          <w:szCs w:val="24"/>
        </w:rPr>
        <w:t>/2020  z dnia 2 września 2020 r.</w:t>
      </w:r>
    </w:p>
    <w:p w14:paraId="2635D426" w14:textId="77777777" w:rsidR="004C0322" w:rsidRDefault="004C0322" w:rsidP="004C032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wchodzi w życie z dniem zawarcia.</w:t>
      </w:r>
    </w:p>
    <w:p w14:paraId="4F351789" w14:textId="77777777" w:rsidR="00544BE3" w:rsidRPr="004C0322" w:rsidRDefault="00544BE3" w:rsidP="00544BE3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A187D95" w14:textId="7CFDAAEC" w:rsidR="004C0322" w:rsidRDefault="004C0322" w:rsidP="004C032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C2CDE49" w14:textId="77777777" w:rsidR="00E02E09" w:rsidRPr="004C0322" w:rsidRDefault="00E02E09" w:rsidP="004C0322">
      <w:pPr>
        <w:spacing w:after="0" w:line="240" w:lineRule="auto"/>
        <w:ind w:left="720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896BDC9" w14:textId="032EF204" w:rsidR="004C0322" w:rsidRPr="004C0322" w:rsidRDefault="004C0322" w:rsidP="004C0322">
      <w:pPr>
        <w:spacing w:after="0" w:line="240" w:lineRule="auto"/>
        <w:ind w:hanging="283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</w:t>
      </w:r>
    </w:p>
    <w:p w14:paraId="69FB76D9" w14:textId="735F3760" w:rsidR="004C0322" w:rsidRPr="007F4219" w:rsidRDefault="004C0322" w:rsidP="004C0322">
      <w:pPr>
        <w:spacing w:after="0" w:line="240" w:lineRule="auto"/>
        <w:ind w:left="3969" w:hanging="4111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(podpis Dziekana lub Prodziekana)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</w:t>
      </w:r>
      <w:proofErr w:type="gramStart"/>
      <w:r w:rsid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</w:t>
      </w:r>
      <w:proofErr w:type="gramEnd"/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podpis Przedstawiciela Jednostki przyjmującej)</w:t>
      </w:r>
    </w:p>
    <w:p w14:paraId="6F0B50D3" w14:textId="77777777" w:rsidR="004C0322" w:rsidRP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028A15F" w14:textId="386F2424" w:rsidR="004C0322" w:rsidRDefault="004C0322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ACA4548" w14:textId="77777777" w:rsidR="00E02E09" w:rsidRPr="004C0322" w:rsidRDefault="00E02E09" w:rsidP="004C032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1C37095" w14:textId="5E2630B6" w:rsidR="004C0322" w:rsidRPr="004C0322" w:rsidRDefault="004C0322" w:rsidP="004C0322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="007F421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Pr="004C032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</w:t>
      </w:r>
    </w:p>
    <w:p w14:paraId="6672BFD9" w14:textId="15731294" w:rsidR="00837C76" w:rsidRPr="007F4219" w:rsidRDefault="004C0322" w:rsidP="007F4219">
      <w:pPr>
        <w:spacing w:after="0" w:line="240" w:lineRule="auto"/>
        <w:ind w:hanging="142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(pieczęć Uniwersytetu)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 xml:space="preserve">    </w:t>
      </w:r>
      <w:r w:rsidR="007F4219"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</w:t>
      </w:r>
      <w:r w:rsid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</w:t>
      </w:r>
      <w:proofErr w:type="gramStart"/>
      <w:r w:rsid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 w:rsidR="007F4219"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</w:t>
      </w:r>
      <w:proofErr w:type="gramEnd"/>
      <w:r w:rsidRPr="007F421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pieczęć Jednostki przyjmującej)</w:t>
      </w:r>
    </w:p>
    <w:sectPr w:rsidR="00837C76" w:rsidRPr="007F4219" w:rsidSect="007F42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112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2CA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 w15:restartNumberingAfterBreak="0">
    <w:nsid w:val="242979D4"/>
    <w:multiLevelType w:val="hybridMultilevel"/>
    <w:tmpl w:val="2E30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0033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7BB"/>
    <w:multiLevelType w:val="hybridMultilevel"/>
    <w:tmpl w:val="0C3A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2F5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924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609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606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41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0940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043868">
    <w:abstractNumId w:val="0"/>
  </w:num>
  <w:num w:numId="7" w16cid:durableId="2140024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22"/>
    <w:rsid w:val="004C0322"/>
    <w:rsid w:val="004D47B1"/>
    <w:rsid w:val="00544BE3"/>
    <w:rsid w:val="007F3FB9"/>
    <w:rsid w:val="007F4219"/>
    <w:rsid w:val="00837C76"/>
    <w:rsid w:val="009945CC"/>
    <w:rsid w:val="009B1585"/>
    <w:rsid w:val="00B16F4F"/>
    <w:rsid w:val="00B629D2"/>
    <w:rsid w:val="00BF627E"/>
    <w:rsid w:val="00E02E09"/>
    <w:rsid w:val="00E0300B"/>
    <w:rsid w:val="00E52B8D"/>
    <w:rsid w:val="00E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4FA6"/>
  <w15:chartTrackingRefBased/>
  <w15:docId w15:val="{860AC7DE-8C05-40FC-B60A-56E90CC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Konopacka</dc:creator>
  <cp:keywords/>
  <dc:description/>
  <cp:lastModifiedBy>Magdalena Białach</cp:lastModifiedBy>
  <cp:revision>9</cp:revision>
  <cp:lastPrinted>2023-09-01T11:12:00Z</cp:lastPrinted>
  <dcterms:created xsi:type="dcterms:W3CDTF">2023-09-01T11:08:00Z</dcterms:created>
  <dcterms:modified xsi:type="dcterms:W3CDTF">2023-09-21T07:10:00Z</dcterms:modified>
</cp:coreProperties>
</file>