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F" w:rsidRPr="006167E1" w:rsidRDefault="0082285F" w:rsidP="00683D2D">
      <w:pPr>
        <w:pStyle w:val="Default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6167E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6167E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6167E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6167E1">
        <w:rPr>
          <w:rFonts w:asciiTheme="minorHAnsi" w:hAnsiTheme="minorHAnsi" w:cs="Times New Roman"/>
          <w:b/>
          <w:bCs/>
          <w:sz w:val="23"/>
          <w:szCs w:val="23"/>
        </w:rPr>
        <w:tab/>
      </w:r>
      <w:bookmarkStart w:id="0" w:name="_GoBack"/>
      <w:bookmarkEnd w:id="0"/>
    </w:p>
    <w:p w:rsidR="0082285F" w:rsidRPr="006167E1" w:rsidRDefault="006167E1" w:rsidP="00C940D9">
      <w:pPr>
        <w:pStyle w:val="Default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6167E1">
        <w:rPr>
          <w:rFonts w:asciiTheme="minorHAnsi" w:eastAsia="Batang" w:hAnsiTheme="minorHAnsi"/>
          <w:sz w:val="16"/>
          <w:szCs w:val="16"/>
        </w:rPr>
        <w:t xml:space="preserve">Załącznik do Uchwały Nr </w:t>
      </w:r>
      <w:r w:rsidRPr="006167E1">
        <w:rPr>
          <w:rFonts w:asciiTheme="minorHAnsi" w:eastAsia="Batang" w:hAnsiTheme="minorHAnsi"/>
          <w:color w:val="FF0000"/>
          <w:sz w:val="16"/>
          <w:szCs w:val="16"/>
        </w:rPr>
        <w:t xml:space="preserve"> </w:t>
      </w:r>
      <w:r w:rsidR="00C940D9">
        <w:rPr>
          <w:rFonts w:asciiTheme="minorHAnsi" w:eastAsia="Batang" w:hAnsiTheme="minorHAnsi"/>
          <w:color w:val="auto"/>
          <w:sz w:val="16"/>
          <w:szCs w:val="16"/>
        </w:rPr>
        <w:t>173</w:t>
      </w:r>
      <w:r w:rsidRPr="006167E1">
        <w:rPr>
          <w:rFonts w:asciiTheme="minorHAnsi" w:eastAsia="Batang" w:hAnsiTheme="minorHAnsi"/>
          <w:sz w:val="16"/>
          <w:szCs w:val="16"/>
        </w:rPr>
        <w:br/>
        <w:t>Rady Wydziału Teologii UWM w Olsztynie</w:t>
      </w:r>
      <w:r w:rsidRPr="006167E1">
        <w:rPr>
          <w:rFonts w:asciiTheme="minorHAnsi" w:eastAsia="Batang" w:hAnsiTheme="minorHAnsi"/>
          <w:sz w:val="16"/>
          <w:szCs w:val="16"/>
        </w:rPr>
        <w:br/>
      </w:r>
      <w:r w:rsidRPr="006167E1">
        <w:rPr>
          <w:rFonts w:asciiTheme="minorHAnsi" w:eastAsia="Batang" w:hAnsiTheme="minorHAnsi"/>
          <w:sz w:val="16"/>
          <w:szCs w:val="16"/>
        </w:rPr>
        <w:tab/>
      </w:r>
      <w:r w:rsidRPr="006167E1">
        <w:rPr>
          <w:rFonts w:asciiTheme="minorHAnsi" w:eastAsia="Batang" w:hAnsiTheme="minorHAnsi"/>
          <w:sz w:val="16"/>
          <w:szCs w:val="16"/>
        </w:rPr>
        <w:tab/>
        <w:t xml:space="preserve"> z dnia 25 stycznia 2018 r</w:t>
      </w:r>
      <w:r>
        <w:rPr>
          <w:rFonts w:asciiTheme="minorHAnsi" w:eastAsia="Batang" w:hAnsiTheme="minorHAnsi"/>
          <w:sz w:val="16"/>
          <w:szCs w:val="16"/>
        </w:rPr>
        <w:t>.</w:t>
      </w:r>
    </w:p>
    <w:p w:rsidR="006167E1" w:rsidRPr="006167E1" w:rsidRDefault="006167E1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C81833" w:rsidRPr="006167E1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32"/>
          <w:szCs w:val="32"/>
        </w:rPr>
      </w:pPr>
      <w:r w:rsidRPr="006167E1">
        <w:rPr>
          <w:rFonts w:asciiTheme="minorHAnsi" w:hAnsiTheme="minorHAnsi" w:cs="Times New Roman"/>
          <w:b/>
          <w:bCs/>
          <w:sz w:val="32"/>
          <w:szCs w:val="32"/>
        </w:rPr>
        <w:t>ZAKRES EGZAMINU DYPLOMOWEGO (MAGISTERSKIEGO)</w:t>
      </w:r>
    </w:p>
    <w:p w:rsidR="00C81833" w:rsidRPr="006167E1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32"/>
          <w:szCs w:val="32"/>
        </w:rPr>
      </w:pPr>
      <w:r w:rsidRPr="006167E1">
        <w:rPr>
          <w:rFonts w:asciiTheme="minorHAnsi" w:hAnsiTheme="minorHAnsi" w:cs="Times New Roman"/>
          <w:b/>
          <w:bCs/>
          <w:sz w:val="32"/>
          <w:szCs w:val="32"/>
        </w:rPr>
        <w:t>KIERUNEK STUDIÓW: NAUKI O RODZINIE</w:t>
      </w:r>
    </w:p>
    <w:p w:rsidR="001C0683" w:rsidRPr="006167E1" w:rsidRDefault="00C81833" w:rsidP="004F7A4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FF0000"/>
          <w:sz w:val="32"/>
          <w:szCs w:val="32"/>
        </w:rPr>
      </w:pPr>
      <w:r w:rsidRPr="006167E1">
        <w:rPr>
          <w:rFonts w:asciiTheme="minorHAnsi" w:hAnsiTheme="minorHAnsi" w:cs="Times New Roman"/>
          <w:b/>
          <w:bCs/>
          <w:sz w:val="32"/>
          <w:szCs w:val="32"/>
        </w:rPr>
        <w:t xml:space="preserve">SPECJALNOŚĆ: </w:t>
      </w:r>
      <w:r w:rsidR="004F7A44" w:rsidRPr="006167E1">
        <w:rPr>
          <w:rFonts w:asciiTheme="minorHAnsi" w:hAnsiTheme="minorHAnsi" w:cs="Times New Roman"/>
          <w:b/>
          <w:bCs/>
          <w:sz w:val="32"/>
          <w:szCs w:val="32"/>
        </w:rPr>
        <w:t>MEDIACJA RODZINNA I WYCHOWANIE DZIECKA</w:t>
      </w:r>
    </w:p>
    <w:p w:rsidR="00C81833" w:rsidRPr="006167E1" w:rsidRDefault="00C81833" w:rsidP="001C0683">
      <w:pPr>
        <w:pStyle w:val="Default"/>
        <w:jc w:val="center"/>
        <w:rPr>
          <w:rFonts w:asciiTheme="minorHAnsi" w:hAnsiTheme="minorHAnsi" w:cs="Times New Roman"/>
        </w:rPr>
      </w:pPr>
      <w:r w:rsidRPr="006167E1">
        <w:rPr>
          <w:rFonts w:asciiTheme="minorHAnsi" w:hAnsiTheme="minorHAnsi" w:cs="Times New Roman"/>
        </w:rPr>
        <w:t>obowiązuje od roku akademickiego 201</w:t>
      </w:r>
      <w:r w:rsidR="00475AAA" w:rsidRPr="006167E1">
        <w:rPr>
          <w:rFonts w:asciiTheme="minorHAnsi" w:hAnsiTheme="minorHAnsi" w:cs="Times New Roman"/>
        </w:rPr>
        <w:t>7</w:t>
      </w:r>
      <w:r w:rsidRPr="006167E1">
        <w:rPr>
          <w:rFonts w:asciiTheme="minorHAnsi" w:hAnsiTheme="minorHAnsi" w:cs="Times New Roman"/>
        </w:rPr>
        <w:t>/201</w:t>
      </w:r>
      <w:r w:rsidR="00475AAA" w:rsidRPr="006167E1">
        <w:rPr>
          <w:rFonts w:asciiTheme="minorHAnsi" w:hAnsiTheme="minorHAnsi" w:cs="Times New Roman"/>
        </w:rPr>
        <w:t>8</w:t>
      </w:r>
    </w:p>
    <w:p w:rsidR="001C0683" w:rsidRPr="006167E1" w:rsidRDefault="001C0683" w:rsidP="00C8183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1C0683" w:rsidRPr="006167E1" w:rsidRDefault="001C0683" w:rsidP="00C8183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C81833" w:rsidRPr="006167E1" w:rsidRDefault="00683D2D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>Struktura bytu ludzkiego a kwestia jego genezy (problem kreacjonizm-ewolucjonizm).</w:t>
      </w:r>
      <w:r w:rsidRPr="006167E1">
        <w:rPr>
          <w:rFonts w:cs="Times New Roman"/>
          <w:b/>
          <w:sz w:val="28"/>
          <w:szCs w:val="28"/>
        </w:rPr>
        <w:t xml:space="preserve">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Język jako system znaków słownych służący do oznaczania przedmiotów oraz wyrażania myśli.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Determinanty polityki ludnościowej państwa.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Geneza i funkcje stereotypów.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Nowoczesne środki komunikacji społecznej.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Klasyfikacja metod pracy z grupą.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>Sztuka dialogu</w:t>
      </w:r>
      <w:r w:rsidR="009F7935" w:rsidRPr="006167E1">
        <w:rPr>
          <w:rFonts w:cs="Times New Roman"/>
          <w:sz w:val="28"/>
          <w:szCs w:val="28"/>
        </w:rPr>
        <w:t xml:space="preserve"> i rozwiązywania konfliktów</w:t>
      </w:r>
      <w:r w:rsidRPr="006167E1">
        <w:rPr>
          <w:rFonts w:cs="Times New Roman"/>
          <w:sz w:val="28"/>
          <w:szCs w:val="28"/>
        </w:rPr>
        <w:t xml:space="preserve">. </w:t>
      </w:r>
      <w:r w:rsidR="00752EB6" w:rsidRPr="006167E1">
        <w:rPr>
          <w:rFonts w:cs="Times New Roman"/>
          <w:sz w:val="28"/>
          <w:szCs w:val="28"/>
        </w:rPr>
        <w:t xml:space="preserve"> </w:t>
      </w:r>
    </w:p>
    <w:p w:rsidR="00C81833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Twórcze gry i zabawy edukacyjne. </w:t>
      </w:r>
    </w:p>
    <w:p w:rsidR="009F7935" w:rsidRPr="006167E1" w:rsidRDefault="00C81833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>Modele i formy spędzania czasu wolnego</w:t>
      </w:r>
      <w:r w:rsidR="009F7935" w:rsidRPr="006167E1">
        <w:rPr>
          <w:rFonts w:cs="Times New Roman"/>
          <w:sz w:val="28"/>
          <w:szCs w:val="28"/>
        </w:rPr>
        <w:t>.</w:t>
      </w:r>
    </w:p>
    <w:p w:rsidR="009F7935" w:rsidRPr="006167E1" w:rsidRDefault="009F7935" w:rsidP="006167E1">
      <w:pPr>
        <w:pStyle w:val="Bezodstpw"/>
        <w:numPr>
          <w:ilvl w:val="0"/>
          <w:numId w:val="3"/>
        </w:numPr>
        <w:spacing w:line="276" w:lineRule="auto"/>
        <w:ind w:left="851" w:hanging="567"/>
        <w:rPr>
          <w:rFonts w:cs="Times New Roman"/>
          <w:sz w:val="28"/>
          <w:szCs w:val="28"/>
        </w:rPr>
      </w:pPr>
      <w:r w:rsidRPr="006167E1">
        <w:rPr>
          <w:rFonts w:cs="Times New Roman"/>
          <w:sz w:val="28"/>
          <w:szCs w:val="28"/>
        </w:rPr>
        <w:t xml:space="preserve">Rola literatury w </w:t>
      </w:r>
      <w:r w:rsidR="00930E5E" w:rsidRPr="006167E1">
        <w:rPr>
          <w:rFonts w:cs="Times New Roman"/>
          <w:sz w:val="28"/>
          <w:szCs w:val="28"/>
        </w:rPr>
        <w:t xml:space="preserve">wychowaniu </w:t>
      </w:r>
      <w:r w:rsidRPr="006167E1">
        <w:rPr>
          <w:rFonts w:cs="Times New Roman"/>
          <w:sz w:val="28"/>
          <w:szCs w:val="28"/>
        </w:rPr>
        <w:t>dziecka.</w:t>
      </w:r>
      <w:r w:rsidR="00752EB6" w:rsidRPr="006167E1">
        <w:rPr>
          <w:rFonts w:cs="Times New Roman"/>
          <w:sz w:val="28"/>
          <w:szCs w:val="28"/>
        </w:rPr>
        <w:t xml:space="preserve"> </w:t>
      </w:r>
    </w:p>
    <w:p w:rsidR="006D321B" w:rsidRPr="006167E1" w:rsidRDefault="006D321B" w:rsidP="00C81833">
      <w:pPr>
        <w:pStyle w:val="Default"/>
        <w:rPr>
          <w:rFonts w:asciiTheme="minorHAnsi" w:hAnsiTheme="minorHAnsi" w:cs="Times New Roman"/>
        </w:rPr>
      </w:pPr>
    </w:p>
    <w:p w:rsidR="00294EDE" w:rsidRPr="006167E1" w:rsidRDefault="00294EDE">
      <w:pPr>
        <w:rPr>
          <w:rFonts w:cs="Times New Roman"/>
        </w:rPr>
      </w:pPr>
    </w:p>
    <w:sectPr w:rsidR="00294EDE" w:rsidRPr="006167E1" w:rsidSect="006167E1">
      <w:pgSz w:w="11906" w:h="17338"/>
      <w:pgMar w:top="567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7EC"/>
    <w:multiLevelType w:val="hybridMultilevel"/>
    <w:tmpl w:val="D4B4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35B09"/>
    <w:multiLevelType w:val="hybridMultilevel"/>
    <w:tmpl w:val="703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10D4D"/>
    <w:multiLevelType w:val="hybridMultilevel"/>
    <w:tmpl w:val="C48CEC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833"/>
    <w:rsid w:val="000F4D50"/>
    <w:rsid w:val="00197244"/>
    <w:rsid w:val="001C0683"/>
    <w:rsid w:val="00247CE0"/>
    <w:rsid w:val="00294EDE"/>
    <w:rsid w:val="00475AAA"/>
    <w:rsid w:val="004A2830"/>
    <w:rsid w:val="004F7A44"/>
    <w:rsid w:val="00552076"/>
    <w:rsid w:val="006167E1"/>
    <w:rsid w:val="006169F5"/>
    <w:rsid w:val="006205D3"/>
    <w:rsid w:val="00634F5C"/>
    <w:rsid w:val="00660029"/>
    <w:rsid w:val="00683D2D"/>
    <w:rsid w:val="006D321B"/>
    <w:rsid w:val="00752EB6"/>
    <w:rsid w:val="007775EA"/>
    <w:rsid w:val="0082285F"/>
    <w:rsid w:val="00851984"/>
    <w:rsid w:val="00930E5E"/>
    <w:rsid w:val="009F7935"/>
    <w:rsid w:val="00A75D8D"/>
    <w:rsid w:val="00C36B6A"/>
    <w:rsid w:val="00C81833"/>
    <w:rsid w:val="00C81F2C"/>
    <w:rsid w:val="00C940D9"/>
    <w:rsid w:val="00D13C93"/>
    <w:rsid w:val="00E2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660</Characters>
  <Application>Microsoft Office Word</Application>
  <DocSecurity>0</DocSecurity>
  <Lines>5</Lines>
  <Paragraphs>1</Paragraphs>
  <ScaleCrop>false</ScaleCrop>
  <Company>UWM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33</cp:revision>
  <cp:lastPrinted>2018-02-19T12:22:00Z</cp:lastPrinted>
  <dcterms:created xsi:type="dcterms:W3CDTF">2014-04-18T06:22:00Z</dcterms:created>
  <dcterms:modified xsi:type="dcterms:W3CDTF">2018-02-19T12:22:00Z</dcterms:modified>
</cp:coreProperties>
</file>