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BD" w:rsidRPr="00463E9A" w:rsidRDefault="00783BBD" w:rsidP="00783BBD">
      <w:pPr>
        <w:spacing w:after="0"/>
        <w:ind w:left="993"/>
        <w:rPr>
          <w:b/>
          <w:sz w:val="48"/>
          <w:szCs w:val="48"/>
        </w:rPr>
      </w:pPr>
      <w:r w:rsidRPr="00332E90">
        <w:rPr>
          <w:b/>
          <w:sz w:val="48"/>
          <w:szCs w:val="48"/>
        </w:rPr>
        <w:t>Data:</w:t>
      </w:r>
      <w:r w:rsidRPr="00332E90">
        <w:rPr>
          <w:sz w:val="48"/>
          <w:szCs w:val="48"/>
        </w:rPr>
        <w:t xml:space="preserve"> </w:t>
      </w:r>
      <w:r w:rsidRPr="00332E90">
        <w:rPr>
          <w:b/>
          <w:sz w:val="48"/>
          <w:szCs w:val="48"/>
        </w:rPr>
        <w:t>23.09.2020 r.</w:t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314"/>
        <w:gridCol w:w="2505"/>
        <w:gridCol w:w="2410"/>
        <w:gridCol w:w="2977"/>
      </w:tblGrid>
      <w:tr w:rsidR="00783BBD" w:rsidTr="005C2439">
        <w:trPr>
          <w:trHeight w:val="32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783BBD" w:rsidRDefault="00783BBD" w:rsidP="005C2439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23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BBD" w:rsidRDefault="00783BBD" w:rsidP="005C2439">
            <w:pPr>
              <w:jc w:val="center"/>
              <w:rPr>
                <w:b/>
              </w:rPr>
            </w:pPr>
          </w:p>
          <w:p w:rsidR="00783BBD" w:rsidRDefault="00783BBD" w:rsidP="005C2439">
            <w:pPr>
              <w:jc w:val="center"/>
              <w:rPr>
                <w:b/>
              </w:rPr>
            </w:pPr>
            <w:r>
              <w:rPr>
                <w:b/>
              </w:rPr>
              <w:t>Dyplomant</w:t>
            </w:r>
          </w:p>
        </w:tc>
        <w:tc>
          <w:tcPr>
            <w:tcW w:w="78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BBD" w:rsidRDefault="00783BBD" w:rsidP="005C2439">
            <w:pPr>
              <w:jc w:val="center"/>
              <w:rPr>
                <w:b/>
              </w:rPr>
            </w:pPr>
            <w:r>
              <w:rPr>
                <w:b/>
              </w:rPr>
              <w:t>Komisja egzaminacyjna</w:t>
            </w:r>
          </w:p>
        </w:tc>
      </w:tr>
      <w:tr w:rsidR="00783BBD" w:rsidTr="005C2439">
        <w:trPr>
          <w:trHeight w:val="366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3BBD" w:rsidRDefault="00783BBD" w:rsidP="005C2439">
            <w:pPr>
              <w:spacing w:after="0" w:line="240" w:lineRule="auto"/>
              <w:rPr>
                <w:b/>
              </w:rPr>
            </w:pPr>
          </w:p>
        </w:tc>
        <w:tc>
          <w:tcPr>
            <w:tcW w:w="23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3BBD" w:rsidRDefault="00783BBD" w:rsidP="005C2439">
            <w:pPr>
              <w:spacing w:after="0" w:line="240" w:lineRule="auto"/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783BBD" w:rsidRDefault="00783BBD" w:rsidP="005C2439">
            <w:pPr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783BBD" w:rsidRDefault="00783BBD" w:rsidP="005C2439">
            <w:pPr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83BBD" w:rsidRDefault="00783BBD" w:rsidP="005C2439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</w:tr>
      <w:tr w:rsidR="00783BBD" w:rsidTr="005C2439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BBD" w:rsidRDefault="00783BBD" w:rsidP="005C2439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3BBD" w:rsidRPr="00332E90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BD6D5F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Zdzisław Kieliszek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BD6D5F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Wojsław </w:t>
            </w:r>
            <w:proofErr w:type="spellStart"/>
            <w:r>
              <w:rPr>
                <w:sz w:val="24"/>
                <w:szCs w:val="24"/>
              </w:rPr>
              <w:t>Czupryński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C030C3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 hab. Anna </w:t>
            </w:r>
            <w:proofErr w:type="spellStart"/>
            <w:r>
              <w:rPr>
                <w:sz w:val="24"/>
                <w:szCs w:val="24"/>
              </w:rPr>
              <w:t>Zellma</w:t>
            </w:r>
            <w:proofErr w:type="spellEnd"/>
          </w:p>
        </w:tc>
      </w:tr>
      <w:tr w:rsidR="00783BBD" w:rsidTr="005C2439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BBD" w:rsidRDefault="00783BBD" w:rsidP="005C2439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3BBD" w:rsidRPr="00332E90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BD6D5F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Zdzisław Kieliszek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BD6D5F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Wojsław </w:t>
            </w:r>
            <w:proofErr w:type="spellStart"/>
            <w:r>
              <w:rPr>
                <w:sz w:val="24"/>
                <w:szCs w:val="24"/>
              </w:rPr>
              <w:t>Czupryński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C030C3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 hab. Anna </w:t>
            </w:r>
            <w:proofErr w:type="spellStart"/>
            <w:r>
              <w:rPr>
                <w:sz w:val="24"/>
                <w:szCs w:val="24"/>
              </w:rPr>
              <w:t>Zellma</w:t>
            </w:r>
            <w:proofErr w:type="spellEnd"/>
          </w:p>
        </w:tc>
      </w:tr>
      <w:tr w:rsidR="00783BBD" w:rsidTr="005C2439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BBD" w:rsidRDefault="00783BBD" w:rsidP="005C2439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3BBD" w:rsidRPr="00332E90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BD6D5F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Zdzisław Kieliszek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Danuta </w:t>
            </w:r>
            <w:proofErr w:type="spellStart"/>
            <w:r>
              <w:rPr>
                <w:sz w:val="24"/>
                <w:szCs w:val="24"/>
              </w:rPr>
              <w:t>Kamilewicz-Rucińska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83BBD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hab. Sławomir </w:t>
            </w:r>
            <w:proofErr w:type="spellStart"/>
            <w:r>
              <w:rPr>
                <w:sz w:val="24"/>
                <w:szCs w:val="24"/>
              </w:rPr>
              <w:t>Ropiak</w:t>
            </w:r>
            <w:proofErr w:type="spellEnd"/>
            <w:r>
              <w:rPr>
                <w:sz w:val="24"/>
                <w:szCs w:val="24"/>
              </w:rPr>
              <w:t>, prof. UWM</w:t>
            </w:r>
          </w:p>
        </w:tc>
      </w:tr>
      <w:tr w:rsidR="00783BBD" w:rsidTr="005C2439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BBD" w:rsidRDefault="00783BBD" w:rsidP="005C2439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3BBD" w:rsidRPr="00332E90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BD6D5F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hab. Marek Żmudziński, prof. UWM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C030C3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Cezary Opalach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1670DD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hab. Antoni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</w:tc>
      </w:tr>
      <w:tr w:rsidR="00783BBD" w:rsidTr="005C2439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BBD" w:rsidRPr="001670DD" w:rsidRDefault="00783BBD" w:rsidP="005C2439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3BBD" w:rsidRPr="001670DD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133376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BD6D5F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hab. Marek Żmudziński, prof. UWM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C030C3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Cezary Opalach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1670DD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hab. Antoni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</w:tc>
      </w:tr>
      <w:tr w:rsidR="00783BBD" w:rsidTr="005C2439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BBD" w:rsidRDefault="00783BBD" w:rsidP="005C2439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3BBD" w:rsidRPr="00247425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149391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BD6D5F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hab. Marek Żmudziński, prof. UWM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247425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Aleksandra Nalewaj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247425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hab. Marek Karczewski, prof. UWM</w:t>
            </w:r>
          </w:p>
        </w:tc>
      </w:tr>
      <w:tr w:rsidR="00783BBD" w:rsidTr="005C2439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BBD" w:rsidRPr="001670DD" w:rsidRDefault="00783BBD" w:rsidP="005C2439">
            <w:pPr>
              <w:ind w:lef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3BBD" w:rsidRPr="001670DD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148784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BD6D5F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hab. Marek Żmudziński, prof. UWM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1670DD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Zbigniew </w:t>
            </w:r>
            <w:proofErr w:type="spellStart"/>
            <w:r>
              <w:rPr>
                <w:sz w:val="24"/>
                <w:szCs w:val="24"/>
              </w:rPr>
              <w:t>Kulesz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83BBD" w:rsidRPr="00247425" w:rsidRDefault="00783BBD" w:rsidP="005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hab. Marek Karczewski, prof. UWM</w:t>
            </w:r>
          </w:p>
        </w:tc>
      </w:tr>
    </w:tbl>
    <w:p w:rsidR="00B260AA" w:rsidRDefault="00B260AA"/>
    <w:sectPr w:rsidR="00B260AA" w:rsidSect="00783BBD">
      <w:pgSz w:w="11906" w:h="16838"/>
      <w:pgMar w:top="1418" w:right="567" w:bottom="141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BBD"/>
    <w:rsid w:val="00783BBD"/>
    <w:rsid w:val="00B2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1993</Characters>
  <Application>Microsoft Office Word</Application>
  <DocSecurity>0</DocSecurity>
  <Lines>16</Lines>
  <Paragraphs>4</Paragraphs>
  <ScaleCrop>false</ScaleCrop>
  <Company>Uniwersytet Warmińsko-Mazurski w Olsztynie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m.pachla</dc:creator>
  <cp:lastModifiedBy>m.pachla</cp:lastModifiedBy>
  <cp:revision>1</cp:revision>
  <dcterms:created xsi:type="dcterms:W3CDTF">2020-09-18T12:10:00Z</dcterms:created>
  <dcterms:modified xsi:type="dcterms:W3CDTF">2020-09-18T12:16:00Z</dcterms:modified>
</cp:coreProperties>
</file>