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8DC4" w14:textId="26CE50D6" w:rsidR="00E47C0D" w:rsidRPr="00CA7B62" w:rsidRDefault="000A1FE8" w:rsidP="000A1FE8">
      <w:pPr>
        <w:pStyle w:val="NormalnyWeb"/>
        <w:tabs>
          <w:tab w:val="center" w:pos="5233"/>
          <w:tab w:val="right" w:pos="10466"/>
        </w:tabs>
        <w:rPr>
          <w:rStyle w:val="Pogrubienie"/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ab/>
      </w:r>
      <w:r w:rsidR="005051EA" w:rsidRPr="00CA7B62">
        <w:rPr>
          <w:rStyle w:val="Pogrubienie"/>
          <w:rFonts w:asciiTheme="minorHAnsi" w:hAnsiTheme="minorHAnsi"/>
          <w:sz w:val="28"/>
          <w:szCs w:val="28"/>
        </w:rPr>
        <w:t xml:space="preserve">UWAGA </w:t>
      </w:r>
      <w:proofErr w:type="gramStart"/>
      <w:r w:rsidR="005051EA" w:rsidRPr="00CA7B62">
        <w:rPr>
          <w:rStyle w:val="Pogrubienie"/>
          <w:rFonts w:asciiTheme="minorHAnsi" w:hAnsiTheme="minorHAnsi"/>
          <w:sz w:val="28"/>
          <w:szCs w:val="28"/>
        </w:rPr>
        <w:t>STUDENCI !!!</w:t>
      </w:r>
      <w:proofErr w:type="gramEnd"/>
      <w:r>
        <w:rPr>
          <w:rStyle w:val="Pogrubienie"/>
          <w:rFonts w:asciiTheme="minorHAnsi" w:hAnsiTheme="minorHAnsi"/>
          <w:sz w:val="28"/>
          <w:szCs w:val="28"/>
        </w:rPr>
        <w:tab/>
      </w:r>
      <w:r w:rsidR="00A20842">
        <w:rPr>
          <w:rStyle w:val="Pogrubienie"/>
          <w:rFonts w:asciiTheme="minorHAnsi" w:hAnsiTheme="minorHAnsi"/>
          <w:b w:val="0"/>
          <w:sz w:val="20"/>
          <w:szCs w:val="20"/>
        </w:rPr>
        <w:t>1 marca</w:t>
      </w:r>
      <w:r w:rsidRPr="000A1FE8">
        <w:rPr>
          <w:rStyle w:val="Pogrubienie"/>
          <w:rFonts w:asciiTheme="minorHAnsi" w:hAnsiTheme="minorHAnsi"/>
          <w:b w:val="0"/>
          <w:sz w:val="20"/>
          <w:szCs w:val="20"/>
        </w:rPr>
        <w:t xml:space="preserve"> </w:t>
      </w:r>
      <w:proofErr w:type="gramStart"/>
      <w:r w:rsidRPr="000A1FE8">
        <w:rPr>
          <w:rStyle w:val="Pogrubienie"/>
          <w:rFonts w:asciiTheme="minorHAnsi" w:hAnsiTheme="minorHAnsi"/>
          <w:b w:val="0"/>
          <w:sz w:val="20"/>
          <w:szCs w:val="20"/>
        </w:rPr>
        <w:t>202</w:t>
      </w:r>
      <w:r w:rsidR="0049363E">
        <w:rPr>
          <w:rStyle w:val="Pogrubienie"/>
          <w:rFonts w:asciiTheme="minorHAnsi" w:hAnsiTheme="minorHAnsi"/>
          <w:b w:val="0"/>
          <w:sz w:val="20"/>
          <w:szCs w:val="20"/>
        </w:rPr>
        <w:t>1</w:t>
      </w:r>
      <w:r w:rsidRPr="000A1FE8">
        <w:rPr>
          <w:rStyle w:val="Pogrubienie"/>
          <w:rFonts w:asciiTheme="minorHAnsi" w:hAnsiTheme="minorHAnsi"/>
          <w:b w:val="0"/>
          <w:sz w:val="20"/>
          <w:szCs w:val="20"/>
        </w:rPr>
        <w:t>r.</w:t>
      </w:r>
      <w:proofErr w:type="gramEnd"/>
    </w:p>
    <w:p w14:paraId="60357543" w14:textId="77777777" w:rsidR="005051EA" w:rsidRPr="00CA7B62" w:rsidRDefault="005051EA" w:rsidP="00EF473B">
      <w:pPr>
        <w:pStyle w:val="NormalnyWeb"/>
        <w:ind w:left="720"/>
        <w:rPr>
          <w:rFonts w:asciiTheme="minorHAnsi" w:hAnsiTheme="minorHAnsi"/>
          <w:sz w:val="28"/>
          <w:szCs w:val="28"/>
        </w:rPr>
      </w:pPr>
      <w:r w:rsidRPr="00CA7B62">
        <w:rPr>
          <w:rStyle w:val="Pogrubienie"/>
          <w:rFonts w:asciiTheme="minorHAnsi" w:hAnsiTheme="minorHAnsi"/>
          <w:sz w:val="28"/>
          <w:szCs w:val="28"/>
        </w:rPr>
        <w:t xml:space="preserve">Obowiązkowe wykłady odbędą się w </w:t>
      </w:r>
      <w:proofErr w:type="gramStart"/>
      <w:r w:rsidRPr="00CA7B62">
        <w:rPr>
          <w:rStyle w:val="Pogrubienie"/>
          <w:rFonts w:asciiTheme="minorHAnsi" w:hAnsiTheme="minorHAnsi"/>
          <w:sz w:val="28"/>
          <w:szCs w:val="28"/>
        </w:rPr>
        <w:t>dniach :</w:t>
      </w:r>
      <w:proofErr w:type="gramEnd"/>
    </w:p>
    <w:p w14:paraId="7DE07C1A" w14:textId="77777777" w:rsidR="0056083A" w:rsidRPr="000A1FE8" w:rsidRDefault="00EF473B" w:rsidP="00A56DB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A1FE8">
        <w:rPr>
          <w:rFonts w:eastAsia="Times New Roman" w:cs="Times New Roman"/>
          <w:b/>
          <w:bCs/>
          <w:sz w:val="28"/>
          <w:szCs w:val="28"/>
          <w:lang w:eastAsia="pl-PL"/>
        </w:rPr>
        <w:t>Szkolenie w zakresie BHP</w:t>
      </w:r>
      <w:r w:rsidR="00977DAF" w:rsidRPr="000A1FE8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-dr </w:t>
      </w:r>
      <w:r w:rsidR="007B474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Jolanta </w:t>
      </w:r>
      <w:proofErr w:type="spellStart"/>
      <w:r w:rsidR="007B474E">
        <w:rPr>
          <w:rFonts w:eastAsia="Times New Roman" w:cs="Times New Roman"/>
          <w:b/>
          <w:bCs/>
          <w:sz w:val="28"/>
          <w:szCs w:val="28"/>
          <w:lang w:eastAsia="pl-PL"/>
        </w:rPr>
        <w:t>Fieducik</w:t>
      </w:r>
      <w:proofErr w:type="spellEnd"/>
      <w:r w:rsidRPr="000A1FE8">
        <w:rPr>
          <w:rFonts w:eastAsia="Times New Roman" w:cs="Times New Roman"/>
          <w:b/>
          <w:bCs/>
          <w:sz w:val="28"/>
          <w:szCs w:val="28"/>
          <w:lang w:eastAsia="pl-PL"/>
        </w:rPr>
        <w:t>:</w:t>
      </w:r>
      <w:r w:rsidR="0056083A" w:rsidRPr="000A1FE8">
        <w:rPr>
          <w:rFonts w:eastAsia="Times New Roman" w:cs="Times New Roman"/>
          <w:sz w:val="28"/>
          <w:szCs w:val="28"/>
          <w:lang w:eastAsia="pl-PL"/>
        </w:rPr>
        <w:br/>
        <w:t>-TL-</w:t>
      </w:r>
      <w:r w:rsidR="007B474E">
        <w:rPr>
          <w:rFonts w:eastAsia="Times New Roman" w:cs="Times New Roman"/>
          <w:sz w:val="28"/>
          <w:szCs w:val="28"/>
          <w:lang w:eastAsia="pl-PL"/>
        </w:rPr>
        <w:t>NR</w:t>
      </w:r>
      <w:r w:rsidR="0056083A" w:rsidRPr="000A1FE8">
        <w:rPr>
          <w:rFonts w:eastAsia="Times New Roman" w:cs="Times New Roman"/>
          <w:sz w:val="28"/>
          <w:szCs w:val="28"/>
          <w:lang w:eastAsia="pl-PL"/>
        </w:rPr>
        <w:t xml:space="preserve">-I, </w:t>
      </w:r>
      <w:r w:rsidR="00C00E12" w:rsidRPr="000A1FE8">
        <w:rPr>
          <w:rFonts w:eastAsia="Times New Roman" w:cs="Times New Roman"/>
          <w:sz w:val="28"/>
          <w:szCs w:val="28"/>
          <w:lang w:eastAsia="pl-PL"/>
        </w:rPr>
        <w:t>TL-TL-I,</w:t>
      </w:r>
      <w:r w:rsidR="0056083A" w:rsidRPr="000A1FE8">
        <w:rPr>
          <w:rFonts w:eastAsia="Times New Roman" w:cs="Times New Roman"/>
          <w:sz w:val="28"/>
          <w:szCs w:val="28"/>
          <w:lang w:eastAsia="pl-PL"/>
        </w:rPr>
        <w:t xml:space="preserve"> NR1-MR-I:</w:t>
      </w:r>
    </w:p>
    <w:p w14:paraId="2805FFD0" w14:textId="77777777" w:rsidR="00926BAC" w:rsidRPr="000A1FE8" w:rsidRDefault="00F05337" w:rsidP="00926BAC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0A1FE8">
        <w:rPr>
          <w:sz w:val="28"/>
          <w:szCs w:val="28"/>
        </w:rPr>
        <w:t>1</w:t>
      </w:r>
      <w:r w:rsidR="007B474E">
        <w:rPr>
          <w:sz w:val="28"/>
          <w:szCs w:val="28"/>
        </w:rPr>
        <w:t>5</w:t>
      </w:r>
      <w:r w:rsidRPr="000A1FE8">
        <w:rPr>
          <w:sz w:val="28"/>
          <w:szCs w:val="28"/>
        </w:rPr>
        <w:t xml:space="preserve"> marca 20</w:t>
      </w:r>
      <w:r w:rsidR="005856C6" w:rsidRPr="000A1FE8">
        <w:rPr>
          <w:sz w:val="28"/>
          <w:szCs w:val="28"/>
        </w:rPr>
        <w:t>2</w:t>
      </w:r>
      <w:r w:rsidR="007B474E">
        <w:rPr>
          <w:sz w:val="28"/>
          <w:szCs w:val="28"/>
        </w:rPr>
        <w:t>1</w:t>
      </w:r>
      <w:r w:rsidRPr="000A1FE8">
        <w:rPr>
          <w:sz w:val="28"/>
          <w:szCs w:val="28"/>
        </w:rPr>
        <w:t xml:space="preserve">r., </w:t>
      </w:r>
      <w:r w:rsidR="007B474E">
        <w:rPr>
          <w:sz w:val="28"/>
          <w:szCs w:val="28"/>
        </w:rPr>
        <w:t>poniedziałek</w:t>
      </w:r>
      <w:r w:rsidRPr="000A1FE8">
        <w:rPr>
          <w:sz w:val="28"/>
          <w:szCs w:val="28"/>
        </w:rPr>
        <w:t>, godz. 1</w:t>
      </w:r>
      <w:r w:rsidR="007B474E">
        <w:rPr>
          <w:sz w:val="28"/>
          <w:szCs w:val="28"/>
        </w:rPr>
        <w:t>1</w:t>
      </w:r>
      <w:r w:rsidRPr="000A1FE8">
        <w:rPr>
          <w:sz w:val="28"/>
          <w:szCs w:val="28"/>
        </w:rPr>
        <w:t>.30</w:t>
      </w:r>
      <w:r w:rsidR="005856C6" w:rsidRPr="000A1FE8">
        <w:rPr>
          <w:sz w:val="28"/>
          <w:szCs w:val="28"/>
        </w:rPr>
        <w:t>-1</w:t>
      </w:r>
      <w:r w:rsidR="007B474E">
        <w:rPr>
          <w:sz w:val="28"/>
          <w:szCs w:val="28"/>
        </w:rPr>
        <w:t>4</w:t>
      </w:r>
      <w:r w:rsidR="005856C6" w:rsidRPr="000A1FE8">
        <w:rPr>
          <w:sz w:val="28"/>
          <w:szCs w:val="28"/>
        </w:rPr>
        <w:t>.45</w:t>
      </w:r>
      <w:r w:rsidRPr="000A1FE8">
        <w:rPr>
          <w:sz w:val="28"/>
          <w:szCs w:val="28"/>
        </w:rPr>
        <w:t xml:space="preserve">, </w:t>
      </w:r>
      <w:proofErr w:type="spellStart"/>
      <w:proofErr w:type="gramStart"/>
      <w:r w:rsidR="007B474E">
        <w:rPr>
          <w:sz w:val="28"/>
          <w:szCs w:val="28"/>
        </w:rPr>
        <w:t>teams</w:t>
      </w:r>
      <w:proofErr w:type="spellEnd"/>
      <w:r w:rsidR="007B474E" w:rsidRPr="007B474E">
        <w:rPr>
          <w:color w:val="FF0000"/>
          <w:sz w:val="28"/>
          <w:szCs w:val="28"/>
        </w:rPr>
        <w:t>:...</w:t>
      </w:r>
      <w:proofErr w:type="gramEnd"/>
      <w:r w:rsidR="007B474E" w:rsidRPr="007B474E">
        <w:rPr>
          <w:color w:val="FF0000"/>
          <w:sz w:val="28"/>
          <w:szCs w:val="28"/>
        </w:rPr>
        <w:t>.</w:t>
      </w:r>
      <w:r w:rsidR="007B474E">
        <w:rPr>
          <w:sz w:val="28"/>
          <w:szCs w:val="28"/>
        </w:rPr>
        <w:t xml:space="preserve"> </w:t>
      </w:r>
      <w:r w:rsidR="00565A34" w:rsidRPr="000A1FE8">
        <w:rPr>
          <w:sz w:val="28"/>
          <w:szCs w:val="28"/>
        </w:rPr>
        <w:t>;</w:t>
      </w:r>
    </w:p>
    <w:p w14:paraId="0933868A" w14:textId="77777777" w:rsidR="00A56DB6" w:rsidRPr="000A1FE8" w:rsidRDefault="00926BAC" w:rsidP="00926BAC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0A1FE8">
        <w:rPr>
          <w:rFonts w:eastAsia="Times New Roman" w:cs="Times New Roman"/>
          <w:sz w:val="28"/>
          <w:szCs w:val="28"/>
          <w:lang w:eastAsia="pl-PL"/>
        </w:rPr>
        <w:t xml:space="preserve">-  </w:t>
      </w:r>
      <w:r w:rsidR="00EF473B" w:rsidRPr="000A1FE8">
        <w:rPr>
          <w:rFonts w:eastAsia="Times New Roman" w:cs="Times New Roman"/>
          <w:sz w:val="28"/>
          <w:szCs w:val="28"/>
          <w:lang w:eastAsia="pl-PL"/>
        </w:rPr>
        <w:t>NR2-MR-</w:t>
      </w:r>
      <w:proofErr w:type="gramStart"/>
      <w:r w:rsidR="00EF473B" w:rsidRPr="000A1FE8">
        <w:rPr>
          <w:rFonts w:eastAsia="Times New Roman" w:cs="Times New Roman"/>
          <w:sz w:val="28"/>
          <w:szCs w:val="28"/>
          <w:lang w:eastAsia="pl-PL"/>
        </w:rPr>
        <w:t>I</w:t>
      </w:r>
      <w:r w:rsidR="007B474E">
        <w:rPr>
          <w:rFonts w:eastAsia="Times New Roman" w:cs="Times New Roman"/>
          <w:sz w:val="28"/>
          <w:szCs w:val="28"/>
          <w:lang w:eastAsia="pl-PL"/>
        </w:rPr>
        <w:t>,</w:t>
      </w:r>
      <w:r w:rsidR="00EF473B" w:rsidRPr="000A1FE8">
        <w:rPr>
          <w:rFonts w:eastAsia="Times New Roman" w:cs="Times New Roman"/>
          <w:sz w:val="28"/>
          <w:szCs w:val="28"/>
          <w:lang w:eastAsia="pl-PL"/>
        </w:rPr>
        <w:t>:</w:t>
      </w:r>
      <w:proofErr w:type="gramEnd"/>
      <w:r w:rsidR="00A56DB6" w:rsidRPr="000A1FE8">
        <w:rPr>
          <w:rFonts w:eastAsia="Times New Roman" w:cs="Times New Roman"/>
          <w:sz w:val="28"/>
          <w:szCs w:val="28"/>
          <w:lang w:eastAsia="pl-PL"/>
        </w:rPr>
        <w:br/>
      </w:r>
      <w:r w:rsidR="007B474E">
        <w:rPr>
          <w:sz w:val="28"/>
          <w:szCs w:val="28"/>
        </w:rPr>
        <w:t>16</w:t>
      </w:r>
      <w:r w:rsidR="00F05337" w:rsidRPr="000A1FE8">
        <w:rPr>
          <w:sz w:val="28"/>
          <w:szCs w:val="28"/>
        </w:rPr>
        <w:t xml:space="preserve"> marca 20</w:t>
      </w:r>
      <w:r w:rsidR="005856C6" w:rsidRPr="000A1FE8">
        <w:rPr>
          <w:sz w:val="28"/>
          <w:szCs w:val="28"/>
        </w:rPr>
        <w:t>2</w:t>
      </w:r>
      <w:r w:rsidR="007B474E">
        <w:rPr>
          <w:sz w:val="28"/>
          <w:szCs w:val="28"/>
        </w:rPr>
        <w:t>1</w:t>
      </w:r>
      <w:r w:rsidR="00F05337" w:rsidRPr="000A1FE8">
        <w:rPr>
          <w:sz w:val="28"/>
          <w:szCs w:val="28"/>
        </w:rPr>
        <w:t xml:space="preserve">r., </w:t>
      </w:r>
      <w:r w:rsidR="005856C6" w:rsidRPr="000A1FE8">
        <w:rPr>
          <w:sz w:val="28"/>
          <w:szCs w:val="28"/>
        </w:rPr>
        <w:t>piątek</w:t>
      </w:r>
      <w:r w:rsidR="00F05337" w:rsidRPr="000A1FE8">
        <w:rPr>
          <w:sz w:val="28"/>
          <w:szCs w:val="28"/>
        </w:rPr>
        <w:t xml:space="preserve">, godz. </w:t>
      </w:r>
      <w:r w:rsidR="007B474E">
        <w:rPr>
          <w:sz w:val="28"/>
          <w:szCs w:val="28"/>
        </w:rPr>
        <w:t xml:space="preserve">15.30-18.45,  </w:t>
      </w:r>
      <w:proofErr w:type="spellStart"/>
      <w:r w:rsidR="007B474E">
        <w:rPr>
          <w:sz w:val="28"/>
          <w:szCs w:val="28"/>
        </w:rPr>
        <w:t>teams</w:t>
      </w:r>
      <w:proofErr w:type="spellEnd"/>
      <w:r w:rsidR="007B474E">
        <w:rPr>
          <w:sz w:val="28"/>
          <w:szCs w:val="28"/>
        </w:rPr>
        <w:t>:.</w:t>
      </w:r>
      <w:r w:rsidR="007B474E" w:rsidRPr="007B474E">
        <w:rPr>
          <w:color w:val="FF0000"/>
          <w:sz w:val="28"/>
          <w:szCs w:val="28"/>
        </w:rPr>
        <w:t>....</w:t>
      </w:r>
      <w:r w:rsidR="007B474E">
        <w:rPr>
          <w:sz w:val="28"/>
          <w:szCs w:val="28"/>
        </w:rPr>
        <w:t>.</w:t>
      </w:r>
      <w:r w:rsidR="00565A34" w:rsidRPr="000A1FE8">
        <w:rPr>
          <w:sz w:val="28"/>
          <w:szCs w:val="28"/>
        </w:rPr>
        <w:t>.</w:t>
      </w:r>
    </w:p>
    <w:p w14:paraId="18BD038C" w14:textId="77777777" w:rsidR="00F05337" w:rsidRPr="000A1FE8" w:rsidRDefault="00F05337" w:rsidP="00926BAC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pl-PL"/>
        </w:rPr>
      </w:pPr>
    </w:p>
    <w:p w14:paraId="263DDA2B" w14:textId="77777777" w:rsidR="000A1FE8" w:rsidRPr="000A1FE8" w:rsidRDefault="000A1FE8" w:rsidP="000A1FE8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A1FE8">
        <w:rPr>
          <w:rFonts w:eastAsia="Times New Roman" w:cs="Times New Roman"/>
          <w:b/>
          <w:bCs/>
          <w:sz w:val="28"/>
          <w:szCs w:val="28"/>
          <w:lang w:eastAsia="pl-PL"/>
        </w:rPr>
        <w:t>Etykieta:</w:t>
      </w:r>
      <w:r w:rsidRPr="000A1FE8">
        <w:rPr>
          <w:rFonts w:eastAsia="Times New Roman" w:cs="Times New Roman"/>
          <w:b/>
          <w:bCs/>
          <w:sz w:val="28"/>
          <w:szCs w:val="28"/>
          <w:lang w:eastAsia="pl-PL"/>
        </w:rPr>
        <w:br/>
      </w:r>
      <w:r w:rsidR="0049363E" w:rsidRPr="0049363E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wykładowca wkrótce</w:t>
      </w:r>
      <w:r w:rsidRPr="000A1FE8">
        <w:rPr>
          <w:rFonts w:eastAsia="Times New Roman" w:cs="Times New Roman"/>
          <w:sz w:val="28"/>
          <w:szCs w:val="28"/>
          <w:lang w:eastAsia="pl-PL"/>
        </w:rPr>
        <w:br/>
        <w:t xml:space="preserve">-TL-FK-II, TL-SNR-II, TL-TL-II, NR1-MR-II, NR1-WRWD-II:  </w:t>
      </w:r>
    </w:p>
    <w:p w14:paraId="2DE761F6" w14:textId="77777777" w:rsidR="007B474E" w:rsidRPr="007B474E" w:rsidRDefault="007B474E" w:rsidP="000A1FE8">
      <w:pPr>
        <w:pStyle w:val="Akapitzlist"/>
        <w:spacing w:after="0" w:line="240" w:lineRule="auto"/>
        <w:rPr>
          <w:color w:val="FF0000"/>
          <w:sz w:val="28"/>
          <w:szCs w:val="28"/>
        </w:rPr>
      </w:pPr>
      <w:r w:rsidRPr="007B474E">
        <w:rPr>
          <w:color w:val="FF0000"/>
          <w:sz w:val="28"/>
          <w:szCs w:val="28"/>
        </w:rPr>
        <w:t>termin wkrótce</w:t>
      </w:r>
    </w:p>
    <w:p w14:paraId="20A5F901" w14:textId="77777777" w:rsidR="000A1FE8" w:rsidRPr="000A1FE8" w:rsidRDefault="000A1FE8" w:rsidP="000A1FE8">
      <w:pPr>
        <w:pStyle w:val="Akapitzlist"/>
        <w:spacing w:after="0" w:line="240" w:lineRule="auto"/>
        <w:rPr>
          <w:sz w:val="28"/>
          <w:szCs w:val="28"/>
        </w:rPr>
      </w:pPr>
      <w:r w:rsidRPr="000A1FE8">
        <w:rPr>
          <w:rFonts w:eastAsia="Times New Roman" w:cs="Times New Roman"/>
          <w:sz w:val="28"/>
          <w:szCs w:val="28"/>
          <w:lang w:eastAsia="pl-PL"/>
        </w:rPr>
        <w:t>- NR2-MR-I:</w:t>
      </w:r>
    </w:p>
    <w:p w14:paraId="1A4E5EA7" w14:textId="77777777" w:rsidR="007B474E" w:rsidRPr="007B474E" w:rsidRDefault="007B474E" w:rsidP="007B474E">
      <w:pPr>
        <w:pStyle w:val="Akapitzlist"/>
        <w:spacing w:after="0" w:line="240" w:lineRule="auto"/>
        <w:rPr>
          <w:color w:val="FF0000"/>
          <w:sz w:val="28"/>
          <w:szCs w:val="28"/>
        </w:rPr>
      </w:pPr>
      <w:r w:rsidRPr="007B474E">
        <w:rPr>
          <w:color w:val="FF0000"/>
          <w:sz w:val="28"/>
          <w:szCs w:val="28"/>
        </w:rPr>
        <w:t>termin wkrótce</w:t>
      </w:r>
    </w:p>
    <w:p w14:paraId="4B91E47D" w14:textId="77777777" w:rsidR="000A1FE8" w:rsidRPr="000A1FE8" w:rsidRDefault="000A1FE8" w:rsidP="000A1FE8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</w:p>
    <w:p w14:paraId="36F7759D" w14:textId="77777777" w:rsidR="000A1FE8" w:rsidRPr="008306E5" w:rsidRDefault="00EF473B" w:rsidP="008306E5">
      <w:pPr>
        <w:pStyle w:val="Akapitzlist"/>
        <w:numPr>
          <w:ilvl w:val="0"/>
          <w:numId w:val="9"/>
        </w:numPr>
        <w:spacing w:after="0" w:line="240" w:lineRule="auto"/>
        <w:ind w:left="709"/>
        <w:rPr>
          <w:b/>
          <w:bCs/>
          <w:color w:val="000000" w:themeColor="text1"/>
          <w:sz w:val="28"/>
          <w:szCs w:val="28"/>
        </w:rPr>
      </w:pPr>
      <w:r w:rsidRPr="000A1FE8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Ergonomia:</w:t>
      </w:r>
      <w:r w:rsidR="003D30F4" w:rsidRPr="000A1FE8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8306E5" w:rsidRPr="008306E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dr </w:t>
      </w:r>
      <w:r w:rsidR="007B474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hab. inż. Katarzyna Wojtkowiak, </w:t>
      </w:r>
      <w:proofErr w:type="spellStart"/>
      <w:r w:rsidR="007B474E">
        <w:rPr>
          <w:rFonts w:eastAsia="Times New Roman" w:cs="Times New Roman"/>
          <w:b/>
          <w:bCs/>
          <w:sz w:val="28"/>
          <w:szCs w:val="28"/>
          <w:lang w:eastAsia="pl-PL"/>
        </w:rPr>
        <w:t>prof.UWM</w:t>
      </w:r>
      <w:proofErr w:type="spellEnd"/>
    </w:p>
    <w:p w14:paraId="4E67D895" w14:textId="77777777" w:rsidR="008306E5" w:rsidRPr="00A20842" w:rsidRDefault="008306E5" w:rsidP="008306E5">
      <w:pPr>
        <w:spacing w:after="0" w:line="240" w:lineRule="auto"/>
        <w:ind w:left="709"/>
        <w:rPr>
          <w:b/>
          <w:bCs/>
          <w:color w:val="000000" w:themeColor="text1"/>
          <w:sz w:val="28"/>
          <w:szCs w:val="28"/>
          <w:lang w:val="en-US"/>
        </w:rPr>
      </w:pPr>
      <w:r w:rsidRPr="008306E5">
        <w:rPr>
          <w:rFonts w:eastAsia="Times New Roman" w:cs="Times New Roman"/>
          <w:sz w:val="28"/>
          <w:szCs w:val="28"/>
          <w:lang w:eastAsia="pl-PL"/>
        </w:rPr>
        <w:t xml:space="preserve">- </w:t>
      </w:r>
      <w:r w:rsidR="007B474E">
        <w:rPr>
          <w:rFonts w:eastAsia="Times New Roman" w:cs="Times New Roman"/>
          <w:sz w:val="28"/>
          <w:szCs w:val="28"/>
          <w:lang w:eastAsia="pl-PL"/>
        </w:rPr>
        <w:t xml:space="preserve">TL-NR-I, TL-TL-I, </w:t>
      </w:r>
      <w:r w:rsidRPr="008306E5">
        <w:rPr>
          <w:rFonts w:eastAsia="Times New Roman" w:cs="Times New Roman"/>
          <w:sz w:val="28"/>
          <w:szCs w:val="28"/>
          <w:lang w:eastAsia="pl-PL"/>
        </w:rPr>
        <w:t>TL-FK-II, TL-SNR-II, TL-TL-II, NR1-MR-II:  </w:t>
      </w:r>
      <w:r w:rsidRPr="008306E5">
        <w:rPr>
          <w:rFonts w:eastAsia="Times New Roman" w:cs="Times New Roman"/>
          <w:sz w:val="28"/>
          <w:szCs w:val="28"/>
          <w:lang w:eastAsia="pl-PL"/>
        </w:rPr>
        <w:br/>
      </w:r>
      <w:r w:rsidR="007B474E">
        <w:rPr>
          <w:rFonts w:eastAsia="Times New Roman" w:cs="Times New Roman"/>
          <w:sz w:val="28"/>
          <w:szCs w:val="28"/>
          <w:lang w:eastAsia="pl-PL"/>
        </w:rPr>
        <w:t>8</w:t>
      </w:r>
      <w:r w:rsidRPr="008306E5">
        <w:rPr>
          <w:rFonts w:eastAsia="Times New Roman" w:cs="Times New Roman"/>
          <w:sz w:val="28"/>
          <w:szCs w:val="28"/>
          <w:lang w:eastAsia="pl-PL"/>
        </w:rPr>
        <w:t xml:space="preserve"> marca 202</w:t>
      </w:r>
      <w:r w:rsidR="007B474E">
        <w:rPr>
          <w:rFonts w:eastAsia="Times New Roman" w:cs="Times New Roman"/>
          <w:sz w:val="28"/>
          <w:szCs w:val="28"/>
          <w:lang w:eastAsia="pl-PL"/>
        </w:rPr>
        <w:t>1</w:t>
      </w:r>
      <w:r w:rsidRPr="008306E5">
        <w:rPr>
          <w:rFonts w:eastAsia="Times New Roman" w:cs="Times New Roman"/>
          <w:sz w:val="28"/>
          <w:szCs w:val="28"/>
          <w:lang w:eastAsia="pl-PL"/>
        </w:rPr>
        <w:t xml:space="preserve"> r., </w:t>
      </w:r>
      <w:r w:rsidR="007B474E">
        <w:rPr>
          <w:rFonts w:eastAsia="Times New Roman" w:cs="Times New Roman"/>
          <w:sz w:val="28"/>
          <w:szCs w:val="28"/>
          <w:lang w:eastAsia="pl-PL"/>
        </w:rPr>
        <w:t>poniedziałek</w:t>
      </w:r>
      <w:r w:rsidRPr="008306E5">
        <w:rPr>
          <w:rFonts w:eastAsia="Times New Roman" w:cs="Times New Roman"/>
          <w:sz w:val="28"/>
          <w:szCs w:val="28"/>
          <w:lang w:eastAsia="pl-PL"/>
        </w:rPr>
        <w:t xml:space="preserve">, godz. </w:t>
      </w:r>
      <w:r w:rsidRPr="007B474E">
        <w:rPr>
          <w:rFonts w:eastAsia="Times New Roman" w:cs="Times New Roman"/>
          <w:sz w:val="28"/>
          <w:szCs w:val="28"/>
          <w:lang w:val="en-US" w:eastAsia="pl-PL"/>
        </w:rPr>
        <w:t>13.</w:t>
      </w:r>
      <w:r w:rsidR="007B474E" w:rsidRPr="007B474E">
        <w:rPr>
          <w:rFonts w:eastAsia="Times New Roman" w:cs="Times New Roman"/>
          <w:sz w:val="28"/>
          <w:szCs w:val="28"/>
          <w:lang w:val="en-US" w:eastAsia="pl-PL"/>
        </w:rPr>
        <w:t>1</w:t>
      </w:r>
      <w:r w:rsidRPr="007B474E">
        <w:rPr>
          <w:rFonts w:eastAsia="Times New Roman" w:cs="Times New Roman"/>
          <w:sz w:val="28"/>
          <w:szCs w:val="28"/>
          <w:lang w:val="en-US" w:eastAsia="pl-PL"/>
        </w:rPr>
        <w:t>5-</w:t>
      </w:r>
      <w:r w:rsidR="007B474E" w:rsidRPr="007B474E">
        <w:rPr>
          <w:rFonts w:eastAsia="Times New Roman" w:cs="Times New Roman"/>
          <w:sz w:val="28"/>
          <w:szCs w:val="28"/>
          <w:lang w:val="en-US" w:eastAsia="pl-PL"/>
        </w:rPr>
        <w:t>14.45</w:t>
      </w:r>
      <w:r w:rsidRPr="007B474E">
        <w:rPr>
          <w:rFonts w:eastAsia="Times New Roman" w:cs="Times New Roman"/>
          <w:sz w:val="28"/>
          <w:szCs w:val="28"/>
          <w:lang w:val="en-US" w:eastAsia="pl-PL"/>
        </w:rPr>
        <w:t xml:space="preserve">, </w:t>
      </w:r>
      <w:r w:rsidR="007B474E" w:rsidRPr="007B474E">
        <w:rPr>
          <w:rFonts w:eastAsia="Times New Roman" w:cs="Times New Roman"/>
          <w:sz w:val="28"/>
          <w:szCs w:val="28"/>
          <w:lang w:val="en-US" w:eastAsia="pl-PL"/>
        </w:rPr>
        <w:t xml:space="preserve">teams: </w:t>
      </w:r>
      <w:r w:rsidR="007B474E" w:rsidRPr="007B474E">
        <w:rPr>
          <w:rFonts w:eastAsia="Times New Roman" w:cs="Times New Roman"/>
          <w:b/>
          <w:sz w:val="32"/>
          <w:szCs w:val="32"/>
          <w:lang w:val="en-US" w:eastAsia="pl-PL"/>
        </w:rPr>
        <w:t>6e75a1h</w:t>
      </w:r>
      <w:r w:rsidR="007B474E" w:rsidRPr="007B474E">
        <w:rPr>
          <w:rFonts w:eastAsia="Times New Roman" w:cs="Times New Roman"/>
          <w:sz w:val="28"/>
          <w:szCs w:val="28"/>
          <w:lang w:val="en-US" w:eastAsia="pl-PL"/>
        </w:rPr>
        <w:t>;</w:t>
      </w:r>
      <w:r w:rsidR="007B474E" w:rsidRPr="007B474E">
        <w:rPr>
          <w:rFonts w:eastAsia="Times New Roman" w:cs="Times New Roman"/>
          <w:sz w:val="28"/>
          <w:szCs w:val="28"/>
          <w:lang w:val="en-US" w:eastAsia="pl-PL"/>
        </w:rPr>
        <w:br/>
        <w:t>- NR2-MR-I</w:t>
      </w:r>
      <w:r w:rsidRPr="007B474E">
        <w:rPr>
          <w:rFonts w:eastAsia="Times New Roman" w:cs="Times New Roman"/>
          <w:sz w:val="28"/>
          <w:szCs w:val="28"/>
          <w:lang w:val="en-US" w:eastAsia="pl-PL"/>
        </w:rPr>
        <w:t>:</w:t>
      </w:r>
      <w:r w:rsidRPr="007B474E">
        <w:rPr>
          <w:rFonts w:eastAsia="Times New Roman" w:cs="Times New Roman"/>
          <w:sz w:val="28"/>
          <w:szCs w:val="28"/>
          <w:lang w:val="en-US" w:eastAsia="pl-PL"/>
        </w:rPr>
        <w:br/>
      </w:r>
      <w:r w:rsidR="007B474E" w:rsidRPr="007B474E">
        <w:rPr>
          <w:rFonts w:eastAsia="Times New Roman" w:cs="Times New Roman"/>
          <w:sz w:val="28"/>
          <w:szCs w:val="28"/>
          <w:lang w:val="en-US" w:eastAsia="pl-PL"/>
        </w:rPr>
        <w:t>9</w:t>
      </w:r>
      <w:r w:rsidRPr="007B474E">
        <w:rPr>
          <w:rFonts w:eastAsia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7B474E">
        <w:rPr>
          <w:rFonts w:eastAsia="Times New Roman" w:cs="Times New Roman"/>
          <w:sz w:val="28"/>
          <w:szCs w:val="28"/>
          <w:lang w:val="en-US" w:eastAsia="pl-PL"/>
        </w:rPr>
        <w:t>marca</w:t>
      </w:r>
      <w:proofErr w:type="spellEnd"/>
      <w:r w:rsidRPr="007B474E">
        <w:rPr>
          <w:rFonts w:eastAsia="Times New Roman" w:cs="Times New Roman"/>
          <w:sz w:val="28"/>
          <w:szCs w:val="28"/>
          <w:lang w:val="en-US" w:eastAsia="pl-PL"/>
        </w:rPr>
        <w:t xml:space="preserve"> 202</w:t>
      </w:r>
      <w:r w:rsidR="007B474E" w:rsidRPr="007B474E">
        <w:rPr>
          <w:rFonts w:eastAsia="Times New Roman" w:cs="Times New Roman"/>
          <w:sz w:val="28"/>
          <w:szCs w:val="28"/>
          <w:lang w:val="en-US" w:eastAsia="pl-PL"/>
        </w:rPr>
        <w:t>1</w:t>
      </w:r>
      <w:r w:rsidRPr="007B474E">
        <w:rPr>
          <w:rFonts w:eastAsia="Times New Roman" w:cs="Times New Roman"/>
          <w:sz w:val="28"/>
          <w:szCs w:val="28"/>
          <w:lang w:val="en-US" w:eastAsia="pl-PL"/>
        </w:rPr>
        <w:t xml:space="preserve"> r., (</w:t>
      </w:r>
      <w:proofErr w:type="spellStart"/>
      <w:r w:rsidR="007B474E" w:rsidRPr="007B474E">
        <w:rPr>
          <w:rFonts w:eastAsia="Times New Roman" w:cs="Times New Roman"/>
          <w:sz w:val="28"/>
          <w:szCs w:val="28"/>
          <w:lang w:val="en-US" w:eastAsia="pl-PL"/>
        </w:rPr>
        <w:t>wtorek</w:t>
      </w:r>
      <w:proofErr w:type="spellEnd"/>
      <w:r w:rsidRPr="007B474E">
        <w:rPr>
          <w:rFonts w:eastAsia="Times New Roman" w:cs="Times New Roman"/>
          <w:sz w:val="28"/>
          <w:szCs w:val="28"/>
          <w:lang w:val="en-US" w:eastAsia="pl-PL"/>
        </w:rPr>
        <w:t xml:space="preserve">), </w:t>
      </w:r>
      <w:proofErr w:type="spellStart"/>
      <w:r w:rsidRPr="007B474E">
        <w:rPr>
          <w:rFonts w:eastAsia="Times New Roman" w:cs="Times New Roman"/>
          <w:sz w:val="28"/>
          <w:szCs w:val="28"/>
          <w:lang w:val="en-US" w:eastAsia="pl-PL"/>
        </w:rPr>
        <w:t>godz</w:t>
      </w:r>
      <w:proofErr w:type="spellEnd"/>
      <w:r w:rsidRPr="007B474E">
        <w:rPr>
          <w:rFonts w:eastAsia="Times New Roman" w:cs="Times New Roman"/>
          <w:sz w:val="28"/>
          <w:szCs w:val="28"/>
          <w:lang w:val="en-US" w:eastAsia="pl-PL"/>
        </w:rPr>
        <w:t xml:space="preserve">. </w:t>
      </w:r>
      <w:r w:rsidR="007B474E" w:rsidRPr="00A20842">
        <w:rPr>
          <w:rFonts w:eastAsia="Times New Roman" w:cs="Times New Roman"/>
          <w:sz w:val="28"/>
          <w:szCs w:val="28"/>
          <w:lang w:val="en-US" w:eastAsia="pl-PL"/>
        </w:rPr>
        <w:t>15</w:t>
      </w:r>
      <w:r w:rsidRPr="00A20842">
        <w:rPr>
          <w:rFonts w:eastAsia="Times New Roman" w:cs="Times New Roman"/>
          <w:sz w:val="28"/>
          <w:szCs w:val="28"/>
          <w:lang w:val="en-US" w:eastAsia="pl-PL"/>
        </w:rPr>
        <w:t>.30-</w:t>
      </w:r>
      <w:r w:rsidR="007B474E" w:rsidRPr="00A20842">
        <w:rPr>
          <w:rFonts w:eastAsia="Times New Roman" w:cs="Times New Roman"/>
          <w:sz w:val="28"/>
          <w:szCs w:val="28"/>
          <w:lang w:val="en-US" w:eastAsia="pl-PL"/>
        </w:rPr>
        <w:t>17.00</w:t>
      </w:r>
      <w:r w:rsidRPr="00A20842">
        <w:rPr>
          <w:rFonts w:eastAsia="Times New Roman" w:cs="Times New Roman"/>
          <w:sz w:val="28"/>
          <w:szCs w:val="28"/>
          <w:lang w:val="en-US" w:eastAsia="pl-PL"/>
        </w:rPr>
        <w:t xml:space="preserve">, </w:t>
      </w:r>
      <w:r w:rsidR="007B474E" w:rsidRPr="00A20842">
        <w:rPr>
          <w:rFonts w:eastAsia="Times New Roman" w:cs="Times New Roman"/>
          <w:sz w:val="28"/>
          <w:szCs w:val="28"/>
          <w:lang w:val="en-US" w:eastAsia="pl-PL"/>
        </w:rPr>
        <w:t xml:space="preserve">teams: </w:t>
      </w:r>
      <w:r w:rsidR="007B474E" w:rsidRPr="00A20842">
        <w:rPr>
          <w:rFonts w:eastAsia="Times New Roman" w:cs="Times New Roman"/>
          <w:b/>
          <w:sz w:val="32"/>
          <w:szCs w:val="32"/>
          <w:lang w:val="en-US" w:eastAsia="pl-PL"/>
        </w:rPr>
        <w:t>6e75a1h</w:t>
      </w:r>
    </w:p>
    <w:p w14:paraId="00ECB016" w14:textId="77777777" w:rsidR="008306E5" w:rsidRPr="00A20842" w:rsidRDefault="008306E5" w:rsidP="008306E5">
      <w:pPr>
        <w:spacing w:after="0" w:line="240" w:lineRule="auto"/>
        <w:rPr>
          <w:b/>
          <w:bCs/>
          <w:color w:val="000000" w:themeColor="text1"/>
          <w:sz w:val="28"/>
          <w:szCs w:val="28"/>
          <w:lang w:val="en-US"/>
        </w:rPr>
      </w:pPr>
    </w:p>
    <w:p w14:paraId="132BFB4F" w14:textId="0B96297D" w:rsidR="008306E5" w:rsidRDefault="00EF473B" w:rsidP="008306E5">
      <w:pPr>
        <w:pStyle w:val="Akapitzlist"/>
        <w:numPr>
          <w:ilvl w:val="0"/>
          <w:numId w:val="9"/>
        </w:numPr>
        <w:spacing w:after="0" w:line="240" w:lineRule="auto"/>
        <w:ind w:left="709"/>
        <w:rPr>
          <w:b/>
          <w:bCs/>
          <w:color w:val="000000" w:themeColor="text1"/>
          <w:sz w:val="28"/>
          <w:szCs w:val="28"/>
        </w:rPr>
      </w:pPr>
      <w:r w:rsidRPr="000A1FE8">
        <w:rPr>
          <w:b/>
          <w:bCs/>
          <w:color w:val="000000" w:themeColor="text1"/>
          <w:sz w:val="28"/>
          <w:szCs w:val="28"/>
        </w:rPr>
        <w:t>Ochrona własności intelektualnej:</w:t>
      </w:r>
      <w:r w:rsidR="003D30F4" w:rsidRPr="000A1FE8">
        <w:rPr>
          <w:b/>
          <w:bCs/>
          <w:color w:val="000000" w:themeColor="text1"/>
          <w:sz w:val="28"/>
          <w:szCs w:val="28"/>
        </w:rPr>
        <w:t xml:space="preserve"> </w:t>
      </w:r>
      <w:r w:rsidR="008306E5">
        <w:rPr>
          <w:b/>
          <w:bCs/>
          <w:color w:val="000000" w:themeColor="text1"/>
          <w:sz w:val="28"/>
          <w:szCs w:val="28"/>
        </w:rPr>
        <w:t xml:space="preserve">dr </w:t>
      </w:r>
      <w:r w:rsidR="00A20842">
        <w:rPr>
          <w:b/>
          <w:bCs/>
          <w:color w:val="000000" w:themeColor="text1"/>
          <w:sz w:val="28"/>
          <w:szCs w:val="28"/>
        </w:rPr>
        <w:t xml:space="preserve">Martyna </w:t>
      </w:r>
      <w:proofErr w:type="spellStart"/>
      <w:r w:rsidR="00A20842">
        <w:rPr>
          <w:b/>
          <w:bCs/>
          <w:color w:val="000000" w:themeColor="text1"/>
          <w:sz w:val="28"/>
          <w:szCs w:val="28"/>
        </w:rPr>
        <w:t>Seroka</w:t>
      </w:r>
      <w:proofErr w:type="spellEnd"/>
    </w:p>
    <w:p w14:paraId="1954CBD6" w14:textId="72180D60" w:rsidR="008306E5" w:rsidRPr="00A20842" w:rsidRDefault="008306E5" w:rsidP="007B474E">
      <w:pPr>
        <w:pStyle w:val="Akapitzlist"/>
        <w:spacing w:after="0" w:line="240" w:lineRule="auto"/>
        <w:rPr>
          <w:color w:val="FF0000"/>
          <w:sz w:val="28"/>
          <w:szCs w:val="28"/>
        </w:rPr>
      </w:pPr>
      <w:r w:rsidRPr="00A20842">
        <w:rPr>
          <w:sz w:val="28"/>
          <w:szCs w:val="28"/>
          <w:lang w:val="en-US"/>
        </w:rPr>
        <w:t xml:space="preserve">- TL-FK-II, TL-SNR-II, TL-TL-II, NR1-MR-II:  </w:t>
      </w:r>
      <w:r w:rsidR="00A20842" w:rsidRPr="00A20842">
        <w:rPr>
          <w:sz w:val="28"/>
          <w:szCs w:val="28"/>
          <w:lang w:val="en-US"/>
        </w:rPr>
        <w:t>26 </w:t>
      </w:r>
      <w:proofErr w:type="spellStart"/>
      <w:r w:rsidR="00A20842" w:rsidRPr="00A20842">
        <w:rPr>
          <w:sz w:val="28"/>
          <w:szCs w:val="28"/>
          <w:lang w:val="en-US"/>
        </w:rPr>
        <w:t>marca</w:t>
      </w:r>
      <w:proofErr w:type="spellEnd"/>
      <w:r w:rsidR="00A20842" w:rsidRPr="00A20842">
        <w:rPr>
          <w:sz w:val="28"/>
          <w:szCs w:val="28"/>
          <w:lang w:val="en-US"/>
        </w:rPr>
        <w:t> </w:t>
      </w:r>
      <w:proofErr w:type="spellStart"/>
      <w:r w:rsidR="00A20842" w:rsidRPr="00A20842">
        <w:rPr>
          <w:sz w:val="28"/>
          <w:szCs w:val="28"/>
          <w:lang w:val="en-US"/>
        </w:rPr>
        <w:t>godz</w:t>
      </w:r>
      <w:proofErr w:type="spellEnd"/>
      <w:r w:rsidR="00A20842" w:rsidRPr="00A20842">
        <w:rPr>
          <w:sz w:val="28"/>
          <w:szCs w:val="28"/>
          <w:lang w:val="en-US"/>
        </w:rPr>
        <w:t>. </w:t>
      </w:r>
      <w:r w:rsidR="00A20842" w:rsidRPr="00A20842">
        <w:rPr>
          <w:sz w:val="28"/>
          <w:szCs w:val="28"/>
        </w:rPr>
        <w:t>15.00-16.30</w:t>
      </w:r>
      <w:r w:rsidR="00A20842" w:rsidRPr="00A20842">
        <w:rPr>
          <w:sz w:val="28"/>
          <w:szCs w:val="28"/>
        </w:rPr>
        <w:t xml:space="preserve">, </w:t>
      </w:r>
      <w:proofErr w:type="spellStart"/>
      <w:r w:rsidR="00A20842" w:rsidRPr="00A20842">
        <w:rPr>
          <w:sz w:val="28"/>
          <w:szCs w:val="28"/>
        </w:rPr>
        <w:t>teams</w:t>
      </w:r>
      <w:proofErr w:type="spellEnd"/>
      <w:r w:rsidR="00A20842" w:rsidRPr="00A20842">
        <w:rPr>
          <w:sz w:val="28"/>
          <w:szCs w:val="28"/>
        </w:rPr>
        <w:t xml:space="preserve">: </w:t>
      </w:r>
      <w:r w:rsidR="00A20842" w:rsidRPr="00A20842">
        <w:rPr>
          <w:b/>
          <w:bCs/>
          <w:sz w:val="28"/>
          <w:szCs w:val="28"/>
        </w:rPr>
        <w:t>7pgkv3z</w:t>
      </w:r>
      <w:r w:rsidRPr="00A20842">
        <w:rPr>
          <w:color w:val="FF0000"/>
          <w:sz w:val="28"/>
          <w:szCs w:val="28"/>
        </w:rPr>
        <w:br/>
      </w:r>
      <w:r w:rsidR="007B474E" w:rsidRPr="00A20842">
        <w:rPr>
          <w:sz w:val="28"/>
          <w:szCs w:val="28"/>
        </w:rPr>
        <w:t>- NR2-MR-I</w:t>
      </w:r>
      <w:r w:rsidRPr="00A20842">
        <w:rPr>
          <w:sz w:val="28"/>
          <w:szCs w:val="28"/>
        </w:rPr>
        <w:t xml:space="preserve">: </w:t>
      </w:r>
      <w:r w:rsidR="00A20842" w:rsidRPr="00A20842">
        <w:rPr>
          <w:sz w:val="28"/>
          <w:szCs w:val="28"/>
        </w:rPr>
        <w:t>16 </w:t>
      </w:r>
      <w:proofErr w:type="gramStart"/>
      <w:r w:rsidR="00A20842" w:rsidRPr="00A20842">
        <w:rPr>
          <w:sz w:val="28"/>
          <w:szCs w:val="28"/>
        </w:rPr>
        <w:t>kwietnia </w:t>
      </w:r>
      <w:r w:rsidR="00A20842" w:rsidRPr="00A20842">
        <w:rPr>
          <w:sz w:val="28"/>
          <w:szCs w:val="28"/>
        </w:rPr>
        <w:t>,</w:t>
      </w:r>
      <w:proofErr w:type="gramEnd"/>
      <w:r w:rsidR="00A20842" w:rsidRPr="00A20842">
        <w:rPr>
          <w:sz w:val="28"/>
          <w:szCs w:val="28"/>
        </w:rPr>
        <w:t xml:space="preserve"> </w:t>
      </w:r>
      <w:r w:rsidR="00A20842" w:rsidRPr="00A20842">
        <w:rPr>
          <w:sz w:val="28"/>
          <w:szCs w:val="28"/>
        </w:rPr>
        <w:t>godz. 10.15-11.45</w:t>
      </w:r>
      <w:r w:rsidR="00A20842" w:rsidRPr="00A20842">
        <w:rPr>
          <w:sz w:val="28"/>
          <w:szCs w:val="28"/>
        </w:rPr>
        <w:t xml:space="preserve">, </w:t>
      </w:r>
      <w:proofErr w:type="spellStart"/>
      <w:r w:rsidR="00A20842" w:rsidRPr="00A20842">
        <w:rPr>
          <w:sz w:val="28"/>
          <w:szCs w:val="28"/>
        </w:rPr>
        <w:t>teams</w:t>
      </w:r>
      <w:proofErr w:type="spellEnd"/>
      <w:r w:rsidR="00A20842" w:rsidRPr="00A20842">
        <w:rPr>
          <w:sz w:val="28"/>
          <w:szCs w:val="28"/>
        </w:rPr>
        <w:t xml:space="preserve">: </w:t>
      </w:r>
      <w:r w:rsidR="00A20842" w:rsidRPr="00A20842">
        <w:rPr>
          <w:b/>
          <w:bCs/>
          <w:sz w:val="28"/>
          <w:szCs w:val="28"/>
        </w:rPr>
        <w:t>b40wp5w</w:t>
      </w:r>
      <w:r w:rsidRPr="00A20842">
        <w:rPr>
          <w:sz w:val="28"/>
          <w:szCs w:val="28"/>
        </w:rPr>
        <w:br/>
      </w:r>
      <w:r w:rsidR="00A20842">
        <w:t>w Zespole w "Ogólny" jest umieszczony komunikat dla studentów (dot. m.in. przepisywania ocen i innych kwestii związanych z przedmiotem).</w:t>
      </w:r>
    </w:p>
    <w:p w14:paraId="651C9051" w14:textId="77777777" w:rsidR="008306E5" w:rsidRPr="008306E5" w:rsidRDefault="008306E5" w:rsidP="008306E5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color w:val="FF0000"/>
          <w:sz w:val="20"/>
          <w:szCs w:val="20"/>
        </w:rPr>
        <w:br/>
      </w:r>
      <w:r>
        <w:rPr>
          <w:rFonts w:asciiTheme="minorHAnsi" w:hAnsiTheme="minorHAnsi"/>
          <w:bCs/>
          <w:sz w:val="28"/>
          <w:szCs w:val="28"/>
        </w:rPr>
        <w:t xml:space="preserve">*w przypadku nieobecności na wykładach, student kontaktuje się z prowadzącym </w:t>
      </w:r>
      <w:r>
        <w:rPr>
          <w:rFonts w:asciiTheme="minorHAnsi" w:hAnsiTheme="minorHAnsi"/>
          <w:bCs/>
          <w:sz w:val="28"/>
          <w:szCs w:val="28"/>
        </w:rPr>
        <w:br/>
        <w:t xml:space="preserve">  i umawia na inny termin wykładu realizowany na innym wydziale:</w:t>
      </w:r>
      <w:r>
        <w:rPr>
          <w:rFonts w:asciiTheme="minorHAnsi" w:hAnsiTheme="minorHAnsi"/>
          <w:bCs/>
          <w:sz w:val="28"/>
          <w:szCs w:val="28"/>
        </w:rPr>
        <w:br/>
      </w:r>
    </w:p>
    <w:p w14:paraId="13D96522" w14:textId="77777777" w:rsidR="008306E5" w:rsidRPr="00A20842" w:rsidRDefault="008306E5" w:rsidP="008306E5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Cs/>
          <w:color w:val="FF0000"/>
          <w:sz w:val="28"/>
          <w:szCs w:val="28"/>
        </w:rPr>
      </w:pPr>
      <w:r w:rsidRPr="0049363E">
        <w:rPr>
          <w:rFonts w:asciiTheme="minorHAnsi" w:hAnsiTheme="minorHAnsi"/>
          <w:bCs/>
          <w:sz w:val="28"/>
          <w:szCs w:val="28"/>
        </w:rPr>
        <w:t xml:space="preserve">Dr </w:t>
      </w:r>
      <w:r w:rsidR="0049363E" w:rsidRPr="0049363E">
        <w:rPr>
          <w:rFonts w:asciiTheme="minorHAnsi" w:hAnsiTheme="minorHAnsi"/>
          <w:bCs/>
          <w:sz w:val="28"/>
          <w:szCs w:val="28"/>
        </w:rPr>
        <w:t xml:space="preserve">Jolanta </w:t>
      </w:r>
      <w:proofErr w:type="spellStart"/>
      <w:r w:rsidR="0049363E" w:rsidRPr="0049363E">
        <w:rPr>
          <w:rFonts w:asciiTheme="minorHAnsi" w:hAnsiTheme="minorHAnsi"/>
          <w:bCs/>
          <w:sz w:val="28"/>
          <w:szCs w:val="28"/>
        </w:rPr>
        <w:t>Fieducik</w:t>
      </w:r>
      <w:proofErr w:type="spellEnd"/>
      <w:r w:rsidRPr="0049363E">
        <w:rPr>
          <w:rFonts w:asciiTheme="minorHAnsi" w:hAnsiTheme="minorHAnsi"/>
          <w:bCs/>
          <w:sz w:val="28"/>
          <w:szCs w:val="28"/>
        </w:rPr>
        <w:t xml:space="preserve">: </w:t>
      </w:r>
      <w:r w:rsidR="0049363E" w:rsidRPr="0049363E">
        <w:rPr>
          <w:rFonts w:asciiTheme="minorHAnsi" w:hAnsiTheme="minorHAnsi"/>
          <w:bCs/>
          <w:sz w:val="28"/>
          <w:szCs w:val="28"/>
        </w:rPr>
        <w:t>jolanta.fieducik</w:t>
      </w:r>
      <w:r w:rsidRPr="0049363E">
        <w:rPr>
          <w:rFonts w:asciiTheme="minorHAnsi" w:hAnsiTheme="minorHAnsi"/>
          <w:bCs/>
          <w:sz w:val="28"/>
          <w:szCs w:val="28"/>
        </w:rPr>
        <w:t>@uwm.edu.pl</w:t>
      </w:r>
      <w:r w:rsidRPr="0049363E">
        <w:rPr>
          <w:rFonts w:asciiTheme="minorHAnsi" w:hAnsiTheme="minorHAnsi"/>
          <w:bCs/>
          <w:sz w:val="28"/>
          <w:szCs w:val="28"/>
        </w:rPr>
        <w:br/>
      </w:r>
      <w:r w:rsidRPr="00A20842">
        <w:rPr>
          <w:rFonts w:asciiTheme="minorHAnsi" w:hAnsiTheme="minorHAnsi"/>
          <w:bCs/>
          <w:color w:val="FF0000"/>
          <w:sz w:val="28"/>
          <w:szCs w:val="28"/>
        </w:rPr>
        <w:t>Dr Małgorzata Chudzikowska-Wołoszyn: m.chudzikowska@uwm.edu.pl</w:t>
      </w:r>
    </w:p>
    <w:p w14:paraId="16098226" w14:textId="62908CFF" w:rsidR="008306E5" w:rsidRDefault="0049363E" w:rsidP="008306E5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  <w:r w:rsidRPr="0049363E">
        <w:rPr>
          <w:rFonts w:asciiTheme="minorHAnsi" w:hAnsiTheme="minorHAnsi"/>
          <w:bCs/>
          <w:sz w:val="28"/>
          <w:szCs w:val="28"/>
        </w:rPr>
        <w:t xml:space="preserve">Dr hab. inż. Katarzyna Wojtkowiak, </w:t>
      </w:r>
      <w:proofErr w:type="spellStart"/>
      <w:r w:rsidRPr="0049363E">
        <w:rPr>
          <w:rFonts w:asciiTheme="minorHAnsi" w:hAnsiTheme="minorHAnsi"/>
          <w:bCs/>
          <w:sz w:val="28"/>
          <w:szCs w:val="28"/>
        </w:rPr>
        <w:t>prof.UWM</w:t>
      </w:r>
      <w:proofErr w:type="spellEnd"/>
      <w:r w:rsidR="008306E5" w:rsidRPr="0049363E">
        <w:rPr>
          <w:rFonts w:asciiTheme="minorHAnsi" w:hAnsiTheme="minorHAnsi"/>
          <w:bCs/>
          <w:sz w:val="28"/>
          <w:szCs w:val="28"/>
        </w:rPr>
        <w:t xml:space="preserve">: </w:t>
      </w:r>
      <w:r>
        <w:rPr>
          <w:rFonts w:asciiTheme="minorHAnsi" w:hAnsiTheme="minorHAnsi"/>
          <w:bCs/>
          <w:sz w:val="28"/>
          <w:szCs w:val="28"/>
        </w:rPr>
        <w:t>katarzyna.wojtkowiak</w:t>
      </w:r>
      <w:r w:rsidR="008306E5" w:rsidRPr="0049363E">
        <w:rPr>
          <w:rFonts w:asciiTheme="minorHAnsi" w:hAnsiTheme="minorHAnsi"/>
          <w:bCs/>
          <w:sz w:val="28"/>
          <w:szCs w:val="28"/>
        </w:rPr>
        <w:t>@uwm.edu.pl</w:t>
      </w:r>
      <w:r w:rsidR="008306E5" w:rsidRPr="0049363E">
        <w:rPr>
          <w:rFonts w:asciiTheme="minorHAnsi" w:hAnsiTheme="minorHAnsi"/>
          <w:bCs/>
          <w:sz w:val="28"/>
          <w:szCs w:val="28"/>
        </w:rPr>
        <w:br/>
        <w:t xml:space="preserve">Dr </w:t>
      </w:r>
      <w:r w:rsidR="00A20842">
        <w:rPr>
          <w:rFonts w:asciiTheme="minorHAnsi" w:hAnsiTheme="minorHAnsi"/>
          <w:bCs/>
          <w:sz w:val="28"/>
          <w:szCs w:val="28"/>
        </w:rPr>
        <w:t xml:space="preserve">Martyna </w:t>
      </w:r>
      <w:proofErr w:type="spellStart"/>
      <w:proofErr w:type="gramStart"/>
      <w:r w:rsidR="00A20842">
        <w:rPr>
          <w:rFonts w:asciiTheme="minorHAnsi" w:hAnsiTheme="minorHAnsi"/>
          <w:bCs/>
          <w:sz w:val="28"/>
          <w:szCs w:val="28"/>
        </w:rPr>
        <w:t>Seroka</w:t>
      </w:r>
      <w:proofErr w:type="spellEnd"/>
      <w:r w:rsidR="008306E5" w:rsidRPr="0049363E">
        <w:rPr>
          <w:rFonts w:asciiTheme="minorHAnsi" w:hAnsiTheme="minorHAnsi"/>
          <w:bCs/>
          <w:sz w:val="28"/>
          <w:szCs w:val="28"/>
        </w:rPr>
        <w:t xml:space="preserve"> :</w:t>
      </w:r>
      <w:proofErr w:type="gramEnd"/>
      <w:r w:rsidR="008306E5" w:rsidRPr="0049363E">
        <w:rPr>
          <w:rFonts w:asciiTheme="minorHAnsi" w:hAnsiTheme="minorHAnsi"/>
          <w:bCs/>
          <w:sz w:val="28"/>
          <w:szCs w:val="28"/>
        </w:rPr>
        <w:t xml:space="preserve"> </w:t>
      </w:r>
      <w:r w:rsidR="00A20842">
        <w:rPr>
          <w:rFonts w:asciiTheme="minorHAnsi" w:hAnsiTheme="minorHAnsi"/>
          <w:bCs/>
          <w:sz w:val="28"/>
          <w:szCs w:val="28"/>
        </w:rPr>
        <w:t>martyna.seroka</w:t>
      </w:r>
      <w:r w:rsidR="008306E5" w:rsidRPr="0049363E">
        <w:rPr>
          <w:rFonts w:asciiTheme="minorHAnsi" w:hAnsiTheme="minorHAnsi"/>
          <w:bCs/>
          <w:sz w:val="28"/>
          <w:szCs w:val="28"/>
        </w:rPr>
        <w:t>@uwm.edu.pl</w:t>
      </w:r>
    </w:p>
    <w:p w14:paraId="05D2B982" w14:textId="77777777" w:rsidR="008306E5" w:rsidRDefault="008306E5" w:rsidP="008306E5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/>
          <w:bCs/>
          <w:sz w:val="40"/>
          <w:szCs w:val="40"/>
        </w:rPr>
      </w:pPr>
    </w:p>
    <w:p w14:paraId="00237191" w14:textId="77777777" w:rsidR="008306E5" w:rsidRDefault="008306E5" w:rsidP="008306E5">
      <w:pPr>
        <w:pStyle w:val="NormalnyWeb"/>
        <w:rPr>
          <w:rFonts w:asciiTheme="minorHAnsi" w:hAnsiTheme="minorHAnsi"/>
          <w:b/>
          <w:bCs/>
          <w:sz w:val="40"/>
          <w:szCs w:val="40"/>
        </w:rPr>
      </w:pPr>
    </w:p>
    <w:p w14:paraId="6AC88A23" w14:textId="77777777" w:rsidR="008306E5" w:rsidRDefault="008306E5" w:rsidP="008306E5">
      <w:pPr>
        <w:pStyle w:val="NormalnyWeb"/>
        <w:ind w:left="720"/>
        <w:rPr>
          <w:rFonts w:asciiTheme="minorHAnsi" w:hAnsiTheme="minorHAnsi"/>
          <w:b/>
          <w:bCs/>
          <w:sz w:val="40"/>
          <w:szCs w:val="40"/>
        </w:rPr>
      </w:pPr>
    </w:p>
    <w:p w14:paraId="2A683EFA" w14:textId="77777777" w:rsidR="00B03D4D" w:rsidRPr="00CA7B62" w:rsidRDefault="00B03D4D" w:rsidP="00B03D4D">
      <w:pPr>
        <w:pStyle w:val="NormalnyWeb"/>
        <w:ind w:left="720"/>
        <w:rPr>
          <w:rFonts w:asciiTheme="minorHAnsi" w:hAnsiTheme="minorHAnsi"/>
          <w:b/>
          <w:bCs/>
          <w:sz w:val="28"/>
          <w:szCs w:val="28"/>
        </w:rPr>
      </w:pPr>
    </w:p>
    <w:sectPr w:rsidR="00B03D4D" w:rsidRPr="00CA7B62" w:rsidSect="00EF4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6A05" w14:textId="77777777" w:rsidR="00CF4EEC" w:rsidRDefault="00CF4EEC" w:rsidP="008306E5">
      <w:pPr>
        <w:spacing w:after="0" w:line="240" w:lineRule="auto"/>
      </w:pPr>
      <w:r>
        <w:separator/>
      </w:r>
    </w:p>
  </w:endnote>
  <w:endnote w:type="continuationSeparator" w:id="0">
    <w:p w14:paraId="4B358319" w14:textId="77777777" w:rsidR="00CF4EEC" w:rsidRDefault="00CF4EEC" w:rsidP="0083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E923" w14:textId="77777777" w:rsidR="00CF4EEC" w:rsidRDefault="00CF4EEC" w:rsidP="008306E5">
      <w:pPr>
        <w:spacing w:after="0" w:line="240" w:lineRule="auto"/>
      </w:pPr>
      <w:r>
        <w:separator/>
      </w:r>
    </w:p>
  </w:footnote>
  <w:footnote w:type="continuationSeparator" w:id="0">
    <w:p w14:paraId="60ED98F2" w14:textId="77777777" w:rsidR="00CF4EEC" w:rsidRDefault="00CF4EEC" w:rsidP="0083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638F"/>
    <w:multiLevelType w:val="hybridMultilevel"/>
    <w:tmpl w:val="8E6EB946"/>
    <w:lvl w:ilvl="0" w:tplc="39FA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804D7"/>
    <w:multiLevelType w:val="hybridMultilevel"/>
    <w:tmpl w:val="9CE0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84A"/>
    <w:multiLevelType w:val="hybridMultilevel"/>
    <w:tmpl w:val="3A8A4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E0B2E"/>
    <w:multiLevelType w:val="hybridMultilevel"/>
    <w:tmpl w:val="1396D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422A7"/>
    <w:multiLevelType w:val="multilevel"/>
    <w:tmpl w:val="04C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00F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B0703"/>
    <w:multiLevelType w:val="hybridMultilevel"/>
    <w:tmpl w:val="46F6BB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708FD"/>
    <w:multiLevelType w:val="hybridMultilevel"/>
    <w:tmpl w:val="E7CE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/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  <w:lvlOverride w:ilvl="0"/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1EA"/>
    <w:rsid w:val="00022C71"/>
    <w:rsid w:val="000309EB"/>
    <w:rsid w:val="00046508"/>
    <w:rsid w:val="00051928"/>
    <w:rsid w:val="000A1FE8"/>
    <w:rsid w:val="000B1468"/>
    <w:rsid w:val="000B2C30"/>
    <w:rsid w:val="000B57DF"/>
    <w:rsid w:val="000D5F1C"/>
    <w:rsid w:val="000F2A5F"/>
    <w:rsid w:val="001471BC"/>
    <w:rsid w:val="001A72F2"/>
    <w:rsid w:val="001F3756"/>
    <w:rsid w:val="00201393"/>
    <w:rsid w:val="002014EF"/>
    <w:rsid w:val="002B4B8A"/>
    <w:rsid w:val="002D3D5F"/>
    <w:rsid w:val="002E6654"/>
    <w:rsid w:val="00330F70"/>
    <w:rsid w:val="00342591"/>
    <w:rsid w:val="00342886"/>
    <w:rsid w:val="00357F0A"/>
    <w:rsid w:val="003807A1"/>
    <w:rsid w:val="003B3790"/>
    <w:rsid w:val="003C7B6F"/>
    <w:rsid w:val="003D30F4"/>
    <w:rsid w:val="003F0521"/>
    <w:rsid w:val="00415D19"/>
    <w:rsid w:val="0042431C"/>
    <w:rsid w:val="00426762"/>
    <w:rsid w:val="00461AAA"/>
    <w:rsid w:val="0049363E"/>
    <w:rsid w:val="005051EA"/>
    <w:rsid w:val="005366C0"/>
    <w:rsid w:val="005474A0"/>
    <w:rsid w:val="0056083A"/>
    <w:rsid w:val="00565A34"/>
    <w:rsid w:val="005856C6"/>
    <w:rsid w:val="005B4677"/>
    <w:rsid w:val="005C7640"/>
    <w:rsid w:val="005F265D"/>
    <w:rsid w:val="00607DED"/>
    <w:rsid w:val="006172EE"/>
    <w:rsid w:val="00650C2E"/>
    <w:rsid w:val="00652F62"/>
    <w:rsid w:val="00663C43"/>
    <w:rsid w:val="006967CE"/>
    <w:rsid w:val="006A45D0"/>
    <w:rsid w:val="006B6667"/>
    <w:rsid w:val="00701AC2"/>
    <w:rsid w:val="007135A8"/>
    <w:rsid w:val="00763B8B"/>
    <w:rsid w:val="00783A8E"/>
    <w:rsid w:val="007B474E"/>
    <w:rsid w:val="007C116E"/>
    <w:rsid w:val="007D3138"/>
    <w:rsid w:val="008277BE"/>
    <w:rsid w:val="008306E5"/>
    <w:rsid w:val="00835AA5"/>
    <w:rsid w:val="008572ED"/>
    <w:rsid w:val="00871C9F"/>
    <w:rsid w:val="00881A19"/>
    <w:rsid w:val="00897EE7"/>
    <w:rsid w:val="008D5C0B"/>
    <w:rsid w:val="008F5817"/>
    <w:rsid w:val="00921D88"/>
    <w:rsid w:val="00926BAC"/>
    <w:rsid w:val="00977DAF"/>
    <w:rsid w:val="009F426C"/>
    <w:rsid w:val="00A03430"/>
    <w:rsid w:val="00A04774"/>
    <w:rsid w:val="00A20842"/>
    <w:rsid w:val="00A27ED6"/>
    <w:rsid w:val="00A35010"/>
    <w:rsid w:val="00A56DB6"/>
    <w:rsid w:val="00A722FB"/>
    <w:rsid w:val="00A85586"/>
    <w:rsid w:val="00AB5BED"/>
    <w:rsid w:val="00AC0183"/>
    <w:rsid w:val="00AC78C7"/>
    <w:rsid w:val="00AD0F2F"/>
    <w:rsid w:val="00AD75D2"/>
    <w:rsid w:val="00B03D4D"/>
    <w:rsid w:val="00B57FE6"/>
    <w:rsid w:val="00B85AC7"/>
    <w:rsid w:val="00BF692D"/>
    <w:rsid w:val="00C00E12"/>
    <w:rsid w:val="00C43170"/>
    <w:rsid w:val="00C94BD0"/>
    <w:rsid w:val="00CA5EDE"/>
    <w:rsid w:val="00CA7A3C"/>
    <w:rsid w:val="00CA7B62"/>
    <w:rsid w:val="00CF4EEC"/>
    <w:rsid w:val="00D32DD7"/>
    <w:rsid w:val="00D56B89"/>
    <w:rsid w:val="00D775E5"/>
    <w:rsid w:val="00DE4247"/>
    <w:rsid w:val="00E066D8"/>
    <w:rsid w:val="00E44EC2"/>
    <w:rsid w:val="00E47C0D"/>
    <w:rsid w:val="00E66B03"/>
    <w:rsid w:val="00EB0003"/>
    <w:rsid w:val="00EC4127"/>
    <w:rsid w:val="00EF473B"/>
    <w:rsid w:val="00F05337"/>
    <w:rsid w:val="00F21A84"/>
    <w:rsid w:val="00F2454C"/>
    <w:rsid w:val="00F34029"/>
    <w:rsid w:val="00F36FB6"/>
    <w:rsid w:val="00F673DB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9FDA"/>
  <w15:docId w15:val="{669ED2E7-C22D-4020-B9B4-32CF425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1EA"/>
    <w:rPr>
      <w:b/>
      <w:bCs/>
    </w:rPr>
  </w:style>
  <w:style w:type="paragraph" w:styleId="Akapitzlist">
    <w:name w:val="List Paragraph"/>
    <w:basedOn w:val="Normalny"/>
    <w:uiPriority w:val="34"/>
    <w:qFormat/>
    <w:rsid w:val="005051EA"/>
    <w:pPr>
      <w:ind w:left="720"/>
      <w:contextualSpacing/>
    </w:pPr>
  </w:style>
  <w:style w:type="character" w:customStyle="1" w:styleId="st">
    <w:name w:val="st"/>
    <w:basedOn w:val="Domylnaczcionkaakapitu"/>
    <w:rsid w:val="00C00E12"/>
  </w:style>
  <w:style w:type="character" w:styleId="Uwydatnienie">
    <w:name w:val="Emphasis"/>
    <w:basedOn w:val="Domylnaczcionkaakapitu"/>
    <w:uiPriority w:val="20"/>
    <w:qFormat/>
    <w:rsid w:val="00C00E1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3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06E5"/>
  </w:style>
  <w:style w:type="paragraph" w:styleId="Stopka">
    <w:name w:val="footer"/>
    <w:basedOn w:val="Normalny"/>
    <w:link w:val="StopkaZnak"/>
    <w:uiPriority w:val="99"/>
    <w:semiHidden/>
    <w:unhideWhenUsed/>
    <w:rsid w:val="0083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BE73-1F6F-4164-A722-AE943374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Magdalena Białach</cp:lastModifiedBy>
  <cp:revision>83</cp:revision>
  <cp:lastPrinted>2020-03-02T08:13:00Z</cp:lastPrinted>
  <dcterms:created xsi:type="dcterms:W3CDTF">2015-03-17T07:33:00Z</dcterms:created>
  <dcterms:modified xsi:type="dcterms:W3CDTF">2021-03-01T13:06:00Z</dcterms:modified>
</cp:coreProperties>
</file>