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69" w:rsidRDefault="00ED2B5E" w:rsidP="00E85DF8">
      <w:pPr>
        <w:shd w:val="clear" w:color="auto" w:fill="EEECE1" w:themeFill="background2"/>
        <w:jc w:val="center"/>
        <w:rPr>
          <w:b/>
          <w:sz w:val="24"/>
        </w:rPr>
      </w:pPr>
      <w:r w:rsidRPr="00ED2B5E">
        <w:rPr>
          <w:b/>
          <w:sz w:val="24"/>
        </w:rPr>
        <w:t>Informacja dla studentów wyjeżdżających w ramach Erasmus+</w:t>
      </w:r>
    </w:p>
    <w:p w:rsidR="00E85DF8" w:rsidRPr="00ED2B5E" w:rsidRDefault="00E85DF8" w:rsidP="00E85DF8">
      <w:pPr>
        <w:shd w:val="clear" w:color="auto" w:fill="EEECE1" w:themeFill="background2"/>
        <w:jc w:val="center"/>
        <w:rPr>
          <w:b/>
          <w:sz w:val="24"/>
        </w:rPr>
      </w:pPr>
    </w:p>
    <w:p w:rsidR="00410454" w:rsidRPr="00F67C69" w:rsidRDefault="006F79D3" w:rsidP="00ED2B5E">
      <w:pPr>
        <w:pStyle w:val="Akapitzlist"/>
        <w:numPr>
          <w:ilvl w:val="0"/>
          <w:numId w:val="2"/>
        </w:numPr>
        <w:ind w:left="426"/>
        <w:rPr>
          <w:b/>
          <w:u w:val="single"/>
        </w:rPr>
      </w:pPr>
      <w:r>
        <w:rPr>
          <w:b/>
        </w:rPr>
        <w:t>DOKUMENTY</w:t>
      </w:r>
    </w:p>
    <w:p w:rsidR="00172976" w:rsidRPr="009607AC" w:rsidRDefault="00172976" w:rsidP="009607AC">
      <w:pPr>
        <w:jc w:val="both"/>
      </w:pPr>
      <w:r w:rsidRPr="009607AC">
        <w:t xml:space="preserve">Przed wyjazdem będą Państwo musieli załatwić trochę formalności. Na początku będą się Państwo kontaktować z koordynatorem wydziałowym. Potem, po dostarczeniu koordynatorowi wstępnej dokumentacji, będą się Państwo kontaktować z Biurem ds. Współpracy Międzynarodowej. </w:t>
      </w:r>
    </w:p>
    <w:p w:rsidR="00410454" w:rsidRDefault="00172976" w:rsidP="00ED2B5E">
      <w:pPr>
        <w:rPr>
          <w:b/>
        </w:rPr>
      </w:pPr>
      <w:r>
        <w:rPr>
          <w:b/>
        </w:rPr>
        <w:t>Następujące dokumenty trzeba</w:t>
      </w:r>
      <w:r w:rsidR="00410454" w:rsidRPr="00F67C69">
        <w:rPr>
          <w:b/>
        </w:rPr>
        <w:t xml:space="preserve"> dostarczyć </w:t>
      </w:r>
      <w:r w:rsidR="00F67C69">
        <w:rPr>
          <w:b/>
        </w:rPr>
        <w:t>do koordynatora wydziałowego  WH</w:t>
      </w:r>
      <w:r w:rsidR="00410454" w:rsidRPr="00F67C69">
        <w:rPr>
          <w:b/>
        </w:rPr>
        <w:t>:</w:t>
      </w:r>
    </w:p>
    <w:p w:rsidR="00922623" w:rsidRDefault="00922623" w:rsidP="00922623">
      <w:pPr>
        <w:pStyle w:val="Akapitzlist"/>
        <w:numPr>
          <w:ilvl w:val="0"/>
          <w:numId w:val="8"/>
        </w:numPr>
      </w:pPr>
      <w:r>
        <w:t>Tabela z danymi osobowymi</w:t>
      </w:r>
      <w:r w:rsidR="00431656">
        <w:t xml:space="preserve"> (</w:t>
      </w:r>
      <w:proofErr w:type="spellStart"/>
      <w:r w:rsidR="00431656" w:rsidRPr="00FA1522">
        <w:rPr>
          <w:u w:val="single"/>
        </w:rPr>
        <w:t>mejlowo</w:t>
      </w:r>
      <w:proofErr w:type="spellEnd"/>
      <w:r w:rsidR="00431656">
        <w:t>)</w:t>
      </w:r>
      <w:r w:rsidR="00172976">
        <w:t>,</w:t>
      </w:r>
    </w:p>
    <w:p w:rsidR="00922623" w:rsidRPr="00922623" w:rsidRDefault="00FA1522" w:rsidP="00922623">
      <w:pPr>
        <w:pStyle w:val="Akapitzlist"/>
        <w:numPr>
          <w:ilvl w:val="0"/>
          <w:numId w:val="8"/>
        </w:numPr>
      </w:pPr>
      <w:r>
        <w:t>2 egz. f</w:t>
      </w:r>
      <w:r w:rsidR="00922623" w:rsidRPr="00922623">
        <w:t>ormularz</w:t>
      </w:r>
      <w:r>
        <w:t>a</w:t>
      </w:r>
      <w:r w:rsidR="00922623" w:rsidRPr="00922623">
        <w:t xml:space="preserve"> aplikacyjny</w:t>
      </w:r>
      <w:r>
        <w:t xml:space="preserve"> ze zdjęciem (formularz wydrukowany ze strony BWM)</w:t>
      </w:r>
      <w:r w:rsidR="00D8346D">
        <w:t>,</w:t>
      </w:r>
    </w:p>
    <w:p w:rsidR="00922623" w:rsidRPr="00922623" w:rsidRDefault="00922623" w:rsidP="00922623">
      <w:pPr>
        <w:pStyle w:val="Akapitzlist"/>
        <w:numPr>
          <w:ilvl w:val="0"/>
          <w:numId w:val="8"/>
        </w:numPr>
      </w:pPr>
      <w:r w:rsidRPr="00922623">
        <w:t>Zgodę dziekana</w:t>
      </w:r>
      <w:r w:rsidR="00FA1522">
        <w:t xml:space="preserve"> (druk do pobrania na stronie BWM)</w:t>
      </w:r>
      <w:r w:rsidR="00172976">
        <w:t>,</w:t>
      </w:r>
    </w:p>
    <w:p w:rsidR="00922623" w:rsidRPr="00922623" w:rsidRDefault="00922623" w:rsidP="00922623">
      <w:pPr>
        <w:pStyle w:val="Akapitzlist"/>
        <w:numPr>
          <w:ilvl w:val="0"/>
          <w:numId w:val="8"/>
        </w:numPr>
      </w:pPr>
      <w:r w:rsidRPr="00922623">
        <w:t xml:space="preserve">Akceptację </w:t>
      </w:r>
      <w:r w:rsidR="00ED5AC8">
        <w:t xml:space="preserve">przez </w:t>
      </w:r>
      <w:r w:rsidR="00ED5AC8" w:rsidRPr="00922623">
        <w:t>dyrektora instytutu</w:t>
      </w:r>
      <w:r w:rsidR="00ED5AC8">
        <w:t xml:space="preserve"> wybranych do studiowania na uczelni zagranicznej przedmiotów</w:t>
      </w:r>
      <w:r w:rsidR="00FA1522">
        <w:t xml:space="preserve"> (druk wysyłany przez koordynatora)</w:t>
      </w:r>
      <w:r w:rsidR="00172976">
        <w:t>,</w:t>
      </w:r>
    </w:p>
    <w:p w:rsidR="00922623" w:rsidRPr="00ED5AC8" w:rsidRDefault="00922623" w:rsidP="00922623">
      <w:pPr>
        <w:pStyle w:val="Akapitzlist"/>
        <w:numPr>
          <w:ilvl w:val="0"/>
          <w:numId w:val="8"/>
        </w:numPr>
        <w:rPr>
          <w:lang w:val="en-US"/>
        </w:rPr>
      </w:pPr>
      <w:r w:rsidRPr="00ED5AC8">
        <w:rPr>
          <w:lang w:val="en-US"/>
        </w:rPr>
        <w:t xml:space="preserve">Learning Agreement – </w:t>
      </w:r>
      <w:proofErr w:type="spellStart"/>
      <w:r w:rsidR="00FA1522">
        <w:rPr>
          <w:lang w:val="en-US"/>
        </w:rPr>
        <w:t>tylko</w:t>
      </w:r>
      <w:proofErr w:type="spellEnd"/>
      <w:r w:rsidR="00FA1522">
        <w:rPr>
          <w:lang w:val="en-US"/>
        </w:rPr>
        <w:t xml:space="preserve"> </w:t>
      </w:r>
      <w:r w:rsidRPr="00ED5AC8">
        <w:rPr>
          <w:lang w:val="en-US"/>
        </w:rPr>
        <w:t xml:space="preserve">I </w:t>
      </w:r>
      <w:proofErr w:type="spellStart"/>
      <w:r w:rsidRPr="00ED5AC8">
        <w:rPr>
          <w:lang w:val="en-US"/>
        </w:rPr>
        <w:t>część</w:t>
      </w:r>
      <w:proofErr w:type="spellEnd"/>
      <w:r w:rsidR="00ED5AC8" w:rsidRPr="00ED5AC8">
        <w:rPr>
          <w:lang w:val="en-US"/>
        </w:rPr>
        <w:t xml:space="preserve"> (Before the Mobility</w:t>
      </w:r>
      <w:r w:rsidR="00FA1522">
        <w:rPr>
          <w:lang w:val="en-US"/>
        </w:rPr>
        <w:t xml:space="preserve">; do </w:t>
      </w:r>
      <w:proofErr w:type="spellStart"/>
      <w:r w:rsidR="00FA1522">
        <w:rPr>
          <w:lang w:val="en-US"/>
        </w:rPr>
        <w:t>pobrania</w:t>
      </w:r>
      <w:proofErr w:type="spellEnd"/>
      <w:r w:rsidR="00FA1522">
        <w:rPr>
          <w:lang w:val="en-US"/>
        </w:rPr>
        <w:t xml:space="preserve"> </w:t>
      </w:r>
      <w:proofErr w:type="spellStart"/>
      <w:r w:rsidR="00FA1522">
        <w:rPr>
          <w:lang w:val="en-US"/>
        </w:rPr>
        <w:t>ze</w:t>
      </w:r>
      <w:proofErr w:type="spellEnd"/>
      <w:r w:rsidR="00FA1522">
        <w:rPr>
          <w:lang w:val="en-US"/>
        </w:rPr>
        <w:t xml:space="preserve"> </w:t>
      </w:r>
      <w:proofErr w:type="spellStart"/>
      <w:r w:rsidR="00FA1522">
        <w:rPr>
          <w:lang w:val="en-US"/>
        </w:rPr>
        <w:t>strony</w:t>
      </w:r>
      <w:proofErr w:type="spellEnd"/>
      <w:r w:rsidR="00FA1522">
        <w:rPr>
          <w:lang w:val="en-US"/>
        </w:rPr>
        <w:t xml:space="preserve"> BWM</w:t>
      </w:r>
      <w:r w:rsidR="00ED5AC8" w:rsidRPr="00ED5AC8">
        <w:rPr>
          <w:lang w:val="en-US"/>
        </w:rPr>
        <w:t>)</w:t>
      </w:r>
      <w:r w:rsidR="00172976" w:rsidRPr="00ED5AC8">
        <w:rPr>
          <w:lang w:val="en-US"/>
        </w:rPr>
        <w:t>,</w:t>
      </w:r>
    </w:p>
    <w:p w:rsidR="00922623" w:rsidRPr="00922623" w:rsidRDefault="00922623" w:rsidP="00922623">
      <w:pPr>
        <w:pStyle w:val="Akapitzlist"/>
        <w:numPr>
          <w:ilvl w:val="0"/>
          <w:numId w:val="8"/>
        </w:numPr>
      </w:pPr>
      <w:r>
        <w:t>Z</w:t>
      </w:r>
      <w:r w:rsidR="00431656">
        <w:t>godę</w:t>
      </w:r>
      <w:r>
        <w:t xml:space="preserve"> promotora pracy dyplomowej</w:t>
      </w:r>
      <w:r w:rsidR="00ED5AC8">
        <w:t xml:space="preserve"> (jeśli w czasie trwania wymiany student jest na ostatnim roku studiów i przygotowuje pracę dyplomową)</w:t>
      </w:r>
      <w:r w:rsidR="00172976">
        <w:t>.</w:t>
      </w:r>
    </w:p>
    <w:p w:rsidR="00922623" w:rsidRPr="00172976" w:rsidRDefault="00922623" w:rsidP="00922623">
      <w:pPr>
        <w:rPr>
          <w:b/>
        </w:rPr>
      </w:pPr>
      <w:r w:rsidRPr="00172976">
        <w:rPr>
          <w:b/>
        </w:rPr>
        <w:t>Pon</w:t>
      </w:r>
      <w:r w:rsidR="00431656">
        <w:rPr>
          <w:b/>
        </w:rPr>
        <w:t>iżej szczegółowe informacje dotyczące</w:t>
      </w:r>
      <w:r w:rsidRPr="00172976">
        <w:rPr>
          <w:b/>
        </w:rPr>
        <w:t xml:space="preserve"> wymienionych dokumentów:</w:t>
      </w:r>
    </w:p>
    <w:p w:rsidR="00B65981" w:rsidRDefault="00410454" w:rsidP="00410454">
      <w:pPr>
        <w:pStyle w:val="Akapitzlist"/>
        <w:numPr>
          <w:ilvl w:val="0"/>
          <w:numId w:val="1"/>
        </w:numPr>
      </w:pPr>
      <w:r w:rsidRPr="00410454">
        <w:rPr>
          <w:u w:val="single"/>
        </w:rPr>
        <w:t>2 egzemplarze formularza aplikacyjnego ze zdjęciem</w:t>
      </w:r>
    </w:p>
    <w:p w:rsidR="00410454" w:rsidRDefault="00410454" w:rsidP="00922623">
      <w:pPr>
        <w:pStyle w:val="Akapitzlist"/>
        <w:numPr>
          <w:ilvl w:val="1"/>
          <w:numId w:val="3"/>
        </w:numPr>
      </w:pPr>
      <w:r>
        <w:t xml:space="preserve">wypełnić online na stronie </w:t>
      </w:r>
      <w:r w:rsidR="00F67C69">
        <w:t>Biura ds.</w:t>
      </w:r>
      <w:r w:rsidR="00922623">
        <w:t xml:space="preserve"> Współpracy Międzynarodowej </w:t>
      </w:r>
      <w:hyperlink r:id="rId5" w:history="1">
        <w:r w:rsidR="00922623" w:rsidRPr="004B5F63">
          <w:rPr>
            <w:rStyle w:val="Hipercze"/>
          </w:rPr>
          <w:t>http://www.uwm.edu.pl/bwz/forms/studentpl/studentStart.php</w:t>
        </w:r>
      </w:hyperlink>
      <w:r w:rsidR="00772841">
        <w:t>,</w:t>
      </w:r>
    </w:p>
    <w:p w:rsidR="00410454" w:rsidRDefault="00410454" w:rsidP="00ED2B5E">
      <w:pPr>
        <w:pStyle w:val="Akapitzlist"/>
        <w:numPr>
          <w:ilvl w:val="1"/>
          <w:numId w:val="3"/>
        </w:numPr>
      </w:pPr>
      <w:r>
        <w:t xml:space="preserve">w formularzu poza danymi osobowymi trzeba </w:t>
      </w:r>
      <w:r w:rsidR="00ED2B5E">
        <w:t>tylko</w:t>
      </w:r>
      <w:r>
        <w:t xml:space="preserve"> podać planowany czas wyjazdu i wybraną uczelnię</w:t>
      </w:r>
      <w:r w:rsidR="00ED2B5E">
        <w:t xml:space="preserve"> (spośród tych, z którymi WH ma podpisane </w:t>
      </w:r>
      <w:r w:rsidR="00F67C69">
        <w:t>umowy na dany kierunek studiów);</w:t>
      </w:r>
      <w:r w:rsidR="00ED2B5E">
        <w:t xml:space="preserve"> jeśli wybranej uczelni z jakiegoś powodu nie byłoby na liście, proszę zaznaczyć jakąkolwiek, a na wydruku przekreślić ją i wpisać wybraną przez Państwa</w:t>
      </w:r>
      <w:r w:rsidR="00F67C69">
        <w:t xml:space="preserve"> (w takim przypadku proszę też poinformować o tym wcześniej koordynatora),</w:t>
      </w:r>
    </w:p>
    <w:p w:rsidR="00F67C69" w:rsidRDefault="00F67C69" w:rsidP="00ED2B5E">
      <w:pPr>
        <w:pStyle w:val="Akapitzlist"/>
        <w:numPr>
          <w:ilvl w:val="1"/>
          <w:numId w:val="3"/>
        </w:numPr>
      </w:pPr>
      <w:r>
        <w:t>wybierając uczelnię, proszę zwrócić uwagę na języki obce, których znajomość</w:t>
      </w:r>
      <w:r w:rsidR="00D8346D">
        <w:t xml:space="preserve"> jest na danej uczelni </w:t>
      </w:r>
      <w:r w:rsidR="00D8346D" w:rsidRPr="00FA1522">
        <w:t>wymagana (po rekrutacji trzeba dostarcz</w:t>
      </w:r>
      <w:r w:rsidR="00A43200" w:rsidRPr="00FA1522">
        <w:t>yć certyfikat językowy na danym</w:t>
      </w:r>
      <w:r w:rsidR="00D8346D" w:rsidRPr="00FA1522">
        <w:t xml:space="preserve"> poziomie lub przystąpić do egzaminu językowego, o którym informuje Biuro ds. Współpracy Międzynarodowej</w:t>
      </w:r>
      <w:r w:rsidR="00FA1522">
        <w:t xml:space="preserve">; osoby, które we wcześniejszych latach zdały już egzamin językowy w związku z wyjazdem w ramach programu Erasmus+, nie muszą zdawać go ponownie, ale muszą dołączyć do dokumentów </w:t>
      </w:r>
      <w:r w:rsidR="00FA1522" w:rsidRPr="001C0850">
        <w:rPr>
          <w:u w:val="single"/>
        </w:rPr>
        <w:t>certyfikat</w:t>
      </w:r>
      <w:r w:rsidR="001C0850">
        <w:t xml:space="preserve"> ze zdanego egzaminu wydany przez Studium Języków Obcych</w:t>
      </w:r>
      <w:r w:rsidR="00D8346D" w:rsidRPr="00FA1522">
        <w:t>)</w:t>
      </w:r>
      <w:r w:rsidR="001C0850">
        <w:t>,</w:t>
      </w:r>
    </w:p>
    <w:p w:rsidR="00F67C69" w:rsidRDefault="00F67C69" w:rsidP="00F67C69">
      <w:pPr>
        <w:pStyle w:val="Akapitzlist"/>
        <w:numPr>
          <w:ilvl w:val="1"/>
          <w:numId w:val="3"/>
        </w:numPr>
      </w:pPr>
      <w:r>
        <w:t xml:space="preserve">wydrukować i przynieść </w:t>
      </w:r>
      <w:r w:rsidR="00FA1522">
        <w:t xml:space="preserve">wymagane dokumenty </w:t>
      </w:r>
      <w:r>
        <w:t>do koordynatora bądź zostawić w sekretariacie Instytutu Filologii Polskiej (pok. 260)</w:t>
      </w:r>
      <w:r w:rsidR="00772841">
        <w:t>,</w:t>
      </w:r>
    </w:p>
    <w:p w:rsidR="00F67C69" w:rsidRDefault="00F67C69" w:rsidP="00F67C69">
      <w:pPr>
        <w:pStyle w:val="Akapitzlist"/>
        <w:numPr>
          <w:ilvl w:val="1"/>
          <w:numId w:val="3"/>
        </w:numPr>
      </w:pPr>
      <w:r>
        <w:t xml:space="preserve">dodatkowo wysłać formularz na adres: </w:t>
      </w:r>
      <w:hyperlink r:id="rId6" w:history="1">
        <w:r w:rsidR="00FA1522" w:rsidRPr="00260B04">
          <w:rPr>
            <w:rStyle w:val="Hipercze"/>
          </w:rPr>
          <w:t>sebastian.przybyszewski@wp.pl</w:t>
        </w:r>
      </w:hyperlink>
      <w:r w:rsidR="00772841">
        <w:t>.</w:t>
      </w:r>
    </w:p>
    <w:p w:rsidR="00410454" w:rsidRDefault="00ED2B5E" w:rsidP="00410454">
      <w:pPr>
        <w:pStyle w:val="Akapitzlist"/>
        <w:numPr>
          <w:ilvl w:val="0"/>
          <w:numId w:val="1"/>
        </w:numPr>
      </w:pPr>
      <w:r w:rsidRPr="004C239F">
        <w:rPr>
          <w:u w:val="single"/>
        </w:rPr>
        <w:t>Tabela z danymi osobowymi</w:t>
      </w:r>
      <w:r>
        <w:t xml:space="preserve"> –</w:t>
      </w:r>
      <w:r w:rsidR="00354C9C">
        <w:t xml:space="preserve"> przesłać mej</w:t>
      </w:r>
      <w:r w:rsidR="00A7051A">
        <w:t>lem</w:t>
      </w:r>
      <w:r w:rsidR="00FA1522">
        <w:t xml:space="preserve"> </w:t>
      </w:r>
      <w:r w:rsidR="00FA1522">
        <w:rPr>
          <w:u w:val="single"/>
        </w:rPr>
        <w:t>o ile to możliwe po pierwszym kontakcie z koordynatorem</w:t>
      </w:r>
      <w:r w:rsidR="00E85DF8">
        <w:t>,</w:t>
      </w:r>
    </w:p>
    <w:p w:rsidR="00ED2B5E" w:rsidRDefault="00ED2B5E" w:rsidP="00ED2B5E">
      <w:pPr>
        <w:pStyle w:val="Akapitzlist"/>
        <w:numPr>
          <w:ilvl w:val="1"/>
          <w:numId w:val="1"/>
        </w:numPr>
      </w:pPr>
      <w:r>
        <w:t xml:space="preserve">uzupełnić przesłaną </w:t>
      </w:r>
      <w:r w:rsidR="00922623">
        <w:t>przez koordynatora</w:t>
      </w:r>
      <w:r>
        <w:t xml:space="preserve"> tabelę z danymi osobowymi</w:t>
      </w:r>
      <w:r w:rsidR="00A7051A">
        <w:t>,</w:t>
      </w:r>
    </w:p>
    <w:p w:rsidR="00ED2B5E" w:rsidRDefault="00ED2B5E" w:rsidP="00ED2B5E">
      <w:pPr>
        <w:pStyle w:val="Akapitzlist"/>
        <w:numPr>
          <w:ilvl w:val="1"/>
          <w:numId w:val="1"/>
        </w:numPr>
      </w:pPr>
      <w:r>
        <w:t xml:space="preserve">przesłać na adres: </w:t>
      </w:r>
      <w:hyperlink r:id="rId7" w:history="1">
        <w:r w:rsidR="00FA1522" w:rsidRPr="00260B04">
          <w:rPr>
            <w:rStyle w:val="Hipercze"/>
          </w:rPr>
          <w:t>sebastian.przybyszewski@wp.pl</w:t>
        </w:r>
      </w:hyperlink>
      <w:r w:rsidR="00FA1522">
        <w:t>.</w:t>
      </w:r>
    </w:p>
    <w:p w:rsidR="00ED2B5E" w:rsidRDefault="00676A8D" w:rsidP="00410454">
      <w:pPr>
        <w:pStyle w:val="Akapitzlist"/>
        <w:numPr>
          <w:ilvl w:val="0"/>
          <w:numId w:val="1"/>
        </w:numPr>
      </w:pPr>
      <w:r>
        <w:lastRenderedPageBreak/>
        <w:t>Akceptacja dyrektora instytutu / kierownika katedry, proponowanego przez studenta, programu realizowanego za granicą</w:t>
      </w:r>
    </w:p>
    <w:p w:rsidR="008515FA" w:rsidRDefault="00676A8D" w:rsidP="00676A8D">
      <w:pPr>
        <w:pStyle w:val="Akapitzlist"/>
        <w:numPr>
          <w:ilvl w:val="1"/>
          <w:numId w:val="1"/>
        </w:numPr>
      </w:pPr>
      <w:r>
        <w:t xml:space="preserve">uzupełnić </w:t>
      </w:r>
      <w:r w:rsidR="00922623">
        <w:t xml:space="preserve">przesłany przez koordynatora </w:t>
      </w:r>
      <w:r>
        <w:t>formularz akceptacji: wpisać dane osobowe, przedmioty, które byłyby realizowane</w:t>
      </w:r>
      <w:r w:rsidR="008515FA">
        <w:t xml:space="preserve"> na UWM (zgodnie z programem studiów)</w:t>
      </w:r>
      <w:r w:rsidR="00922623">
        <w:t xml:space="preserve"> i przedmioty, które mają być realizowane na uczelni zagranicznej,</w:t>
      </w:r>
    </w:p>
    <w:p w:rsidR="004A3E5F" w:rsidRDefault="004A3E5F" w:rsidP="00676A8D">
      <w:pPr>
        <w:pStyle w:val="Akapitzlist"/>
        <w:numPr>
          <w:ilvl w:val="1"/>
          <w:numId w:val="1"/>
        </w:numPr>
      </w:pPr>
      <w:r>
        <w:t>proszę znaleźć program studiów / siatkę państwa kierunku na stronie Państwa instytutu i na jej podstawie uzupełnić przedmioty, które r</w:t>
      </w:r>
      <w:r w:rsidR="009607AC">
        <w:t>ealizowane byłyby na UWM w semestrze, który spędzą Państwo na uczelni zagranicznej,</w:t>
      </w:r>
    </w:p>
    <w:p w:rsidR="009607AC" w:rsidRDefault="009607AC" w:rsidP="00676A8D">
      <w:pPr>
        <w:pStyle w:val="Akapitzlist"/>
        <w:numPr>
          <w:ilvl w:val="1"/>
          <w:numId w:val="1"/>
        </w:numPr>
      </w:pPr>
      <w:r>
        <w:t>na stronie uczelni zagranicznej proszę znaleźć przedmioty do realizacji dla przyjeżdżających studentów (</w:t>
      </w:r>
      <w:proofErr w:type="spellStart"/>
      <w:r w:rsidRPr="009607AC">
        <w:rPr>
          <w:i/>
        </w:rPr>
        <w:t>incoming</w:t>
      </w:r>
      <w:proofErr w:type="spellEnd"/>
      <w:r w:rsidRPr="009607AC">
        <w:rPr>
          <w:i/>
        </w:rPr>
        <w:t xml:space="preserve"> </w:t>
      </w:r>
      <w:proofErr w:type="spellStart"/>
      <w:r w:rsidRPr="009607AC">
        <w:rPr>
          <w:i/>
        </w:rPr>
        <w:t>students</w:t>
      </w:r>
      <w:proofErr w:type="spellEnd"/>
      <w:r>
        <w:t>) w ramach programu Erasmus+; z całej oferty (a więc</w:t>
      </w:r>
      <w:r w:rsidR="006F79D3">
        <w:t xml:space="preserve"> mogą Państwo wybierać</w:t>
      </w:r>
      <w:r>
        <w:t xml:space="preserve"> </w:t>
      </w:r>
      <w:r w:rsidRPr="006F79D3">
        <w:rPr>
          <w:u w:val="single"/>
        </w:rPr>
        <w:t xml:space="preserve">również </w:t>
      </w:r>
      <w:r w:rsidR="006F79D3">
        <w:rPr>
          <w:u w:val="single"/>
        </w:rPr>
        <w:t>przedmioty realizowane</w:t>
      </w:r>
      <w:r w:rsidRPr="006F79D3">
        <w:rPr>
          <w:u w:val="single"/>
        </w:rPr>
        <w:t xml:space="preserve"> na innych </w:t>
      </w:r>
      <w:r w:rsidR="006F79D3" w:rsidRPr="006F79D3">
        <w:rPr>
          <w:u w:val="single"/>
        </w:rPr>
        <w:t xml:space="preserve">rocznikach i </w:t>
      </w:r>
      <w:r w:rsidRPr="006F79D3">
        <w:rPr>
          <w:u w:val="single"/>
        </w:rPr>
        <w:t>wydziałach</w:t>
      </w:r>
      <w:r>
        <w:t xml:space="preserve">, </w:t>
      </w:r>
      <w:r w:rsidR="006F79D3">
        <w:t>nie</w:t>
      </w:r>
      <w:r>
        <w:t xml:space="preserve"> tylko na </w:t>
      </w:r>
      <w:r w:rsidR="006F79D3">
        <w:t>wydziale, na którym</w:t>
      </w:r>
      <w:r>
        <w:t xml:space="preserve"> </w:t>
      </w:r>
      <w:r w:rsidR="006F79D3">
        <w:t>Państwo będą</w:t>
      </w:r>
      <w:r>
        <w:t xml:space="preserve">) proszę wybrać przedmioty będące odpowiednikami </w:t>
      </w:r>
      <w:r w:rsidR="00431656">
        <w:t xml:space="preserve">przedmiotów </w:t>
      </w:r>
      <w:r>
        <w:t xml:space="preserve">polskich, które Państwo </w:t>
      </w:r>
      <w:r w:rsidR="00431656">
        <w:t>realizowali</w:t>
      </w:r>
      <w:r>
        <w:t>by na UWM; niekiedy nie ma dokładnych odpowiedników, trzeba wtedy wybrać prze</w:t>
      </w:r>
      <w:r w:rsidR="00431656">
        <w:t xml:space="preserve">dmioty jak najbardziej zbliżone; </w:t>
      </w:r>
      <w:r w:rsidR="00431656" w:rsidRPr="001C0850">
        <w:rPr>
          <w:b/>
        </w:rPr>
        <w:t xml:space="preserve">muszą Państwo zebrać przedmioty, które łącznie wyceniane są </w:t>
      </w:r>
      <w:r w:rsidR="001C0850">
        <w:rPr>
          <w:b/>
        </w:rPr>
        <w:t xml:space="preserve">na uczelni docelowej </w:t>
      </w:r>
      <w:r w:rsidR="00431656" w:rsidRPr="001C0850">
        <w:rPr>
          <w:b/>
        </w:rPr>
        <w:t xml:space="preserve">na </w:t>
      </w:r>
      <w:r w:rsidR="00431656" w:rsidRPr="001C0850">
        <w:rPr>
          <w:b/>
          <w:u w:val="single"/>
        </w:rPr>
        <w:t>30 ECTS</w:t>
      </w:r>
      <w:r w:rsidR="001C0850">
        <w:t xml:space="preserve"> – to bardzo ważne, muszą Państwo przywieźć 30 ECTS, żeby BWM rozliczyło Państwu pobyt na uczelni zagranicznej</w:t>
      </w:r>
      <w:r w:rsidR="00431656">
        <w:t>,</w:t>
      </w:r>
    </w:p>
    <w:p w:rsidR="004A3E5F" w:rsidRDefault="004A3E5F" w:rsidP="00676A8D">
      <w:pPr>
        <w:pStyle w:val="Akapitzlist"/>
        <w:numPr>
          <w:ilvl w:val="1"/>
          <w:numId w:val="1"/>
        </w:numPr>
      </w:pPr>
      <w:r>
        <w:t xml:space="preserve">jeżeli wyjeżdżają Państwo na 2 semestry, proszę </w:t>
      </w:r>
      <w:r w:rsidR="009607AC">
        <w:t xml:space="preserve">w tabeli najpierw wpisać semestr I, a potem </w:t>
      </w:r>
      <w:r w:rsidR="00FA1522">
        <w:t xml:space="preserve">oddzielnie </w:t>
      </w:r>
      <w:r w:rsidR="009607AC">
        <w:t>II</w:t>
      </w:r>
      <w:r w:rsidR="00FA1522">
        <w:t xml:space="preserve"> semestr</w:t>
      </w:r>
      <w:r w:rsidR="001C0850">
        <w:t xml:space="preserve"> (każdy semestr – 30 ECTS)</w:t>
      </w:r>
      <w:r w:rsidR="009607AC">
        <w:t>,</w:t>
      </w:r>
    </w:p>
    <w:p w:rsidR="00772841" w:rsidRDefault="00922623" w:rsidP="00676A8D">
      <w:pPr>
        <w:pStyle w:val="Akapitzlist"/>
        <w:numPr>
          <w:ilvl w:val="1"/>
          <w:numId w:val="1"/>
        </w:numPr>
      </w:pPr>
      <w:r>
        <w:t>uzyskać podpis dyrektora</w:t>
      </w:r>
      <w:r w:rsidR="00172976">
        <w:t xml:space="preserve"> swojego</w:t>
      </w:r>
      <w:r>
        <w:t xml:space="preserve"> instytutu</w:t>
      </w:r>
      <w:r w:rsidR="00172976">
        <w:t xml:space="preserve"> </w:t>
      </w:r>
      <w:r>
        <w:t>/</w:t>
      </w:r>
      <w:r w:rsidR="00172976">
        <w:t xml:space="preserve"> swojej </w:t>
      </w:r>
      <w:r>
        <w:t xml:space="preserve">katedry (studenci I </w:t>
      </w:r>
      <w:proofErr w:type="spellStart"/>
      <w:r>
        <w:t>i</w:t>
      </w:r>
      <w:proofErr w:type="spellEnd"/>
      <w:r>
        <w:t xml:space="preserve"> II stopnia) lub kierownika studiów doktoranckich (studenci III stopnia)</w:t>
      </w:r>
      <w:r w:rsidR="00772841">
        <w:t>,</w:t>
      </w:r>
    </w:p>
    <w:p w:rsidR="00676A8D" w:rsidRDefault="00772841" w:rsidP="00676A8D">
      <w:pPr>
        <w:pStyle w:val="Akapitzlist"/>
        <w:numPr>
          <w:ilvl w:val="1"/>
          <w:numId w:val="1"/>
        </w:numPr>
      </w:pPr>
      <w:r>
        <w:t>dostarczyć podpisany formularz do koordynatora.</w:t>
      </w:r>
      <w:r w:rsidR="008515FA">
        <w:t xml:space="preserve"> </w:t>
      </w:r>
    </w:p>
    <w:p w:rsidR="008515FA" w:rsidRDefault="008515FA" w:rsidP="00410454">
      <w:pPr>
        <w:pStyle w:val="Akapitzlist"/>
        <w:numPr>
          <w:ilvl w:val="0"/>
          <w:numId w:val="1"/>
        </w:numPr>
        <w:rPr>
          <w:lang w:val="en-US"/>
        </w:rPr>
      </w:pPr>
      <w:r w:rsidRPr="008515FA">
        <w:rPr>
          <w:u w:val="single"/>
          <w:lang w:val="en-US"/>
        </w:rPr>
        <w:t xml:space="preserve">2 </w:t>
      </w:r>
      <w:proofErr w:type="spellStart"/>
      <w:r w:rsidRPr="008515FA">
        <w:rPr>
          <w:u w:val="single"/>
          <w:lang w:val="en-US"/>
        </w:rPr>
        <w:t>egz</w:t>
      </w:r>
      <w:proofErr w:type="spellEnd"/>
      <w:r w:rsidRPr="008515FA">
        <w:rPr>
          <w:u w:val="single"/>
          <w:lang w:val="en-US"/>
        </w:rPr>
        <w:t>. Learning Agreement</w:t>
      </w:r>
      <w:r w:rsidRPr="008515FA">
        <w:rPr>
          <w:lang w:val="en-US"/>
        </w:rPr>
        <w:t xml:space="preserve"> – </w:t>
      </w:r>
      <w:proofErr w:type="spellStart"/>
      <w:r w:rsidRPr="008515FA">
        <w:rPr>
          <w:lang w:val="en-US"/>
        </w:rPr>
        <w:t>część</w:t>
      </w:r>
      <w:proofErr w:type="spellEnd"/>
      <w:r w:rsidRPr="008515FA">
        <w:rPr>
          <w:lang w:val="en-US"/>
        </w:rPr>
        <w:t xml:space="preserve"> I: Before the Mobility</w:t>
      </w:r>
    </w:p>
    <w:p w:rsidR="008515FA" w:rsidRDefault="008515FA" w:rsidP="008515FA">
      <w:pPr>
        <w:pStyle w:val="Akapitzlist"/>
        <w:numPr>
          <w:ilvl w:val="1"/>
          <w:numId w:val="1"/>
        </w:numPr>
      </w:pPr>
      <w:r w:rsidRPr="008515FA">
        <w:t xml:space="preserve">ściągnąć formularz ze strony BWM </w:t>
      </w:r>
      <w:hyperlink r:id="rId8" w:history="1">
        <w:r w:rsidRPr="008D683E">
          <w:rPr>
            <w:rStyle w:val="Hipercze"/>
          </w:rPr>
          <w:t>http://www.uwm.edu.pl/bwz/wp-content/uploads/2014/10/Learning-Agreement-LA.doc</w:t>
        </w:r>
      </w:hyperlink>
      <w:r w:rsidR="00772841">
        <w:t>,</w:t>
      </w:r>
    </w:p>
    <w:p w:rsidR="008515FA" w:rsidRDefault="008515FA" w:rsidP="008515FA">
      <w:pPr>
        <w:pStyle w:val="Akapitzlist"/>
        <w:numPr>
          <w:ilvl w:val="1"/>
          <w:numId w:val="1"/>
        </w:numPr>
      </w:pPr>
      <w:r>
        <w:t>wypełnić pierwszą część dokumentu (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>) – proszę nie drukować całości; drugą część (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  <w:r>
        <w:t xml:space="preserve">) wypełnia się już na uczelni docelowej, nanosząc wszelkie zmiany, jakie zaszły w programie studiów (np. </w:t>
      </w:r>
      <w:r w:rsidR="00172976">
        <w:t xml:space="preserve">kiedy </w:t>
      </w:r>
      <w:r>
        <w:t>jakieś przedmioty</w:t>
      </w:r>
      <w:r w:rsidR="00172976">
        <w:t>, które Państwo wybrali,</w:t>
      </w:r>
      <w:r>
        <w:t xml:space="preserve"> nie mogą być zrealizowane)</w:t>
      </w:r>
      <w:r w:rsidR="00922623">
        <w:t>,</w:t>
      </w:r>
    </w:p>
    <w:p w:rsidR="00922623" w:rsidRDefault="00922623" w:rsidP="008515FA">
      <w:pPr>
        <w:pStyle w:val="Akapitzlist"/>
        <w:numPr>
          <w:ilvl w:val="1"/>
          <w:numId w:val="1"/>
        </w:numPr>
      </w:pPr>
      <w:r>
        <w:t>proszę przepisać przedmioty, które zostały zaakceptowane przez dyrektora instytutu w formularzu Akceptacja dyrektora instytutu…</w:t>
      </w:r>
      <w:r w:rsidR="00772841">
        <w:t>,</w:t>
      </w:r>
      <w:r w:rsidR="00D8346D">
        <w:t xml:space="preserve"> </w:t>
      </w:r>
      <w:r w:rsidR="00D8346D" w:rsidRPr="001C0850">
        <w:rPr>
          <w:b/>
        </w:rPr>
        <w:t>(Tabela B w LA)</w:t>
      </w:r>
      <w:r w:rsidR="001C0850" w:rsidRPr="001C0850">
        <w:rPr>
          <w:b/>
        </w:rPr>
        <w:t xml:space="preserve"> – zob. wyżej pkt 3.</w:t>
      </w:r>
    </w:p>
    <w:p w:rsidR="00922623" w:rsidRPr="008515FA" w:rsidRDefault="00922623" w:rsidP="008515FA">
      <w:pPr>
        <w:pStyle w:val="Akapitzlist"/>
        <w:numPr>
          <w:ilvl w:val="1"/>
          <w:numId w:val="1"/>
        </w:numPr>
      </w:pPr>
      <w:r>
        <w:t xml:space="preserve">dostarczyć LA do koordynatora. </w:t>
      </w:r>
    </w:p>
    <w:p w:rsidR="00676A8D" w:rsidRDefault="008515FA" w:rsidP="00410454">
      <w:pPr>
        <w:pStyle w:val="Akapitzlist"/>
        <w:numPr>
          <w:ilvl w:val="0"/>
          <w:numId w:val="1"/>
        </w:numPr>
      </w:pPr>
      <w:r w:rsidRPr="008515FA">
        <w:rPr>
          <w:u w:val="single"/>
        </w:rPr>
        <w:t>2 egz. formularza Zgoda dziekana</w:t>
      </w:r>
    </w:p>
    <w:p w:rsidR="008515FA" w:rsidRDefault="008515FA" w:rsidP="008A5FC4">
      <w:pPr>
        <w:pStyle w:val="Akapitzlist"/>
        <w:numPr>
          <w:ilvl w:val="1"/>
          <w:numId w:val="1"/>
        </w:numPr>
      </w:pPr>
      <w:r w:rsidRPr="008515FA">
        <w:t>ściągnąć</w:t>
      </w:r>
      <w:r>
        <w:t xml:space="preserve"> formularz ze strony</w:t>
      </w:r>
      <w:r w:rsidR="008A5FC4">
        <w:t xml:space="preserve"> BWM</w:t>
      </w:r>
      <w:r>
        <w:t xml:space="preserve"> </w:t>
      </w:r>
      <w:hyperlink r:id="rId9" w:history="1">
        <w:r w:rsidR="008A5FC4" w:rsidRPr="008D683E">
          <w:rPr>
            <w:rStyle w:val="Hipercze"/>
          </w:rPr>
          <w:t>http://www.uwm.edu.pl/bwz/wp-content/uploads/2014/10/Podanie-do-dziekana_studia.doc</w:t>
        </w:r>
      </w:hyperlink>
      <w:r w:rsidR="00772841">
        <w:rPr>
          <w:rStyle w:val="Hipercze"/>
        </w:rPr>
        <w:t>,</w:t>
      </w:r>
      <w:r w:rsidR="008A5FC4">
        <w:t xml:space="preserve"> </w:t>
      </w:r>
    </w:p>
    <w:p w:rsidR="00F978C7" w:rsidRDefault="008A5FC4" w:rsidP="008A5FC4">
      <w:pPr>
        <w:pStyle w:val="Akapitzlist"/>
        <w:numPr>
          <w:ilvl w:val="1"/>
          <w:numId w:val="1"/>
        </w:numPr>
      </w:pPr>
      <w:r>
        <w:t xml:space="preserve">uzupełnić, wydrukować, uzyskać podpis </w:t>
      </w:r>
      <w:r w:rsidR="00F978C7">
        <w:t>pro</w:t>
      </w:r>
      <w:r>
        <w:t>dziekana</w:t>
      </w:r>
      <w:r w:rsidR="00D8346D">
        <w:t xml:space="preserve"> dr</w:t>
      </w:r>
      <w:r w:rsidR="00F978C7">
        <w:t xml:space="preserve"> Krzysztofa Łożyńskiego</w:t>
      </w:r>
      <w:r w:rsidR="00772841">
        <w:t>,</w:t>
      </w:r>
    </w:p>
    <w:p w:rsidR="008A5FC4" w:rsidRPr="008515FA" w:rsidRDefault="00F978C7" w:rsidP="008A5FC4">
      <w:pPr>
        <w:pStyle w:val="Akapitzlist"/>
        <w:numPr>
          <w:ilvl w:val="1"/>
          <w:numId w:val="1"/>
        </w:numPr>
      </w:pPr>
      <w:r>
        <w:t>dostarczyć 2 podpisane egz. do koordynatora</w:t>
      </w:r>
      <w:r w:rsidR="00772841">
        <w:t>.</w:t>
      </w:r>
      <w:r w:rsidR="008A5FC4">
        <w:t xml:space="preserve"> </w:t>
      </w:r>
    </w:p>
    <w:p w:rsidR="00F67C69" w:rsidRDefault="00F67C69" w:rsidP="00F67C69">
      <w:pPr>
        <w:pStyle w:val="Akapitzlist"/>
        <w:numPr>
          <w:ilvl w:val="0"/>
          <w:numId w:val="1"/>
        </w:numPr>
      </w:pPr>
      <w:r w:rsidRPr="008515FA">
        <w:rPr>
          <w:u w:val="single"/>
        </w:rPr>
        <w:t xml:space="preserve">2 egz. formularza Zgoda </w:t>
      </w:r>
      <w:r w:rsidRPr="00F67C69">
        <w:rPr>
          <w:u w:val="single"/>
        </w:rPr>
        <w:t>promotora pracy dyplomowej</w:t>
      </w:r>
      <w:r w:rsidRPr="00F67C69">
        <w:t xml:space="preserve"> (</w:t>
      </w:r>
      <w:r>
        <w:t xml:space="preserve">dotyczy </w:t>
      </w:r>
      <w:r w:rsidRPr="00FA1522">
        <w:rPr>
          <w:b/>
        </w:rPr>
        <w:t>tylko osób piszących pracę dyplomową</w:t>
      </w:r>
      <w:r w:rsidRPr="00F67C69">
        <w:t>)</w:t>
      </w:r>
    </w:p>
    <w:p w:rsidR="00172976" w:rsidRDefault="00172976" w:rsidP="00172976">
      <w:pPr>
        <w:pStyle w:val="Akapitzlist"/>
        <w:numPr>
          <w:ilvl w:val="1"/>
          <w:numId w:val="1"/>
        </w:numPr>
      </w:pPr>
      <w:r>
        <w:t>uzupełnić przesłany przez koordynatora formularz Zgody promotora pracy dyplomowej,</w:t>
      </w:r>
    </w:p>
    <w:p w:rsidR="00172976" w:rsidRDefault="00172976" w:rsidP="00172976">
      <w:pPr>
        <w:pStyle w:val="Akapitzlist"/>
        <w:numPr>
          <w:ilvl w:val="1"/>
          <w:numId w:val="1"/>
        </w:numPr>
      </w:pPr>
      <w:r>
        <w:t>uzyskać podpis promotora Państwa pracy,</w:t>
      </w:r>
    </w:p>
    <w:p w:rsidR="00172976" w:rsidRDefault="00172976" w:rsidP="00172976">
      <w:pPr>
        <w:pStyle w:val="Akapitzlist"/>
        <w:numPr>
          <w:ilvl w:val="1"/>
          <w:numId w:val="1"/>
        </w:numPr>
      </w:pPr>
      <w:r>
        <w:t>dostarczyć 2 podpisane egz. do koordynatora.</w:t>
      </w:r>
    </w:p>
    <w:p w:rsidR="00172976" w:rsidRPr="008515FA" w:rsidRDefault="00172976" w:rsidP="00172976">
      <w:pPr>
        <w:pStyle w:val="Akapitzlist"/>
        <w:ind w:left="1440"/>
      </w:pPr>
    </w:p>
    <w:p w:rsidR="004B4641" w:rsidRDefault="004B4641" w:rsidP="004B464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>Jeśli złożyłem/złożyłam już wszystkie wymagane dokumenty u koordynatora…</w:t>
      </w:r>
    </w:p>
    <w:p w:rsidR="00D8346D" w:rsidRPr="005B534B" w:rsidRDefault="004B4641" w:rsidP="00D8346D">
      <w:pPr>
        <w:pStyle w:val="Akapitzlist"/>
        <w:numPr>
          <w:ilvl w:val="0"/>
          <w:numId w:val="5"/>
        </w:numPr>
      </w:pPr>
      <w:r w:rsidRPr="005B534B">
        <w:rPr>
          <w:b/>
        </w:rPr>
        <w:t>odtąd sprawy związane z wyjazdem przejmuje BWM</w:t>
      </w:r>
      <w:r w:rsidR="00676A8D" w:rsidRPr="005B534B">
        <w:t xml:space="preserve"> – </w:t>
      </w:r>
      <w:r w:rsidR="008515FA" w:rsidRPr="005B534B">
        <w:t xml:space="preserve">egzamin językowy, </w:t>
      </w:r>
      <w:r w:rsidR="00676A8D" w:rsidRPr="005B534B">
        <w:t xml:space="preserve">podpisanie umowy, szczegóły dotyczące </w:t>
      </w:r>
      <w:r w:rsidR="008515FA" w:rsidRPr="005B534B">
        <w:t>przelania stypendium, druki do NFZ etc.</w:t>
      </w:r>
      <w:r w:rsidR="00772841" w:rsidRPr="005B534B">
        <w:t>,</w:t>
      </w:r>
    </w:p>
    <w:p w:rsidR="00D8346D" w:rsidRPr="005B534B" w:rsidRDefault="005B534B" w:rsidP="00D8346D">
      <w:pPr>
        <w:pStyle w:val="Akapitzlist"/>
        <w:numPr>
          <w:ilvl w:val="0"/>
          <w:numId w:val="5"/>
        </w:numPr>
      </w:pPr>
      <w:r>
        <w:rPr>
          <w:rFonts w:eastAsia="Times New Roman" w:cs="Arial"/>
          <w:szCs w:val="17"/>
          <w:lang w:eastAsia="pl-PL"/>
        </w:rPr>
        <w:t>p</w:t>
      </w:r>
      <w:r w:rsidR="00D8346D" w:rsidRPr="005B534B">
        <w:rPr>
          <w:rFonts w:eastAsia="Times New Roman" w:cs="Arial"/>
          <w:szCs w:val="17"/>
          <w:lang w:eastAsia="pl-PL"/>
        </w:rPr>
        <w:t>o zdanym egzaminie na odpowiednim poziomie lub dostarczeniu certyfikatu Państwa obowiązkiem jest dostarczenie następujących dokumentów: </w:t>
      </w:r>
    </w:p>
    <w:p w:rsidR="00D8346D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Learning Agreement (wszystkie podpisy – Student</w:t>
      </w:r>
      <w:r w:rsidR="001D5890" w:rsidRPr="005B534B">
        <w:rPr>
          <w:rFonts w:eastAsia="Times New Roman" w:cs="Arial"/>
          <w:szCs w:val="17"/>
          <w:lang w:eastAsia="pl-PL"/>
        </w:rPr>
        <w:t>, Koordynator Wydziałowy, Dziekan/Prodziekan, Koordynator z Uczelni przyjmującej</w:t>
      </w:r>
      <w:r w:rsidRPr="005B534B">
        <w:rPr>
          <w:rFonts w:eastAsia="Times New Roman" w:cs="Arial"/>
          <w:szCs w:val="17"/>
          <w:lang w:eastAsia="pl-PL"/>
        </w:rPr>
        <w:t>), </w:t>
      </w:r>
    </w:p>
    <w:p w:rsidR="00D8346D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zgoda Dziekana, </w:t>
      </w:r>
    </w:p>
    <w:p w:rsidR="00D8346D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 xml:space="preserve">formularz danych bankowych (przelew zostanie wykonany w walucie EUR </w:t>
      </w:r>
      <w:r w:rsidR="00FA1522">
        <w:rPr>
          <w:rFonts w:eastAsia="Times New Roman" w:cs="Arial"/>
          <w:szCs w:val="17"/>
          <w:lang w:eastAsia="pl-PL"/>
        </w:rPr>
        <w:t>–</w:t>
      </w:r>
      <w:r w:rsidRPr="005B534B">
        <w:rPr>
          <w:rFonts w:eastAsia="Times New Roman" w:cs="Arial"/>
          <w:szCs w:val="17"/>
          <w:lang w:eastAsia="pl-PL"/>
        </w:rPr>
        <w:t xml:space="preserve"> oprócz studentów z dodatkiem socjalnym PO WER)</w:t>
      </w:r>
    </w:p>
    <w:p w:rsidR="00D8346D" w:rsidRPr="005B534B" w:rsidRDefault="001D5890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ubezpieczenie (karta EKUZ)</w:t>
      </w:r>
      <w:r w:rsidR="005B534B" w:rsidRPr="005B534B">
        <w:rPr>
          <w:rFonts w:eastAsia="Times New Roman" w:cs="Arial"/>
          <w:szCs w:val="17"/>
          <w:lang w:eastAsia="pl-PL"/>
        </w:rPr>
        <w:t xml:space="preserve"> –</w:t>
      </w:r>
      <w:r w:rsidRPr="005B534B">
        <w:rPr>
          <w:rFonts w:eastAsia="Times New Roman" w:cs="Arial"/>
          <w:szCs w:val="17"/>
          <w:lang w:eastAsia="pl-PL"/>
        </w:rPr>
        <w:t xml:space="preserve"> proszę zgłosić się do </w:t>
      </w:r>
      <w:r w:rsidR="00FA1522">
        <w:rPr>
          <w:rFonts w:eastAsia="Times New Roman" w:cs="Arial"/>
          <w:szCs w:val="17"/>
          <w:lang w:eastAsia="pl-PL"/>
        </w:rPr>
        <w:t>BWM</w:t>
      </w:r>
      <w:r w:rsidRPr="005B534B">
        <w:rPr>
          <w:rFonts w:eastAsia="Times New Roman" w:cs="Arial"/>
          <w:szCs w:val="17"/>
          <w:lang w:eastAsia="pl-PL"/>
        </w:rPr>
        <w:t xml:space="preserve"> w celu uzyskania zaświadczenia do NFZ</w:t>
      </w:r>
    </w:p>
    <w:p w:rsidR="00D8346D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zaproszenie z uczelni przyjmującej (</w:t>
      </w:r>
      <w:r w:rsidRPr="005B534B">
        <w:rPr>
          <w:rFonts w:eastAsia="Times New Roman" w:cs="Arial"/>
          <w:b/>
          <w:bCs/>
          <w:szCs w:val="17"/>
          <w:lang w:eastAsia="pl-PL"/>
        </w:rPr>
        <w:t>zdobycie tego dokumentu należy do studenta</w:t>
      </w:r>
      <w:r w:rsidR="00FA1522">
        <w:rPr>
          <w:rFonts w:eastAsia="Times New Roman" w:cs="Arial"/>
          <w:b/>
          <w:bCs/>
          <w:szCs w:val="17"/>
          <w:lang w:eastAsia="pl-PL"/>
        </w:rPr>
        <w:t>,</w:t>
      </w:r>
      <w:r w:rsidRPr="005B534B">
        <w:rPr>
          <w:rFonts w:eastAsia="Times New Roman" w:cs="Arial"/>
          <w:b/>
          <w:bCs/>
          <w:szCs w:val="17"/>
          <w:lang w:eastAsia="pl-PL"/>
        </w:rPr>
        <w:t xml:space="preserve"> a nie Koordynatora czy B</w:t>
      </w:r>
      <w:r w:rsidR="00FA1522">
        <w:rPr>
          <w:rFonts w:eastAsia="Times New Roman" w:cs="Arial"/>
          <w:b/>
          <w:bCs/>
          <w:szCs w:val="17"/>
          <w:lang w:eastAsia="pl-PL"/>
        </w:rPr>
        <w:t>WM</w:t>
      </w:r>
      <w:r w:rsidRPr="005B534B">
        <w:rPr>
          <w:rFonts w:eastAsia="Times New Roman" w:cs="Arial"/>
          <w:b/>
          <w:bCs/>
          <w:szCs w:val="17"/>
          <w:lang w:eastAsia="pl-PL"/>
        </w:rPr>
        <w:t>!</w:t>
      </w:r>
      <w:r w:rsidRPr="005B534B">
        <w:rPr>
          <w:rFonts w:eastAsia="Times New Roman" w:cs="Arial"/>
          <w:szCs w:val="17"/>
          <w:lang w:eastAsia="pl-PL"/>
        </w:rPr>
        <w:t>), </w:t>
      </w:r>
    </w:p>
    <w:p w:rsidR="008E1A41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link lub kalendarz</w:t>
      </w:r>
      <w:r w:rsidR="005B534B" w:rsidRPr="005B534B">
        <w:rPr>
          <w:rFonts w:eastAsia="Times New Roman" w:cs="Arial"/>
          <w:szCs w:val="17"/>
          <w:lang w:eastAsia="pl-PL"/>
        </w:rPr>
        <w:t>,</w:t>
      </w:r>
      <w:r w:rsidRPr="005B534B">
        <w:rPr>
          <w:rFonts w:eastAsia="Times New Roman" w:cs="Arial"/>
          <w:szCs w:val="17"/>
          <w:lang w:eastAsia="pl-PL"/>
        </w:rPr>
        <w:t xml:space="preserve"> od kiedy zaczyna się i kiedy kończy się semestr (jeśli takiej informacji nie ma w zaproszeniu)</w:t>
      </w:r>
      <w:r w:rsidR="001D5890" w:rsidRPr="005B534B">
        <w:rPr>
          <w:rFonts w:eastAsia="Times New Roman" w:cs="Arial"/>
          <w:szCs w:val="17"/>
          <w:lang w:eastAsia="pl-PL"/>
        </w:rPr>
        <w:t>, lub gdy takiej informacji nie ma na stron</w:t>
      </w:r>
      <w:r w:rsidR="005B534B" w:rsidRPr="005B534B">
        <w:rPr>
          <w:rFonts w:eastAsia="Times New Roman" w:cs="Arial"/>
          <w:szCs w:val="17"/>
          <w:lang w:eastAsia="pl-PL"/>
        </w:rPr>
        <w:t>ie Uczelni, proszę napisać e-mail</w:t>
      </w:r>
      <w:r w:rsidR="001D5890" w:rsidRPr="005B534B">
        <w:rPr>
          <w:rFonts w:eastAsia="Times New Roman" w:cs="Arial"/>
          <w:szCs w:val="17"/>
          <w:lang w:eastAsia="pl-PL"/>
        </w:rPr>
        <w:t xml:space="preserve"> do Koordynatora (uczelnia przyjmująca; zagraniczna). Na podstawie kalendarza podpisują Państwo umowę  oraz po zakończeniu mobilności porównuje s</w:t>
      </w:r>
      <w:r w:rsidR="008E1A41" w:rsidRPr="005B534B">
        <w:rPr>
          <w:rFonts w:eastAsia="Times New Roman" w:cs="Arial"/>
          <w:szCs w:val="17"/>
          <w:lang w:eastAsia="pl-PL"/>
        </w:rPr>
        <w:t>ię daty z potwierdzenia pobytu. Proszę zwrócić uwagę na ten punkt</w:t>
      </w:r>
      <w:r w:rsidR="005B534B" w:rsidRPr="005B534B">
        <w:rPr>
          <w:rFonts w:eastAsia="Times New Roman" w:cs="Arial"/>
          <w:szCs w:val="17"/>
          <w:lang w:eastAsia="pl-PL"/>
        </w:rPr>
        <w:t>,</w:t>
      </w:r>
      <w:r w:rsidR="008E1A41" w:rsidRPr="005B534B">
        <w:rPr>
          <w:rFonts w:eastAsia="Times New Roman" w:cs="Arial"/>
          <w:szCs w:val="17"/>
          <w:lang w:eastAsia="pl-PL"/>
        </w:rPr>
        <w:t xml:space="preserve"> aby prawidłowo podać d</w:t>
      </w:r>
      <w:r w:rsidR="005B534B" w:rsidRPr="005B534B">
        <w:rPr>
          <w:rFonts w:eastAsia="Times New Roman" w:cs="Arial"/>
          <w:szCs w:val="17"/>
          <w:lang w:eastAsia="pl-PL"/>
        </w:rPr>
        <w:t>aty początku i końca mobilności,</w:t>
      </w:r>
      <w:r w:rsidR="008E1A41" w:rsidRPr="005B534B">
        <w:rPr>
          <w:rFonts w:eastAsia="Times New Roman" w:cs="Arial"/>
          <w:szCs w:val="17"/>
          <w:lang w:eastAsia="pl-PL"/>
        </w:rPr>
        <w:t xml:space="preserve"> </w:t>
      </w:r>
    </w:p>
    <w:p w:rsidR="00D8346D" w:rsidRPr="005B534B" w:rsidRDefault="00D8346D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kopia decyzji lub zaświadczenie z Dziekanatu o przyznanym stypendium socjalnym, po</w:t>
      </w:r>
      <w:r w:rsidR="005B534B" w:rsidRPr="005B534B">
        <w:rPr>
          <w:rFonts w:eastAsia="Times New Roman" w:cs="Arial"/>
          <w:szCs w:val="17"/>
          <w:lang w:eastAsia="pl-PL"/>
        </w:rPr>
        <w:t>bieranym w roku akademickim 2016/2017</w:t>
      </w:r>
      <w:r w:rsidRPr="005B534B">
        <w:rPr>
          <w:rFonts w:ascii="Arial" w:eastAsia="Times New Roman" w:hAnsi="Arial" w:cs="Arial"/>
          <w:szCs w:val="17"/>
          <w:lang w:eastAsia="pl-PL"/>
        </w:rPr>
        <w:t>.</w:t>
      </w:r>
    </w:p>
    <w:p w:rsidR="008E1A41" w:rsidRPr="005B534B" w:rsidRDefault="008E1A41" w:rsidP="008E1A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17"/>
          <w:lang w:eastAsia="pl-PL"/>
        </w:rPr>
      </w:pPr>
      <w:r w:rsidRPr="005B534B">
        <w:rPr>
          <w:rFonts w:eastAsia="Times New Roman" w:cs="Arial"/>
          <w:szCs w:val="17"/>
          <w:lang w:eastAsia="pl-PL"/>
        </w:rPr>
        <w:t>Przed wyjazdem przystąpić to testu językowego (on-line) na platformie OLS.</w:t>
      </w:r>
    </w:p>
    <w:p w:rsidR="005B534B" w:rsidRPr="005B534B" w:rsidRDefault="005B534B" w:rsidP="004B4641">
      <w:pPr>
        <w:pStyle w:val="Akapitzlist"/>
        <w:numPr>
          <w:ilvl w:val="0"/>
          <w:numId w:val="5"/>
        </w:numPr>
        <w:rPr>
          <w:b/>
        </w:rPr>
      </w:pPr>
      <w:r w:rsidRPr="005B534B">
        <w:rPr>
          <w:b/>
        </w:rPr>
        <w:t>Wszystkie dokumenty muszą być dostarczone nie później niż na miesiąc przed wyjazdem</w:t>
      </w:r>
    </w:p>
    <w:p w:rsidR="004B4641" w:rsidRPr="008E1A41" w:rsidRDefault="004C239F" w:rsidP="004B4641">
      <w:pPr>
        <w:pStyle w:val="Akapitzlist"/>
        <w:numPr>
          <w:ilvl w:val="0"/>
          <w:numId w:val="5"/>
        </w:numPr>
        <w:rPr>
          <w:color w:val="FF0000"/>
        </w:rPr>
      </w:pPr>
      <w:r w:rsidRPr="005B534B">
        <w:rPr>
          <w:b/>
        </w:rPr>
        <w:t>proszę pilnować terminów</w:t>
      </w:r>
      <w:r w:rsidR="008A5FC4" w:rsidRPr="005B534B">
        <w:rPr>
          <w:b/>
        </w:rPr>
        <w:t xml:space="preserve"> podanych przez BWM</w:t>
      </w:r>
      <w:r w:rsidRPr="005B534B">
        <w:t>!</w:t>
      </w:r>
      <w:r w:rsidR="008515FA" w:rsidRPr="005B534B">
        <w:t xml:space="preserve"> </w:t>
      </w:r>
      <w:r w:rsidR="008A5FC4" w:rsidRPr="005B534B">
        <w:t>- niedopilnowanie terminów, formalności może uniemożliwić wyjazd albo, w skrajnych przypadkach, spowodować, że student</w:t>
      </w:r>
      <w:r w:rsidR="008A5FC4">
        <w:t xml:space="preserve"> musi zwracać stypendium</w:t>
      </w:r>
      <w:r w:rsidR="00172976">
        <w:t>,</w:t>
      </w:r>
      <w:r w:rsidR="008E1A41">
        <w:t xml:space="preserve"> </w:t>
      </w:r>
    </w:p>
    <w:p w:rsidR="004B4641" w:rsidRDefault="00F67C69" w:rsidP="004B4641">
      <w:pPr>
        <w:pStyle w:val="Akapitzlist"/>
        <w:numPr>
          <w:ilvl w:val="0"/>
          <w:numId w:val="5"/>
        </w:numPr>
      </w:pPr>
      <w:r>
        <w:t>po przyjeździe na uczelnię zagraniczną zgłaszają się Państwo do tamtejszej jednostki zajmującej się studentami programu Erasmus oraz kontaktują się Państwo z tamtejszym koordynatorem programu Erasmus na wydziale, na którym będą Państwo studiowali</w:t>
      </w:r>
      <w:r w:rsidR="00172976">
        <w:t xml:space="preserve"> – to od niego uzyskają Państwo informacje o planie zajęć,</w:t>
      </w:r>
    </w:p>
    <w:p w:rsidR="00172976" w:rsidRDefault="00172976" w:rsidP="004B4641">
      <w:pPr>
        <w:pStyle w:val="Akapitzlist"/>
        <w:numPr>
          <w:ilvl w:val="0"/>
          <w:numId w:val="5"/>
        </w:numPr>
      </w:pPr>
      <w:r w:rsidRPr="001C0850">
        <w:rPr>
          <w:b/>
        </w:rPr>
        <w:t>jak najszybciej po przyjeździe</w:t>
      </w:r>
      <w:r>
        <w:t xml:space="preserve"> (maksymalnie do 2 tygodni od dnia przyjazdu) proszę </w:t>
      </w:r>
      <w:r w:rsidRPr="001C0850">
        <w:rPr>
          <w:b/>
        </w:rPr>
        <w:t xml:space="preserve">przesłać do koordynatora </w:t>
      </w:r>
      <w:r w:rsidR="00772841" w:rsidRPr="001C0850">
        <w:rPr>
          <w:b/>
        </w:rPr>
        <w:t>wydziałowego</w:t>
      </w:r>
      <w:r w:rsidR="00772841">
        <w:t xml:space="preserve"> na wydziale WH </w:t>
      </w:r>
      <w:r w:rsidR="00772841" w:rsidRPr="001C0850">
        <w:rPr>
          <w:b/>
        </w:rPr>
        <w:t>skan potwierdzenia, że rozpoczęli Państwo studia na uczelni zagranicznej</w:t>
      </w:r>
      <w:r w:rsidR="00772841">
        <w:t>,</w:t>
      </w:r>
    </w:p>
    <w:p w:rsidR="00772841" w:rsidRPr="005B534B" w:rsidRDefault="00772841" w:rsidP="004B4641">
      <w:pPr>
        <w:pStyle w:val="Akapitzlist"/>
        <w:numPr>
          <w:ilvl w:val="0"/>
          <w:numId w:val="5"/>
        </w:numPr>
      </w:pPr>
      <w:r w:rsidRPr="005B534B">
        <w:t>w ciągu pierwszych tygodni może się okazać, że trzeba dokonać zmian w Learning Agreement – należy wówczas wypełnić II część LA (</w:t>
      </w:r>
      <w:proofErr w:type="spellStart"/>
      <w:r w:rsidRPr="005B534B">
        <w:t>During</w:t>
      </w:r>
      <w:proofErr w:type="spellEnd"/>
      <w:r w:rsidRPr="005B534B">
        <w:t xml:space="preserve"> the </w:t>
      </w:r>
      <w:proofErr w:type="spellStart"/>
      <w:r w:rsidRPr="005B534B">
        <w:t>Mobility</w:t>
      </w:r>
      <w:proofErr w:type="spellEnd"/>
      <w:r w:rsidRPr="005B534B">
        <w:t>) i podpisany skan przesłać do koordynatora na WH,</w:t>
      </w:r>
      <w:r w:rsidR="008E1A41" w:rsidRPr="005B534B">
        <w:t xml:space="preserve"> </w:t>
      </w:r>
      <w:r w:rsidR="008E1A41" w:rsidRPr="001C0850">
        <w:rPr>
          <w:b/>
        </w:rPr>
        <w:t>kompletny dokument ze wszystkim podpisami trzeba przesłać do BWM w ciągu 30 dni</w:t>
      </w:r>
      <w:r w:rsidR="008E1A41" w:rsidRPr="005B534B">
        <w:t xml:space="preserve"> o dat</w:t>
      </w:r>
      <w:r w:rsidR="005B534B" w:rsidRPr="005B534B">
        <w:t>y początkowej zawartej w umowie,</w:t>
      </w:r>
    </w:p>
    <w:p w:rsidR="00772841" w:rsidRPr="005B534B" w:rsidRDefault="00772841" w:rsidP="004B4641">
      <w:pPr>
        <w:pStyle w:val="Akapitzlist"/>
        <w:numPr>
          <w:ilvl w:val="0"/>
          <w:numId w:val="5"/>
        </w:numPr>
      </w:pPr>
      <w:r w:rsidRPr="001C0850">
        <w:rPr>
          <w:b/>
        </w:rPr>
        <w:t>po zakończonym semes</w:t>
      </w:r>
      <w:r w:rsidR="009607AC" w:rsidRPr="001C0850">
        <w:rPr>
          <w:b/>
        </w:rPr>
        <w:t>trze należy zgłosić się najpierw do BWM,</w:t>
      </w:r>
      <w:r w:rsidRPr="001C0850">
        <w:rPr>
          <w:b/>
        </w:rPr>
        <w:t xml:space="preserve"> </w:t>
      </w:r>
      <w:r w:rsidR="009607AC" w:rsidRPr="001C0850">
        <w:rPr>
          <w:b/>
        </w:rPr>
        <w:t xml:space="preserve">a następnie </w:t>
      </w:r>
      <w:r w:rsidRPr="001C0850">
        <w:rPr>
          <w:b/>
        </w:rPr>
        <w:t xml:space="preserve">do koordynatora </w:t>
      </w:r>
      <w:r w:rsidR="009607AC" w:rsidRPr="001C0850">
        <w:rPr>
          <w:b/>
        </w:rPr>
        <w:t xml:space="preserve">i do dziekanatu </w:t>
      </w:r>
      <w:r w:rsidRPr="001C0850">
        <w:rPr>
          <w:b/>
        </w:rPr>
        <w:t>z wymaganą dokumentacją (BWM przed wyjazdem poinformuje Państwa o wymaganych formalnościach i terminach)</w:t>
      </w:r>
      <w:r w:rsidR="005F7CA3" w:rsidRPr="001C0850">
        <w:rPr>
          <w:b/>
        </w:rPr>
        <w:t>, żeby rozliczyć się z wyjazdu i zaliczyć semestr</w:t>
      </w:r>
      <w:r w:rsidRPr="001C0850">
        <w:rPr>
          <w:b/>
        </w:rPr>
        <w:t>.</w:t>
      </w:r>
      <w:r w:rsidR="008E1A41" w:rsidRPr="001C0850">
        <w:rPr>
          <w:b/>
        </w:rPr>
        <w:t xml:space="preserve"> Student musi dostarczyć oryginalne potwierdzenie pobytu oraz wykaz ocen (</w:t>
      </w:r>
      <w:proofErr w:type="spellStart"/>
      <w:r w:rsidR="008E1A41" w:rsidRPr="001C0850">
        <w:rPr>
          <w:b/>
        </w:rPr>
        <w:t>Transcript</w:t>
      </w:r>
      <w:proofErr w:type="spellEnd"/>
      <w:r w:rsidR="008E1A41" w:rsidRPr="001C0850">
        <w:rPr>
          <w:b/>
        </w:rPr>
        <w:t xml:space="preserve"> of </w:t>
      </w:r>
      <w:proofErr w:type="spellStart"/>
      <w:r w:rsidR="008E1A41" w:rsidRPr="001C0850">
        <w:rPr>
          <w:b/>
        </w:rPr>
        <w:t>Records</w:t>
      </w:r>
      <w:proofErr w:type="spellEnd"/>
      <w:r w:rsidR="008E1A41" w:rsidRPr="001C0850">
        <w:rPr>
          <w:b/>
        </w:rPr>
        <w:t>), jeśli uczelnia przyjmująca nie wystawia takiego dokumentu, trzeba uzupełnić ostatnią cześć LA (</w:t>
      </w:r>
      <w:proofErr w:type="spellStart"/>
      <w:r w:rsidR="008E1A41" w:rsidRPr="001C0850">
        <w:rPr>
          <w:b/>
        </w:rPr>
        <w:t>After</w:t>
      </w:r>
      <w:proofErr w:type="spellEnd"/>
      <w:r w:rsidR="008E1A41" w:rsidRPr="001C0850">
        <w:rPr>
          <w:b/>
        </w:rPr>
        <w:t xml:space="preserve"> </w:t>
      </w:r>
      <w:r w:rsidR="005B534B" w:rsidRPr="001C0850">
        <w:rPr>
          <w:b/>
        </w:rPr>
        <w:t xml:space="preserve">the </w:t>
      </w:r>
      <w:proofErr w:type="spellStart"/>
      <w:r w:rsidR="008E1A41" w:rsidRPr="001C0850">
        <w:rPr>
          <w:b/>
        </w:rPr>
        <w:lastRenderedPageBreak/>
        <w:t>mobility</w:t>
      </w:r>
      <w:proofErr w:type="spellEnd"/>
      <w:r w:rsidR="008E1A41" w:rsidRPr="001C0850">
        <w:rPr>
          <w:b/>
        </w:rPr>
        <w:t>) wraz z podpisem koordynatora z uczelni przyjmującej oraz uczelni wysyłaj</w:t>
      </w:r>
      <w:r w:rsidR="005B534B" w:rsidRPr="001C0850">
        <w:rPr>
          <w:b/>
        </w:rPr>
        <w:t>ącej (uzupełniona Tabela E i F)</w:t>
      </w:r>
      <w:r w:rsidR="005B534B" w:rsidRPr="005B534B">
        <w:t>,</w:t>
      </w:r>
    </w:p>
    <w:p w:rsidR="008E1A41" w:rsidRPr="005B534B" w:rsidRDefault="008E1A41" w:rsidP="004B4641">
      <w:pPr>
        <w:pStyle w:val="Akapitzlist"/>
        <w:numPr>
          <w:ilvl w:val="0"/>
          <w:numId w:val="5"/>
        </w:numPr>
      </w:pPr>
      <w:r w:rsidRPr="005B534B">
        <w:t>student musi rozwiązać test na zakończenie mobilności w systemie OLS</w:t>
      </w:r>
      <w:r w:rsidR="005B534B">
        <w:t>,</w:t>
      </w:r>
    </w:p>
    <w:p w:rsidR="008E1A41" w:rsidRPr="005B534B" w:rsidRDefault="008E1A41" w:rsidP="004B4641">
      <w:pPr>
        <w:pStyle w:val="Akapitzlist"/>
        <w:numPr>
          <w:ilvl w:val="0"/>
          <w:numId w:val="5"/>
        </w:numPr>
      </w:pPr>
      <w:r w:rsidRPr="005B534B">
        <w:t>student musi rozwiązać ankietę po zakończeniu mobilności, kt</w:t>
      </w:r>
      <w:r w:rsidR="00354C9C">
        <w:t xml:space="preserve">óra zostanie wygenerowana na adres </w:t>
      </w:r>
      <w:proofErr w:type="spellStart"/>
      <w:r w:rsidR="00354C9C">
        <w:t>mejlowy</w:t>
      </w:r>
      <w:proofErr w:type="spellEnd"/>
      <w:r w:rsidRPr="005B534B">
        <w:t xml:space="preserve"> studenta. </w:t>
      </w:r>
    </w:p>
    <w:p w:rsidR="008E1A41" w:rsidRPr="005B534B" w:rsidRDefault="008E1A41" w:rsidP="004B4641">
      <w:pPr>
        <w:pStyle w:val="Akapitzlist"/>
        <w:numPr>
          <w:ilvl w:val="0"/>
          <w:numId w:val="5"/>
        </w:numPr>
        <w:rPr>
          <w:b/>
        </w:rPr>
      </w:pPr>
      <w:r w:rsidRPr="005B534B">
        <w:rPr>
          <w:b/>
        </w:rPr>
        <w:t xml:space="preserve">Po </w:t>
      </w:r>
      <w:r w:rsidR="00EE354E" w:rsidRPr="005B534B">
        <w:rPr>
          <w:b/>
        </w:rPr>
        <w:t xml:space="preserve">rozliczeniu się w BWM, student musi rozliczyć się na wydziale  dostarczyć dokumenty </w:t>
      </w:r>
      <w:r w:rsidR="00EE354E" w:rsidRPr="001C0850">
        <w:t>oraz otrzyma dokument z biura</w:t>
      </w:r>
      <w:r w:rsidR="00EE354E" w:rsidRPr="005B534B">
        <w:t xml:space="preserve"> (karta obiegowa, </w:t>
      </w:r>
      <w:r w:rsidR="00DF69AD">
        <w:t>którą musi podpisać koordynator</w:t>
      </w:r>
      <w:r w:rsidR="00EE354E" w:rsidRPr="005B534B">
        <w:t xml:space="preserve"> wydziałowy oraz dziekanat), ostatecznie karta zostanie dostarczona przez studenta do biura</w:t>
      </w:r>
      <w:r w:rsidR="00DF69AD">
        <w:t>,</w:t>
      </w:r>
      <w:r w:rsidR="00EE354E" w:rsidRPr="005B534B">
        <w:t xml:space="preserve"> co zamyka udział studenta w programie Erasmus+</w:t>
      </w:r>
      <w:r w:rsidR="00DF69AD">
        <w:t>.</w:t>
      </w:r>
    </w:p>
    <w:p w:rsidR="004B4641" w:rsidRPr="008E1A41" w:rsidRDefault="004B4641" w:rsidP="00F978C7">
      <w:pPr>
        <w:pStyle w:val="Akapitzlist"/>
        <w:ind w:left="1364"/>
        <w:rPr>
          <w:color w:val="FF0000"/>
        </w:rPr>
      </w:pPr>
    </w:p>
    <w:p w:rsidR="004B4641" w:rsidRPr="004B4641" w:rsidRDefault="004B4641" w:rsidP="004B4641">
      <w:pPr>
        <w:pStyle w:val="Akapitzlist"/>
        <w:numPr>
          <w:ilvl w:val="0"/>
          <w:numId w:val="2"/>
        </w:numPr>
        <w:rPr>
          <w:b/>
        </w:rPr>
      </w:pPr>
      <w:r w:rsidRPr="004B4641">
        <w:rPr>
          <w:b/>
        </w:rPr>
        <w:t xml:space="preserve">WAŻNE </w:t>
      </w:r>
      <w:r>
        <w:rPr>
          <w:b/>
        </w:rPr>
        <w:t xml:space="preserve">KONTAKTY I </w:t>
      </w:r>
      <w:r w:rsidRPr="004B4641">
        <w:rPr>
          <w:b/>
        </w:rPr>
        <w:t>LINKI</w:t>
      </w:r>
    </w:p>
    <w:p w:rsidR="004B4641" w:rsidRDefault="004B4641" w:rsidP="00E85DF8">
      <w:pPr>
        <w:pStyle w:val="Akapitzlist"/>
        <w:numPr>
          <w:ilvl w:val="0"/>
          <w:numId w:val="6"/>
        </w:numPr>
      </w:pPr>
      <w:r>
        <w:t>Koordynator na W</w:t>
      </w:r>
      <w:r w:rsidR="00E85DF8">
        <w:t>T</w:t>
      </w:r>
      <w:r>
        <w:t xml:space="preserve">: dr </w:t>
      </w:r>
      <w:r w:rsidR="00E85DF8">
        <w:t xml:space="preserve">Marek </w:t>
      </w:r>
      <w:proofErr w:type="spellStart"/>
      <w:r w:rsidR="00E85DF8">
        <w:t>Jodkowski</w:t>
      </w:r>
      <w:proofErr w:type="spellEnd"/>
      <w:r>
        <w:t>,</w:t>
      </w:r>
      <w:r w:rsidR="00E85DF8">
        <w:t xml:space="preserve"> </w:t>
      </w:r>
      <w:r w:rsidR="00E85DF8" w:rsidRPr="00E85DF8">
        <w:t>ksmarekj@wp.pl</w:t>
      </w:r>
      <w:bookmarkStart w:id="0" w:name="_GoBack"/>
      <w:bookmarkEnd w:id="0"/>
      <w:r>
        <w:t xml:space="preserve"> </w:t>
      </w:r>
    </w:p>
    <w:p w:rsidR="004B4641" w:rsidRDefault="004B4641" w:rsidP="004B4641">
      <w:pPr>
        <w:pStyle w:val="Akapitzlist"/>
        <w:numPr>
          <w:ilvl w:val="0"/>
          <w:numId w:val="4"/>
        </w:numPr>
      </w:pPr>
      <w:r>
        <w:t xml:space="preserve">Adres e-mail do BWM: </w:t>
      </w:r>
      <w:hyperlink r:id="rId10" w:tgtFrame="_blank" w:history="1">
        <w:r w:rsidRPr="00F95B31">
          <w:rPr>
            <w:rStyle w:val="Hipercze"/>
            <w:color w:val="0070C0"/>
          </w:rPr>
          <w:t>biurowzz@gmail.com</w:t>
        </w:r>
      </w:hyperlink>
      <w:r>
        <w:t xml:space="preserve"> </w:t>
      </w:r>
    </w:p>
    <w:p w:rsidR="004B4641" w:rsidRDefault="001C0850" w:rsidP="004B4641">
      <w:pPr>
        <w:pStyle w:val="Akapitzlist"/>
        <w:numPr>
          <w:ilvl w:val="0"/>
          <w:numId w:val="4"/>
        </w:numPr>
      </w:pPr>
      <w:r>
        <w:t>Tel. d</w:t>
      </w:r>
      <w:r w:rsidR="004B4641">
        <w:t xml:space="preserve">o BWM: +48 </w:t>
      </w:r>
      <w:r w:rsidR="00F95B31">
        <w:t xml:space="preserve">89 5233415 </w:t>
      </w:r>
    </w:p>
    <w:p w:rsidR="004B4641" w:rsidRDefault="004B4641" w:rsidP="004B4641">
      <w:pPr>
        <w:pStyle w:val="Akapitzlist"/>
        <w:numPr>
          <w:ilvl w:val="0"/>
          <w:numId w:val="4"/>
        </w:numPr>
      </w:pPr>
      <w:r>
        <w:t xml:space="preserve">Strona BWM: </w:t>
      </w:r>
      <w:hyperlink r:id="rId11" w:history="1">
        <w:r w:rsidRPr="008D683E">
          <w:rPr>
            <w:rStyle w:val="Hipercze"/>
          </w:rPr>
          <w:t>http://www.uwm.edu.pl/bwz/</w:t>
        </w:r>
      </w:hyperlink>
      <w:r>
        <w:t xml:space="preserve"> </w:t>
      </w:r>
    </w:p>
    <w:p w:rsidR="004B4641" w:rsidRDefault="004B4641" w:rsidP="004B4641">
      <w:pPr>
        <w:pStyle w:val="Akapitzlist"/>
        <w:numPr>
          <w:ilvl w:val="0"/>
          <w:numId w:val="4"/>
        </w:numPr>
      </w:pPr>
      <w:r>
        <w:t xml:space="preserve">Wszystkie dokumenty i najważniejsze informacje nt. wyjazdu na studia w programie Erasmus+: </w:t>
      </w:r>
      <w:hyperlink r:id="rId12" w:history="1">
        <w:r w:rsidRPr="008D683E">
          <w:rPr>
            <w:rStyle w:val="Hipercze"/>
          </w:rPr>
          <w:t>http://www.uwm.edu.pl/bwz/dla-studentow/wyjazdy-na-studia/</w:t>
        </w:r>
      </w:hyperlink>
      <w:r>
        <w:t xml:space="preserve"> </w:t>
      </w:r>
    </w:p>
    <w:sectPr w:rsidR="004B4641" w:rsidSect="004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47E"/>
    <w:multiLevelType w:val="hybridMultilevel"/>
    <w:tmpl w:val="252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EA8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0FB5"/>
    <w:multiLevelType w:val="hybridMultilevel"/>
    <w:tmpl w:val="7F76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2115"/>
    <w:multiLevelType w:val="hybridMultilevel"/>
    <w:tmpl w:val="1C86A4A6"/>
    <w:lvl w:ilvl="0" w:tplc="FC00585E">
      <w:start w:val="1"/>
      <w:numFmt w:val="bullet"/>
      <w:lvlText w:val="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2685E31"/>
    <w:multiLevelType w:val="hybridMultilevel"/>
    <w:tmpl w:val="9BDEFFB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E146E4"/>
    <w:multiLevelType w:val="hybridMultilevel"/>
    <w:tmpl w:val="A89CD77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D95D82"/>
    <w:multiLevelType w:val="hybridMultilevel"/>
    <w:tmpl w:val="B3462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1835"/>
    <w:multiLevelType w:val="hybridMultilevel"/>
    <w:tmpl w:val="89F278DC"/>
    <w:lvl w:ilvl="0" w:tplc="1D98D63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7801"/>
    <w:multiLevelType w:val="multilevel"/>
    <w:tmpl w:val="FDF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E7A24"/>
    <w:multiLevelType w:val="hybridMultilevel"/>
    <w:tmpl w:val="02BC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EA8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70"/>
    <w:rsid w:val="00172976"/>
    <w:rsid w:val="001C0850"/>
    <w:rsid w:val="001D5890"/>
    <w:rsid w:val="00354C9C"/>
    <w:rsid w:val="00410454"/>
    <w:rsid w:val="00431656"/>
    <w:rsid w:val="00435CDA"/>
    <w:rsid w:val="004A3E5F"/>
    <w:rsid w:val="004B4641"/>
    <w:rsid w:val="004C239F"/>
    <w:rsid w:val="004D41C0"/>
    <w:rsid w:val="0052132F"/>
    <w:rsid w:val="005B534B"/>
    <w:rsid w:val="005F7CA3"/>
    <w:rsid w:val="00676A8D"/>
    <w:rsid w:val="006F79D3"/>
    <w:rsid w:val="00772841"/>
    <w:rsid w:val="007977D6"/>
    <w:rsid w:val="008515FA"/>
    <w:rsid w:val="008A5FC4"/>
    <w:rsid w:val="008E1A41"/>
    <w:rsid w:val="00922623"/>
    <w:rsid w:val="009607AC"/>
    <w:rsid w:val="00966870"/>
    <w:rsid w:val="00A43200"/>
    <w:rsid w:val="00A7051A"/>
    <w:rsid w:val="00D8346D"/>
    <w:rsid w:val="00DA0584"/>
    <w:rsid w:val="00DF69AD"/>
    <w:rsid w:val="00E85DF8"/>
    <w:rsid w:val="00ED2B5E"/>
    <w:rsid w:val="00ED5AC8"/>
    <w:rsid w:val="00EE354E"/>
    <w:rsid w:val="00F67C69"/>
    <w:rsid w:val="00F95B31"/>
    <w:rsid w:val="00F978C7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D110"/>
  <w15:docId w15:val="{A3EBA856-9020-404B-BD33-7304BE7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4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4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5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3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8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8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5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62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276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7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bwz/wp-content/uploads/2014/10/Learning-Agreement-L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an.przybyszewski@wp.pl" TargetMode="External"/><Relationship Id="rId12" Type="http://schemas.openxmlformats.org/officeDocument/2006/relationships/hyperlink" Target="http://www.uwm.edu.pl/bwz/dla-studentow/wyjazdy-na-stu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przybyszewski@wp.pl" TargetMode="External"/><Relationship Id="rId11" Type="http://schemas.openxmlformats.org/officeDocument/2006/relationships/hyperlink" Target="http://www.uwm.edu.pl/bwz/" TargetMode="External"/><Relationship Id="rId5" Type="http://schemas.openxmlformats.org/officeDocument/2006/relationships/hyperlink" Target="http://www.uwm.edu.pl/bwz/forms/studentpl/studentStart.php" TargetMode="External"/><Relationship Id="rId10" Type="http://schemas.openxmlformats.org/officeDocument/2006/relationships/hyperlink" Target="mailto:biurowz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bwz/wp-content/uploads/2014/10/Podanie-do-dziekana_studi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User</cp:lastModifiedBy>
  <cp:revision>16</cp:revision>
  <dcterms:created xsi:type="dcterms:W3CDTF">2016-03-16T08:17:00Z</dcterms:created>
  <dcterms:modified xsi:type="dcterms:W3CDTF">2017-11-22T07:55:00Z</dcterms:modified>
</cp:coreProperties>
</file>