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2A656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913F653" w14:textId="77777777" w:rsidR="00E103CC" w:rsidRPr="00640845" w:rsidRDefault="00E103CC" w:rsidP="00E10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45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0DDDBA21" w14:textId="77777777" w:rsidR="00E103CC" w:rsidRPr="00640845" w:rsidRDefault="00E103CC" w:rsidP="00E103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A2DBA" w14:textId="77777777" w:rsidR="00E103CC" w:rsidRPr="00640845" w:rsidRDefault="00E103CC" w:rsidP="00E103CC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640845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640845">
        <w:rPr>
          <w:b/>
          <w:bCs/>
          <w:sz w:val="28"/>
          <w:szCs w:val="28"/>
        </w:rPr>
        <w:t xml:space="preserve">realizowanego </w:t>
      </w:r>
      <w:r w:rsidRPr="00640845">
        <w:rPr>
          <w:b/>
          <w:sz w:val="28"/>
          <w:szCs w:val="28"/>
        </w:rPr>
        <w:t>w ramach programu Ministra Nauki i Szkolnictwa Wyższego pod nazwą "Regionalna Inicjatywa Doskonałości" w latach 2019-2022, nr projektu 10/RID/2018/19</w:t>
      </w:r>
    </w:p>
    <w:p w14:paraId="68F8F2B6" w14:textId="77777777" w:rsidR="00E103CC" w:rsidRPr="00BA412C" w:rsidRDefault="00E103CC" w:rsidP="00E103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842E86" w14:textId="77777777" w:rsidR="00E103CC" w:rsidRPr="006A02F9" w:rsidRDefault="00E103CC" w:rsidP="00E103C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t>Obszar</w:t>
      </w:r>
      <w:r w:rsidRPr="006A02F9">
        <w:rPr>
          <w:rFonts w:ascii="Times New Roman" w:hAnsi="Times New Roman" w:cs="Times New Roman"/>
          <w:b/>
          <w:sz w:val="28"/>
          <w:szCs w:val="28"/>
        </w:rPr>
        <w:t xml:space="preserve"> 1: </w:t>
      </w:r>
      <w:r w:rsidRPr="006A02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36F98E91" w14:textId="77777777" w:rsidR="00E103CC" w:rsidRPr="00225D3A" w:rsidRDefault="00E103CC" w:rsidP="00E103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6A02F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3: </w:t>
      </w:r>
      <w:r w:rsidRPr="006A02F9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Wsparcie procesu tłumaczenia i weryfikacji językowej  artykułów w czasopismach z listy A </w:t>
      </w:r>
      <w:proofErr w:type="spellStart"/>
      <w:r w:rsidRPr="006A02F9">
        <w:rPr>
          <w:rFonts w:ascii="Times New Roman" w:eastAsia="Times New Roman" w:hAnsi="Times New Roman"/>
          <w:b/>
          <w:sz w:val="28"/>
          <w:szCs w:val="28"/>
          <w:lang w:eastAsia="pl-PL"/>
        </w:rPr>
        <w:t>MNiSW</w:t>
      </w:r>
      <w:proofErr w:type="spellEnd"/>
      <w:r w:rsidRPr="006A02F9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w dyscyplinie technologia żywności i żywienia </w:t>
      </w:r>
      <w:r w:rsidRPr="006A02F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na Uniwersytecie Warmińsko-Mazurskim w Olsztynie.</w:t>
      </w:r>
    </w:p>
    <w:p w14:paraId="1EDF19E2" w14:textId="77777777" w:rsidR="00E103CC" w:rsidRPr="003123D1" w:rsidRDefault="00E103CC" w:rsidP="00E103C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6FF0B855" w14:textId="77777777" w:rsidR="00E103CC" w:rsidRDefault="00E103CC" w:rsidP="00E103CC">
      <w:pPr>
        <w:jc w:val="both"/>
        <w:rPr>
          <w:rFonts w:ascii="Times New Roman" w:hAnsi="Times New Roman" w:cs="Times New Roman"/>
          <w:sz w:val="24"/>
          <w:szCs w:val="24"/>
        </w:rPr>
      </w:pPr>
      <w:r w:rsidRPr="005F7A6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pl-PL"/>
        </w:rPr>
        <w:br/>
      </w:r>
    </w:p>
    <w:p w14:paraId="00DC8ECB" w14:textId="77777777" w:rsidR="00E103CC" w:rsidRDefault="00E103CC" w:rsidP="00E103CC">
      <w:pPr>
        <w:spacing w:after="0" w:line="360" w:lineRule="auto"/>
        <w:jc w:val="both"/>
      </w:pPr>
      <w:r w:rsidRPr="00BA412C">
        <w:rPr>
          <w:rFonts w:ascii="Times New Roman" w:hAnsi="Times New Roman" w:cs="Times New Roman"/>
          <w:sz w:val="24"/>
          <w:szCs w:val="24"/>
        </w:rPr>
        <w:t xml:space="preserve">Zasady dotyczą dofinansowania oraz rozliczania zadań </w:t>
      </w:r>
      <w:r>
        <w:rPr>
          <w:rFonts w:ascii="Times New Roman" w:hAnsi="Times New Roman" w:cs="Times New Roman"/>
          <w:sz w:val="24"/>
          <w:szCs w:val="24"/>
        </w:rPr>
        <w:t xml:space="preserve">realizowanych w ramach projektu pt. 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BA412C">
        <w:rPr>
          <w:rFonts w:ascii="Times New Roman" w:hAnsi="Times New Roman" w:cs="Times New Roman"/>
          <w:sz w:val="24"/>
          <w:szCs w:val="24"/>
        </w:rPr>
        <w:t>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Doskonałości</w:t>
      </w:r>
      <w:r>
        <w:rPr>
          <w:rFonts w:ascii="Times New Roman" w:hAnsi="Times New Roman" w:cs="Times New Roman"/>
          <w:sz w:val="24"/>
          <w:szCs w:val="24"/>
        </w:rPr>
        <w:t>” (RID)</w:t>
      </w:r>
      <w:r w:rsidRPr="00BA412C">
        <w:rPr>
          <w:rFonts w:ascii="Times New Roman" w:hAnsi="Times New Roman" w:cs="Times New Roman"/>
          <w:sz w:val="24"/>
          <w:szCs w:val="24"/>
        </w:rPr>
        <w:t xml:space="preserve"> na lata 2019-2022 (przyznane</w:t>
      </w:r>
      <w:r>
        <w:rPr>
          <w:rFonts w:ascii="Times New Roman" w:hAnsi="Times New Roman" w:cs="Times New Roman"/>
          <w:sz w:val="24"/>
          <w:szCs w:val="24"/>
        </w:rPr>
        <w:t xml:space="preserve">go </w:t>
      </w:r>
      <w:r w:rsidRPr="00BA412C">
        <w:rPr>
          <w:rFonts w:ascii="Times New Roman" w:hAnsi="Times New Roman" w:cs="Times New Roman"/>
          <w:sz w:val="24"/>
          <w:szCs w:val="24"/>
        </w:rPr>
        <w:t>przez Ministra Nauki i Szkolnictwa Wyższego; nr umowy: 010/RID/2018/19)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845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BA412C">
        <w:rPr>
          <w:rFonts w:ascii="Times New Roman" w:hAnsi="Times New Roman" w:cs="Times New Roman"/>
          <w:sz w:val="24"/>
          <w:szCs w:val="24"/>
        </w:rPr>
        <w:t>.</w:t>
      </w:r>
    </w:p>
    <w:p w14:paraId="285EA33E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Dotyczą one  obszaru nr 1 (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BA412C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51A93C6B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7FB15E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C4593D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34A036D4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Donator:</w:t>
      </w:r>
      <w:r w:rsidRPr="00BA412C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0164294D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Wykonawca:</w:t>
      </w:r>
      <w:r w:rsidRPr="00BA412C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7A9130FB" w14:textId="77777777" w:rsidR="00E103CC" w:rsidRPr="006A02F9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Wnioskodawca</w:t>
      </w:r>
      <w:r w:rsidRPr="006A02F9">
        <w:rPr>
          <w:rFonts w:ascii="Times New Roman" w:hAnsi="Times New Roman" w:cs="Times New Roman"/>
          <w:b/>
          <w:sz w:val="24"/>
          <w:szCs w:val="24"/>
        </w:rPr>
        <w:t>:</w:t>
      </w:r>
      <w:r w:rsidRPr="006A02F9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3C60CA7F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Kierownik </w:t>
      </w:r>
      <w:r>
        <w:rPr>
          <w:rFonts w:ascii="Times New Roman" w:hAnsi="Times New Roman" w:cs="Times New Roman"/>
          <w:b/>
          <w:sz w:val="24"/>
          <w:szCs w:val="24"/>
        </w:rPr>
        <w:t>RID w d</w:t>
      </w:r>
      <w:r w:rsidRPr="00BA412C">
        <w:rPr>
          <w:rFonts w:ascii="Times New Roman" w:hAnsi="Times New Roman" w:cs="Times New Roman"/>
          <w:b/>
          <w:sz w:val="24"/>
          <w:szCs w:val="24"/>
        </w:rPr>
        <w:t>yscyplin</w:t>
      </w:r>
      <w:r>
        <w:rPr>
          <w:rFonts w:ascii="Times New Roman" w:hAnsi="Times New Roman" w:cs="Times New Roman"/>
          <w:b/>
          <w:sz w:val="24"/>
          <w:szCs w:val="24"/>
        </w:rPr>
        <w:t>ie technologia żywności i żywienia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</w:t>
      </w:r>
      <w:r>
        <w:rPr>
          <w:rFonts w:ascii="Times New Roman" w:hAnsi="Times New Roman" w:cs="Times New Roman"/>
          <w:sz w:val="24"/>
          <w:szCs w:val="24"/>
        </w:rPr>
        <w:t>prof.</w:t>
      </w:r>
      <w:r w:rsidRPr="00BA412C">
        <w:rPr>
          <w:rFonts w:ascii="Times New Roman" w:hAnsi="Times New Roman" w:cs="Times New Roman"/>
          <w:sz w:val="24"/>
          <w:szCs w:val="24"/>
        </w:rPr>
        <w:t xml:space="preserve"> dr hab. inż. Anna Iwaniak</w:t>
      </w:r>
    </w:p>
    <w:p w14:paraId="68453344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Wydziałowy Asystent Kierownika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A412C">
        <w:rPr>
          <w:rFonts w:ascii="Times New Roman" w:hAnsi="Times New Roman" w:cs="Times New Roman"/>
          <w:b/>
          <w:sz w:val="24"/>
          <w:szCs w:val="24"/>
        </w:rPr>
        <w:t>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(zwany Asystentem kierownika</w:t>
      </w:r>
      <w:r>
        <w:rPr>
          <w:rFonts w:ascii="Times New Roman" w:hAnsi="Times New Roman" w:cs="Times New Roman"/>
          <w:sz w:val="24"/>
          <w:szCs w:val="24"/>
        </w:rPr>
        <w:t xml:space="preserve"> dyscypliny</w:t>
      </w:r>
      <w:r w:rsidRPr="00BA412C">
        <w:rPr>
          <w:rFonts w:ascii="Times New Roman" w:hAnsi="Times New Roman" w:cs="Times New Roman"/>
          <w:sz w:val="24"/>
          <w:szCs w:val="24"/>
        </w:rPr>
        <w:t>):  osoba odpowiedzialna za obsługę formalną wniosków, sprawowanie pieczy nad dokumentacją biurową oraz finansową - mgr inż. Agnieszka Brodowska</w:t>
      </w:r>
    </w:p>
    <w:p w14:paraId="41CC9C55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Beneficjent</w:t>
      </w:r>
      <w:r w:rsidRPr="00BA412C">
        <w:rPr>
          <w:rFonts w:ascii="Times New Roman" w:hAnsi="Times New Roman" w:cs="Times New Roman"/>
          <w:sz w:val="24"/>
          <w:szCs w:val="24"/>
        </w:rPr>
        <w:t>: osoba, któr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uzyskał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dofinansowanie zadania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RID</w:t>
      </w:r>
    </w:p>
    <w:p w14:paraId="6196408B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370244" w14:textId="77777777" w:rsidR="00E103CC" w:rsidRPr="00BA412C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455EC883" w14:textId="77777777" w:rsidR="00E103CC" w:rsidRPr="00BA412C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603F3350" w14:textId="3D904E35" w:rsidR="00E103CC" w:rsidRPr="00BA412C" w:rsidRDefault="00E103CC" w:rsidP="00E103C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Dofinansowanie zadań w ramach obszaru nr 1: </w:t>
      </w:r>
      <w:r w:rsidRPr="006A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Pr="006A02F9">
        <w:rPr>
          <w:rFonts w:ascii="Times New Roman" w:hAnsi="Times New Roman" w:cs="Times New Roman"/>
          <w:sz w:val="24"/>
          <w:szCs w:val="24"/>
        </w:rPr>
        <w:t xml:space="preserve"> przyznawane </w:t>
      </w:r>
      <w:bookmarkStart w:id="0" w:name="_GoBack"/>
      <w:bookmarkEnd w:id="0"/>
      <w:r w:rsidRPr="006A02F9">
        <w:rPr>
          <w:rFonts w:ascii="Times New Roman" w:hAnsi="Times New Roman" w:cs="Times New Roman"/>
          <w:sz w:val="24"/>
          <w:szCs w:val="24"/>
        </w:rPr>
        <w:t xml:space="preserve">do wyczerpania środków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RID do wysokości ustalonej dla Wydziału Nauki o Żywności UWM w</w:t>
      </w:r>
      <w:r w:rsidRPr="00BA412C">
        <w:rPr>
          <w:rFonts w:ascii="Times New Roman" w:hAnsi="Times New Roman" w:cs="Times New Roman"/>
          <w:sz w:val="24"/>
          <w:szCs w:val="24"/>
        </w:rPr>
        <w:t xml:space="preserve"> Olsztynie;</w:t>
      </w:r>
    </w:p>
    <w:p w14:paraId="73A06936" w14:textId="77777777" w:rsidR="00E103CC" w:rsidRPr="00BA412C" w:rsidRDefault="00E103CC" w:rsidP="00E103CC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Dofinansowanie zadań 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BA412C">
        <w:rPr>
          <w:rFonts w:ascii="Times New Roman" w:hAnsi="Times New Roman" w:cs="Times New Roman"/>
          <w:sz w:val="24"/>
          <w:szCs w:val="24"/>
        </w:rPr>
        <w:t>pracowników  Wydziału Nauki o Żywności UWM w Olsztynie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F1450F" w14:textId="77777777" w:rsidR="00E103CC" w:rsidRPr="00BA412C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21F347D0" w14:textId="77777777" w:rsidR="00E103CC" w:rsidRPr="006A02F9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2F9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0D16B7AE" w14:textId="77777777" w:rsidR="00E103CC" w:rsidRPr="006A02F9" w:rsidRDefault="00E103CC" w:rsidP="00E103CC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O dofinansowanie zadań w ramach obszaru nr 1: </w:t>
      </w:r>
      <w:r w:rsidRPr="006A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6A02F9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14:paraId="3B913BC5" w14:textId="77777777" w:rsidR="00E103CC" w:rsidRPr="006A02F9" w:rsidRDefault="00E103CC" w:rsidP="00E103CC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Dofinansowaniu podlegają zadania, które są merytorycznie zgodne z zagadnieniami badawczymi podanymi w Załączniku nr 7, tj. </w:t>
      </w:r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Pr="006A02F9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 w ramach RID w dyscyplinie technologia żywności i żywienia (informacja pomocnicza).</w:t>
      </w:r>
    </w:p>
    <w:p w14:paraId="4DAEB8D3" w14:textId="77777777" w:rsidR="00E103CC" w:rsidRPr="009C4C9A" w:rsidRDefault="00E103CC" w:rsidP="00E103CC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562B3" w14:textId="77777777" w:rsidR="00E103CC" w:rsidRPr="00BA412C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5AD84405" w14:textId="77777777" w:rsidR="00E103CC" w:rsidRPr="00BA412C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35B6493C" w14:textId="77777777" w:rsidR="00E103CC" w:rsidRPr="00BA412C" w:rsidRDefault="00E103CC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Wnioskodawca, ubiegający się o dofinansowanie  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pełną dokumentację w formie wydrukowanej i podpisanej oraz na nośniku elektronicznym (np. płycie CD)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systenta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kierownika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dyscypliny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aplikacyjny wraz z wymaganymi załącznikami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Dane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kontaktowe Asystenta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kierownika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dyscypliny znajdują się w zakładce „Regionalna Inicjatywa Doskonałości” na stronie Wydziału Nauki o Żywności, Uniwersytetu Warmińsko-Mazurskiego w Olsztynie.</w:t>
      </w:r>
    </w:p>
    <w:p w14:paraId="2D245F56" w14:textId="77777777" w:rsidR="00E103CC" w:rsidRPr="00BA412C" w:rsidRDefault="00E103CC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aplikacyjny oraz  załączniki do pobrania przez Wnioskodawcę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znajdują się w zakładce Regionalna Inicjatywa Doskonałości 2019-2022 strony Wydziału Nauki o Żywności UWM w Olsztynie.</w:t>
      </w:r>
    </w:p>
    <w:p w14:paraId="676A263B" w14:textId="77777777" w:rsidR="00E103CC" w:rsidRPr="00005EC6" w:rsidRDefault="00E103CC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Terminy aplikowania o środki finansowe </w:t>
      </w:r>
      <w:r w:rsidRPr="00BA412C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FA7A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podane są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zakładce Regionalna Inicjatywa Doskonałości 2019-2022 strony Wydziału Nauki o Żywności UWM w Olsztynie.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>niosk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złożone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terminie nie będ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rozpatrywane.</w:t>
      </w:r>
      <w:bookmarkStart w:id="1" w:name="_Hlk535324606"/>
      <w:r w:rsidRPr="00005E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E4983EA" w14:textId="77777777" w:rsidR="00E103CC" w:rsidRPr="00BA412C" w:rsidRDefault="00E103CC" w:rsidP="00E103CC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1556AA16" w14:textId="77777777" w:rsidR="00E103CC" w:rsidRPr="003B39E0" w:rsidRDefault="00E103CC" w:rsidP="00E103C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2" w:name="_Hlk535324561"/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zadania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właściwy  dla danego Obszaru i Poddziałania</w:t>
      </w:r>
      <w:bookmarkEnd w:id="2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8C7CE0F" w14:textId="77777777" w:rsidR="00E103CC" w:rsidRPr="00D26CF5" w:rsidRDefault="00E103CC" w:rsidP="00E103C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3" w:name="_Hlk535324582"/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za lata 2017-2018 liczony według punktacji regulowanej wykazem </w:t>
      </w:r>
      <w:proofErr w:type="spellStart"/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</w:t>
      </w:r>
      <w:r w:rsidRPr="00C500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09.12.2016 </w:t>
      </w:r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roku (obejmujący publikacje z listy A </w:t>
      </w:r>
      <w:proofErr w:type="spellStart"/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uzyskane patenty/</w:t>
      </w:r>
      <w:r w:rsidRPr="00D26CF5">
        <w:rPr>
          <w:rFonts w:ascii="Times New Roman" w:eastAsia="Arial" w:hAnsi="Times New Roman"/>
          <w:iCs/>
          <w:sz w:val="24"/>
          <w:szCs w:val="24"/>
          <w:lang w:eastAsia="ar-SA"/>
        </w:rPr>
        <w:t>znaki towarowe/wzory użytkowe/prawa do odmian roślin</w:t>
      </w:r>
      <w:r w:rsidRPr="00D26CF5">
        <w:rPr>
          <w:rFonts w:ascii="Times New Roman" w:eastAsia="Arial" w:hAnsi="Times New Roman"/>
          <w:i/>
          <w:iCs/>
          <w:sz w:val="24"/>
          <w:szCs w:val="24"/>
          <w:lang w:eastAsia="ar-SA"/>
        </w:rPr>
        <w:t>)</w:t>
      </w:r>
      <w:r w:rsidRPr="00D26C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3"/>
    <w:p w14:paraId="6438D489" w14:textId="77777777" w:rsidR="00E103CC" w:rsidRPr="005B3222" w:rsidRDefault="00E103CC" w:rsidP="00E103C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B755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dotacji na badania statutowe/subwencję  zaakceptowane przez Kierownika Katedry z  potwierdzeniem źródła finansowania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5B32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zał.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2;</w:t>
      </w:r>
    </w:p>
    <w:p w14:paraId="733E89B9" w14:textId="77777777" w:rsidR="00E103CC" w:rsidRPr="003B39E0" w:rsidRDefault="00E103CC" w:rsidP="00E103C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statusie Wnioskodawcy – zał.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</w:p>
    <w:p w14:paraId="41366502" w14:textId="77777777" w:rsidR="00E103CC" w:rsidRPr="00BA412C" w:rsidRDefault="00E103CC" w:rsidP="00E103CC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przetwarzanie danych osobowych – zał.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</w:p>
    <w:bookmarkEnd w:id="1"/>
    <w:p w14:paraId="5ECDDFA8" w14:textId="77777777" w:rsidR="00E103CC" w:rsidRPr="00BA412C" w:rsidRDefault="00E103CC" w:rsidP="00E103C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0A1962" w14:textId="77777777" w:rsidR="00E103CC" w:rsidRPr="00BA412C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6D7C86E9" w14:textId="77777777" w:rsidR="00E103CC" w:rsidRPr="00BA412C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Zasady dofinansowania</w:t>
      </w:r>
    </w:p>
    <w:p w14:paraId="5D508F54" w14:textId="77777777" w:rsidR="00E103CC" w:rsidRPr="00BA412C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76977EED" w14:textId="77777777" w:rsidR="00E103CC" w:rsidRPr="006A02F9" w:rsidRDefault="00E103CC" w:rsidP="00E103CC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Ocenę formalną wniosku wraz załącznikami dokonaną przez Asystenta </w:t>
      </w:r>
      <w:r>
        <w:rPr>
          <w:rFonts w:ascii="Times New Roman" w:hAnsi="Times New Roman" w:cs="Times New Roman"/>
          <w:sz w:val="24"/>
          <w:szCs w:val="24"/>
        </w:rPr>
        <w:t>kierownika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 w terminie 7 dni od daty wpłynięcia wniosku. Asystent  </w:t>
      </w:r>
      <w:r>
        <w:rPr>
          <w:rFonts w:ascii="Times New Roman" w:hAnsi="Times New Roman" w:cs="Times New Roman"/>
          <w:sz w:val="24"/>
          <w:szCs w:val="24"/>
        </w:rPr>
        <w:t>kierownika dyscypliny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nadaje numer wnioskowi</w:t>
      </w:r>
      <w:r>
        <w:rPr>
          <w:rFonts w:ascii="Times New Roman" w:hAnsi="Times New Roman" w:cs="Times New Roman"/>
          <w:sz w:val="24"/>
          <w:szCs w:val="24"/>
        </w:rPr>
        <w:t>, a informację o nadanym numerze przekazuje Wnioskodawcy.</w:t>
      </w:r>
      <w:r w:rsidRPr="00BA412C">
        <w:rPr>
          <w:rFonts w:ascii="Times New Roman" w:hAnsi="Times New Roman" w:cs="Times New Roman"/>
          <w:sz w:val="24"/>
          <w:szCs w:val="24"/>
        </w:rPr>
        <w:t xml:space="preserve"> W przypadku stwierdzenia braków Asystent  </w:t>
      </w:r>
      <w:r>
        <w:rPr>
          <w:rFonts w:ascii="Times New Roman" w:hAnsi="Times New Roman" w:cs="Times New Roman"/>
          <w:sz w:val="24"/>
          <w:szCs w:val="24"/>
        </w:rPr>
        <w:t>kierownika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 wzywa Wnioskodawcę do uzupełnienia dokumentacji w ciągu kolejnych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12C">
        <w:rPr>
          <w:rFonts w:ascii="Times New Roman" w:hAnsi="Times New Roman" w:cs="Times New Roman"/>
          <w:sz w:val="24"/>
          <w:szCs w:val="24"/>
        </w:rPr>
        <w:t xml:space="preserve">7 dni. Bezskuteczny kontakt Asystenta </w:t>
      </w:r>
      <w:r>
        <w:rPr>
          <w:rFonts w:ascii="Times New Roman" w:hAnsi="Times New Roman" w:cs="Times New Roman"/>
          <w:sz w:val="24"/>
          <w:szCs w:val="24"/>
        </w:rPr>
        <w:lastRenderedPageBreak/>
        <w:t>kierownika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 z Wnioskodawcą w ciągu 7 dni i/lub nieuzupełnienie braków przez </w:t>
      </w:r>
      <w:r w:rsidRPr="006A02F9">
        <w:rPr>
          <w:rFonts w:ascii="Times New Roman" w:hAnsi="Times New Roman" w:cs="Times New Roman"/>
          <w:sz w:val="24"/>
          <w:szCs w:val="24"/>
        </w:rPr>
        <w:t>Wnioskodawcę, skutkuje odrzuceniem wniosku do dalszego procedowania.</w:t>
      </w:r>
    </w:p>
    <w:p w14:paraId="2CED3C24" w14:textId="3D6356C4" w:rsidR="00E103CC" w:rsidRPr="006A02F9" w:rsidRDefault="00E103CC" w:rsidP="00E103CC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C326AF">
        <w:rPr>
          <w:rFonts w:ascii="Times New Roman" w:hAnsi="Times New Roman" w:cs="Times New Roman"/>
          <w:sz w:val="24"/>
          <w:szCs w:val="24"/>
        </w:rPr>
        <w:t>kierownika dyscypliny</w:t>
      </w:r>
      <w:r w:rsidRPr="006A02F9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3, zgodnie z § 6 niniejszego dokumentu.</w:t>
      </w:r>
    </w:p>
    <w:p w14:paraId="2428F63D" w14:textId="7145889B" w:rsidR="00E103CC" w:rsidRPr="00BA412C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C326AF">
        <w:rPr>
          <w:rFonts w:ascii="Times New Roman" w:hAnsi="Times New Roman" w:cs="Times New Roman"/>
          <w:sz w:val="24"/>
          <w:szCs w:val="24"/>
        </w:rPr>
        <w:t>kierownik dyscypliny</w:t>
      </w:r>
      <w:r w:rsidRPr="00BA412C">
        <w:rPr>
          <w:rFonts w:ascii="Times New Roman" w:hAnsi="Times New Roman" w:cs="Times New Roman"/>
          <w:sz w:val="24"/>
          <w:szCs w:val="24"/>
        </w:rPr>
        <w:t>.</w:t>
      </w:r>
    </w:p>
    <w:p w14:paraId="527B4EBC" w14:textId="77777777" w:rsidR="00E103CC" w:rsidRPr="00BA412C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 2019-2022.</w:t>
      </w:r>
    </w:p>
    <w:p w14:paraId="5F887490" w14:textId="77777777" w:rsidR="00E103CC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Lista beneficjentów podawana jest w formie numeru wniosku nadanego przez Asystenta </w:t>
      </w:r>
      <w:r>
        <w:rPr>
          <w:rFonts w:ascii="Times New Roman" w:hAnsi="Times New Roman" w:cs="Times New Roman"/>
          <w:sz w:val="24"/>
          <w:szCs w:val="24"/>
        </w:rPr>
        <w:t>kierownika dyscypliny</w:t>
      </w:r>
      <w:r w:rsidRPr="00BA412C">
        <w:rPr>
          <w:rFonts w:ascii="Times New Roman" w:hAnsi="Times New Roman" w:cs="Times New Roman"/>
          <w:sz w:val="24"/>
          <w:szCs w:val="24"/>
        </w:rPr>
        <w:t>.</w:t>
      </w:r>
    </w:p>
    <w:p w14:paraId="10EC923B" w14:textId="1396A343" w:rsidR="00E103CC" w:rsidRPr="006A02F9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1F573B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6A02F9">
        <w:rPr>
          <w:rFonts w:ascii="Times New Roman" w:hAnsi="Times New Roman" w:cs="Times New Roman"/>
          <w:sz w:val="24"/>
          <w:szCs w:val="24"/>
        </w:rPr>
        <w:t>.</w:t>
      </w:r>
    </w:p>
    <w:p w14:paraId="5EB293B5" w14:textId="36FD5932" w:rsidR="00E103CC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C326AF">
        <w:rPr>
          <w:rFonts w:ascii="Times New Roman" w:hAnsi="Times New Roman" w:cs="Times New Roman"/>
          <w:sz w:val="24"/>
          <w:szCs w:val="24"/>
        </w:rPr>
        <w:t>wniosków</w:t>
      </w:r>
      <w:r w:rsidRPr="00BA412C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45570ED0" w14:textId="46BB04F3" w:rsidR="00AD0B3F" w:rsidRPr="00AD0B3F" w:rsidRDefault="00AD0B3F" w:rsidP="00AD0B3F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03D98264" w14:textId="77777777" w:rsidR="00E103CC" w:rsidRPr="00BA412C" w:rsidRDefault="00E103CC" w:rsidP="00E103CC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4A6BDE90" w14:textId="77777777" w:rsidR="00E103CC" w:rsidRPr="00BA412C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274628E9" w14:textId="77777777" w:rsidR="00E103CC" w:rsidRPr="006A02F9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Wytyczne merytoryczne dotyczące</w:t>
      </w:r>
      <w:r w:rsidRPr="00BA412C">
        <w:rPr>
          <w:rFonts w:ascii="Times New Roman" w:hAnsi="Times New Roman" w:cs="Times New Roman"/>
          <w:b/>
          <w:sz w:val="24"/>
          <w:szCs w:val="24"/>
        </w:rPr>
        <w:t xml:space="preserve"> wniosków o dofinansowanie zadań w obszarze nr </w:t>
      </w:r>
      <w:r>
        <w:rPr>
          <w:rFonts w:ascii="Times New Roman" w:hAnsi="Times New Roman" w:cs="Times New Roman"/>
          <w:b/>
          <w:sz w:val="24"/>
          <w:szCs w:val="24"/>
        </w:rPr>
        <w:t>1:</w:t>
      </w:r>
      <w:r w:rsidRPr="00BA41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A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3</w:t>
      </w:r>
    </w:p>
    <w:p w14:paraId="499C2A04" w14:textId="77777777" w:rsidR="00E103CC" w:rsidRPr="006A02F9" w:rsidRDefault="00E103CC" w:rsidP="00E103C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Przedsięwzięcie, o którego dofinansowanie wnioskuje Wnioskodawca powinno być  zgodne z obszarami badawczymi obejmującymi dyscyplinę: technologia żywności i żywienia na Uniwersytecie Warmińsko-Mazurskim w Olsztynie. Finansowanie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p w14:paraId="0704BE36" w14:textId="77777777" w:rsidR="00E103CC" w:rsidRPr="000F2AA8" w:rsidRDefault="00E103CC" w:rsidP="00E103CC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Wniosek powinien zawierać:</w:t>
      </w:r>
    </w:p>
    <w:p w14:paraId="5C01E087" w14:textId="77777777" w:rsidR="00E103CC" w:rsidRPr="006A02F9" w:rsidRDefault="00E103CC" w:rsidP="00E103CC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Tytuł </w:t>
      </w:r>
      <w:r w:rsidRPr="006A02F9">
        <w:rPr>
          <w:rFonts w:ascii="Times New Roman" w:hAnsi="Times New Roman" w:cs="Times New Roman"/>
          <w:sz w:val="24"/>
          <w:szCs w:val="24"/>
        </w:rPr>
        <w:t xml:space="preserve">roboczy publikacji, nazwiska autora/autorów ze wskazaniem autora korespondującego, streszczenie pracy w języku angielskim, afiliację, nazwę czasopisma </w:t>
      </w:r>
      <w:r w:rsidRPr="006A02F9">
        <w:rPr>
          <w:rFonts w:ascii="Times New Roman" w:hAnsi="Times New Roman" w:cs="Times New Roman"/>
          <w:sz w:val="24"/>
          <w:szCs w:val="24"/>
        </w:rPr>
        <w:lastRenderedPageBreak/>
        <w:t xml:space="preserve">przypisanego do dyscypliny technologia żywności  i żywienia  na Uniwersytecie Warmińsko-Mazurskim w Olsztynie, ISBN, liczbę punktów </w:t>
      </w:r>
      <w:proofErr w:type="spellStart"/>
      <w:r w:rsidRPr="006A02F9">
        <w:rPr>
          <w:rFonts w:ascii="Times New Roman" w:hAnsi="Times New Roman" w:cs="Times New Roman"/>
          <w:sz w:val="24"/>
          <w:szCs w:val="24"/>
        </w:rPr>
        <w:t>MNiSW</w:t>
      </w:r>
      <w:proofErr w:type="spellEnd"/>
      <w:r w:rsidRPr="006A02F9">
        <w:rPr>
          <w:rFonts w:ascii="Times New Roman" w:hAnsi="Times New Roman" w:cs="Times New Roman"/>
          <w:sz w:val="24"/>
          <w:szCs w:val="24"/>
        </w:rPr>
        <w:t xml:space="preserve"> (według punktacji z dnia </w:t>
      </w:r>
      <w:r>
        <w:rPr>
          <w:rFonts w:ascii="Times New Roman" w:hAnsi="Times New Roman" w:cs="Times New Roman"/>
          <w:sz w:val="24"/>
          <w:szCs w:val="24"/>
        </w:rPr>
        <w:t>09.12.2016</w:t>
      </w:r>
      <w:r w:rsidRPr="006A02F9">
        <w:rPr>
          <w:rFonts w:ascii="Times New Roman" w:hAnsi="Times New Roman" w:cs="Times New Roman"/>
          <w:sz w:val="24"/>
          <w:szCs w:val="24"/>
        </w:rPr>
        <w:t>);</w:t>
      </w:r>
    </w:p>
    <w:p w14:paraId="4F0F7CC0" w14:textId="77777777" w:rsidR="00E103CC" w:rsidRPr="000E4B4C" w:rsidRDefault="00E103CC" w:rsidP="00E103CC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0E4B4C">
        <w:rPr>
          <w:rFonts w:ascii="Times New Roman" w:hAnsi="Times New Roman" w:cs="Times New Roman"/>
          <w:sz w:val="24"/>
          <w:szCs w:val="24"/>
        </w:rPr>
        <w:t xml:space="preserve">Przeznaczenie środków obejmujące kalkulację kosztów tłumaczenia tekstu pracy lub weryfikacji językowej. </w:t>
      </w:r>
      <w:r w:rsidRPr="004C0277">
        <w:rPr>
          <w:rFonts w:ascii="Times New Roman" w:hAnsi="Times New Roman" w:cs="Times New Roman"/>
          <w:sz w:val="24"/>
          <w:szCs w:val="24"/>
        </w:rPr>
        <w:t>Tłumaczenie lub weryfikacja językowa tekstu publikacji jest wykonana przez profesjonalistów prowadzących ww. usługi dla Uniwersytetu Warmińsko-Mazurskiego w Olsztynie. Środki nie mogą być wydatkowane na pokrycie opłat za dodatkową korektę językową.</w:t>
      </w:r>
      <w:r w:rsidRPr="000E4B4C">
        <w:rPr>
          <w:sz w:val="24"/>
          <w:szCs w:val="24"/>
        </w:rPr>
        <w:t xml:space="preserve"> </w:t>
      </w:r>
    </w:p>
    <w:p w14:paraId="2031A632" w14:textId="77777777" w:rsidR="00E103CC" w:rsidRPr="00697A21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97A21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2BC19AD7" w14:textId="77777777" w:rsidR="00E103CC" w:rsidRPr="00BA412C" w:rsidRDefault="00E103CC" w:rsidP="00E103CC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D91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dofinansowanie zadań w obszarze nr 1: </w:t>
      </w:r>
      <w:r w:rsidRPr="00C35D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 w ramach RID, Poddziałanie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3</w:t>
      </w:r>
    </w:p>
    <w:p w14:paraId="3D5DF94E" w14:textId="7104DD33" w:rsidR="00E103CC" w:rsidRPr="006D7DF8" w:rsidRDefault="006D7DF8" w:rsidP="006D7DF8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Wnioski</w:t>
      </w:r>
      <w:r w:rsidRPr="00890DFD">
        <w:rPr>
          <w:rFonts w:ascii="Times New Roman" w:hAnsi="Times New Roman" w:cs="Times New Roman"/>
          <w:sz w:val="24"/>
          <w:szCs w:val="24"/>
        </w:rPr>
        <w:t xml:space="preserve"> o dofinansowanie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 </w:t>
      </w:r>
      <w:r>
        <w:rPr>
          <w:rFonts w:ascii="Times New Roman" w:hAnsi="Times New Roman" w:cs="Times New Roman"/>
          <w:sz w:val="24"/>
          <w:szCs w:val="24"/>
        </w:rPr>
        <w:t>oceniane są punktowo</w:t>
      </w:r>
      <w:r w:rsidRPr="00890DFD">
        <w:rPr>
          <w:rFonts w:ascii="Times New Roman" w:hAnsi="Times New Roman" w:cs="Times New Roman"/>
          <w:sz w:val="24"/>
          <w:szCs w:val="24"/>
        </w:rPr>
        <w:t xml:space="preserve"> w następujących kategoriach:</w:t>
      </w:r>
      <w:r w:rsidR="00E103CC" w:rsidRPr="006D7DF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E103CC" w14:paraId="07B46F06" w14:textId="77777777" w:rsidTr="00F5468A">
        <w:tc>
          <w:tcPr>
            <w:tcW w:w="675" w:type="dxa"/>
          </w:tcPr>
          <w:p w14:paraId="5931FEF3" w14:textId="77777777" w:rsidR="00E103CC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6E0E9368" w14:textId="77777777" w:rsidR="00E103CC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4039E289" w14:textId="77777777" w:rsidR="00E103CC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Punkty</w:t>
            </w:r>
          </w:p>
        </w:tc>
      </w:tr>
      <w:tr w:rsidR="008B016A" w14:paraId="105BA712" w14:textId="77777777" w:rsidTr="00F5468A">
        <w:tc>
          <w:tcPr>
            <w:tcW w:w="675" w:type="dxa"/>
          </w:tcPr>
          <w:p w14:paraId="3013F712" w14:textId="77777777" w:rsidR="008B016A" w:rsidRDefault="008B016A" w:rsidP="00E103CC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08FA48BB" w14:textId="77777777" w:rsidR="008B016A" w:rsidRPr="000C76C9" w:rsidRDefault="008B016A" w:rsidP="00F5468A">
            <w:pPr>
              <w:pStyle w:val="Akapitzlist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Zgodność z dyscypliną naukową </w:t>
            </w:r>
          </w:p>
        </w:tc>
        <w:tc>
          <w:tcPr>
            <w:tcW w:w="3071" w:type="dxa"/>
          </w:tcPr>
          <w:p w14:paraId="04C4E396" w14:textId="77777777" w:rsidR="008B016A" w:rsidRPr="000C76C9" w:rsidRDefault="008B016A" w:rsidP="008B016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</w:tr>
      <w:tr w:rsidR="008B016A" w14:paraId="3599FA1F" w14:textId="77777777" w:rsidTr="00D01BED">
        <w:tc>
          <w:tcPr>
            <w:tcW w:w="675" w:type="dxa"/>
          </w:tcPr>
          <w:p w14:paraId="27250C25" w14:textId="77777777" w:rsidR="008B016A" w:rsidRDefault="008B016A" w:rsidP="00E103CC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14:paraId="534FC088" w14:textId="77777777" w:rsidR="008B016A" w:rsidRPr="000C76C9" w:rsidRDefault="008B016A" w:rsidP="00F5468A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C76C9">
              <w:rPr>
                <w:rFonts w:ascii="Times New Roman" w:hAnsi="Times New Roman" w:cs="Times New Roman"/>
                <w:sz w:val="24"/>
                <w:szCs w:val="24"/>
              </w:rPr>
              <w:t>Przeznaczenie uzyskanych środków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</w:t>
            </w:r>
            <w:r w:rsidRPr="000C76C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E103CC" w14:paraId="05ECA8F1" w14:textId="77777777" w:rsidTr="00F5468A">
        <w:tc>
          <w:tcPr>
            <w:tcW w:w="6141" w:type="dxa"/>
            <w:gridSpan w:val="2"/>
          </w:tcPr>
          <w:p w14:paraId="6F1D537F" w14:textId="77777777" w:rsidR="00E103CC" w:rsidRDefault="00E103CC" w:rsidP="00E103CC">
            <w:pPr>
              <w:pStyle w:val="Akapitzlist"/>
              <w:numPr>
                <w:ilvl w:val="0"/>
                <w:numId w:val="14"/>
              </w:numPr>
              <w:spacing w:after="0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 45 – 50 pkt</w:t>
            </w:r>
          </w:p>
        </w:tc>
        <w:tc>
          <w:tcPr>
            <w:tcW w:w="3071" w:type="dxa"/>
          </w:tcPr>
          <w:p w14:paraId="53191FFA" w14:textId="77777777" w:rsidR="00E103CC" w:rsidRPr="006A02F9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02F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103CC" w14:paraId="101C1F7D" w14:textId="77777777" w:rsidTr="00F5468A">
        <w:tc>
          <w:tcPr>
            <w:tcW w:w="6141" w:type="dxa"/>
            <w:gridSpan w:val="2"/>
          </w:tcPr>
          <w:p w14:paraId="6319E756" w14:textId="77777777" w:rsidR="00E103CC" w:rsidRDefault="00E103CC" w:rsidP="00E103CC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 35 – 40 pkt</w:t>
            </w:r>
          </w:p>
        </w:tc>
        <w:tc>
          <w:tcPr>
            <w:tcW w:w="3071" w:type="dxa"/>
          </w:tcPr>
          <w:p w14:paraId="73CCBA83" w14:textId="77777777" w:rsidR="00E103CC" w:rsidRPr="006A02F9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02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103CC" w14:paraId="65B8EF9D" w14:textId="77777777" w:rsidTr="00F5468A">
        <w:tc>
          <w:tcPr>
            <w:tcW w:w="6141" w:type="dxa"/>
            <w:gridSpan w:val="2"/>
          </w:tcPr>
          <w:p w14:paraId="21F0C778" w14:textId="77777777" w:rsidR="00E103CC" w:rsidRDefault="00E103CC" w:rsidP="00E103CC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 25 – 30 pkt</w:t>
            </w:r>
          </w:p>
        </w:tc>
        <w:tc>
          <w:tcPr>
            <w:tcW w:w="3071" w:type="dxa"/>
          </w:tcPr>
          <w:p w14:paraId="2D20FDE4" w14:textId="77777777" w:rsidR="00E103CC" w:rsidRPr="006A02F9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02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103CC" w14:paraId="0A289D38" w14:textId="77777777" w:rsidTr="00F5468A">
        <w:tc>
          <w:tcPr>
            <w:tcW w:w="6141" w:type="dxa"/>
            <w:gridSpan w:val="2"/>
          </w:tcPr>
          <w:p w14:paraId="02CD476F" w14:textId="77777777" w:rsidR="00E103CC" w:rsidRDefault="00E103CC" w:rsidP="00E103CC">
            <w:pPr>
              <w:pStyle w:val="Akapitzlist"/>
              <w:numPr>
                <w:ilvl w:val="0"/>
                <w:numId w:val="14"/>
              </w:numPr>
              <w:spacing w:after="0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 20-25 25 pkt.</w:t>
            </w:r>
          </w:p>
        </w:tc>
        <w:tc>
          <w:tcPr>
            <w:tcW w:w="3071" w:type="dxa"/>
          </w:tcPr>
          <w:p w14:paraId="183A284C" w14:textId="77777777" w:rsidR="00E103CC" w:rsidRPr="006A02F9" w:rsidRDefault="00E103CC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02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103CC" w14:paraId="100F2FB0" w14:textId="77777777" w:rsidTr="00F5468A">
        <w:tc>
          <w:tcPr>
            <w:tcW w:w="675" w:type="dxa"/>
          </w:tcPr>
          <w:p w14:paraId="53241AE6" w14:textId="77777777" w:rsidR="00E103CC" w:rsidRPr="000C76C9" w:rsidRDefault="00E103CC" w:rsidP="00F5468A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66" w:type="dxa"/>
          </w:tcPr>
          <w:p w14:paraId="2B28D42E" w14:textId="77777777" w:rsidR="00E103CC" w:rsidRDefault="00E103CC" w:rsidP="00F5468A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za lata 2017-2018 (publikacje z listy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B91">
              <w:rPr>
                <w:rFonts w:ascii="Times New Roman" w:hAnsi="Times New Roman" w:cs="Times New Roman"/>
                <w:sz w:val="24"/>
                <w:szCs w:val="24"/>
              </w:rPr>
              <w:t xml:space="preserve">oraz </w:t>
            </w:r>
            <w:r w:rsidRPr="00235B9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uzyskane patenty/</w:t>
            </w:r>
            <w:r w:rsidRPr="00235B91">
              <w:rPr>
                <w:rFonts w:ascii="Times New Roman" w:eastAsia="Arial" w:hAnsi="Times New Roman"/>
                <w:iCs/>
                <w:sz w:val="24"/>
                <w:szCs w:val="24"/>
                <w:lang w:eastAsia="ar-SA"/>
              </w:rPr>
              <w:t>znaki towarowe/wzory użytkowe/prawa do odmian roślin)</w:t>
            </w:r>
          </w:p>
        </w:tc>
        <w:tc>
          <w:tcPr>
            <w:tcW w:w="3071" w:type="dxa"/>
          </w:tcPr>
          <w:p w14:paraId="5860AE65" w14:textId="77777777" w:rsidR="00E103CC" w:rsidRPr="006A02F9" w:rsidRDefault="00E103CC" w:rsidP="001F573B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A02F9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1F57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A02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1A521FE" w14:textId="77777777" w:rsidR="00E103CC" w:rsidRPr="00BA412C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BA412C">
        <w:rPr>
          <w:rFonts w:ascii="Times New Roman" w:hAnsi="Times New Roman" w:cs="Times New Roman"/>
          <w:b/>
          <w:sz w:val="24"/>
          <w:szCs w:val="24"/>
        </w:rPr>
        <w:t>.</w:t>
      </w:r>
    </w:p>
    <w:p w14:paraId="2715E9D0" w14:textId="77777777" w:rsidR="00E103CC" w:rsidRPr="00BA412C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0EB7908E" w14:textId="77777777" w:rsidR="00E103CC" w:rsidRPr="00BA412C" w:rsidRDefault="00E103CC" w:rsidP="00E103C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Realizacja zadania odbywa się na podstawie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A412C">
        <w:rPr>
          <w:rFonts w:ascii="Times New Roman" w:hAnsi="Times New Roman" w:cs="Times New Roman"/>
          <w:sz w:val="24"/>
          <w:szCs w:val="24"/>
        </w:rPr>
        <w:t xml:space="preserve">orozumienia w sprawie wykonania zadania dofinansowanego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RID  (wzór porozumienia – zał.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BA412C">
        <w:rPr>
          <w:rFonts w:ascii="Times New Roman" w:hAnsi="Times New Roman" w:cs="Times New Roman"/>
          <w:sz w:val="24"/>
          <w:szCs w:val="24"/>
        </w:rPr>
        <w:t xml:space="preserve">) zawartego przez </w:t>
      </w:r>
      <w:r>
        <w:rPr>
          <w:rFonts w:ascii="Times New Roman" w:hAnsi="Times New Roman" w:cs="Times New Roman"/>
          <w:sz w:val="24"/>
          <w:szCs w:val="24"/>
        </w:rPr>
        <w:t>Kierownika dyscypliny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A412C">
        <w:rPr>
          <w:rFonts w:ascii="Times New Roman" w:hAnsi="Times New Roman" w:cs="Times New Roman"/>
          <w:sz w:val="24"/>
          <w:szCs w:val="24"/>
        </w:rPr>
        <w:t>eneficjentem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3314FB5" w14:textId="77777777" w:rsidR="00E103CC" w:rsidRPr="00BA412C" w:rsidRDefault="00E103CC" w:rsidP="00E103C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lastRenderedPageBreak/>
        <w:t xml:space="preserve">Zakres dofinansowania zadania określa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A412C">
        <w:rPr>
          <w:rFonts w:ascii="Times New Roman" w:hAnsi="Times New Roman" w:cs="Times New Roman"/>
          <w:sz w:val="24"/>
          <w:szCs w:val="24"/>
        </w:rPr>
        <w:t xml:space="preserve">orozumienie zawarte przez </w:t>
      </w:r>
      <w:r>
        <w:rPr>
          <w:rFonts w:ascii="Times New Roman" w:hAnsi="Times New Roman" w:cs="Times New Roman"/>
          <w:sz w:val="24"/>
          <w:szCs w:val="24"/>
        </w:rPr>
        <w:t>Kierownika dyscypliny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z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A412C">
        <w:rPr>
          <w:rFonts w:ascii="Times New Roman" w:hAnsi="Times New Roman" w:cs="Times New Roman"/>
          <w:sz w:val="24"/>
          <w:szCs w:val="24"/>
        </w:rPr>
        <w:t>eneficjentem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CBAE78" w14:textId="77777777" w:rsidR="00E103CC" w:rsidRPr="00BA412C" w:rsidRDefault="00E103CC" w:rsidP="00E103CC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71F0F1A8" w14:textId="77777777" w:rsidR="00E103CC" w:rsidRPr="00BA412C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Realizować dofinansowane zadanie zgodnie z planem zadeklarowanym na etapie złożenia wniosku,</w:t>
      </w:r>
    </w:p>
    <w:p w14:paraId="43739F7C" w14:textId="77777777" w:rsidR="00E103CC" w:rsidRPr="006A02F9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Wydawać przeznaczone środki wyłącznie na cele określone w Porozumieniu zgodnie z zasadami </w:t>
      </w:r>
      <w:r w:rsidRPr="006A02F9">
        <w:rPr>
          <w:rFonts w:ascii="Times New Roman" w:hAnsi="Times New Roman" w:cs="Times New Roman"/>
          <w:sz w:val="24"/>
          <w:szCs w:val="24"/>
        </w:rPr>
        <w:t>gospodarności obowiązującymi w Uniwersytecie Warmińsko-Mazurskim w Olsztynie oraz obowiązującymi zasadami prawnymi</w:t>
      </w:r>
    </w:p>
    <w:p w14:paraId="45BA2FCA" w14:textId="77777777" w:rsidR="00E103CC" w:rsidRPr="006A02F9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Oznakować dokumenty związane z realizacją przedsięwzięcia logo Ministerstwa Nauki i Szkolnictwa Wyższego oraz </w:t>
      </w:r>
      <w:r w:rsidRPr="006A02F9">
        <w:rPr>
          <w:rFonts w:ascii="Times New Roman" w:hAnsi="Times New Roman" w:cs="Times New Roman"/>
          <w:lang w:eastAsia="pl-PL"/>
        </w:rPr>
        <w:t>innymi znakami zgodnymi z opracowanym systemem identyfikacji wizualnej RID</w:t>
      </w:r>
      <w:r w:rsidR="00CD56D3">
        <w:rPr>
          <w:rFonts w:ascii="Times New Roman" w:hAnsi="Times New Roman" w:cs="Times New Roman"/>
          <w:lang w:eastAsia="pl-PL"/>
        </w:rPr>
        <w:t xml:space="preserve"> </w:t>
      </w:r>
      <w:r w:rsidR="00CD56D3">
        <w:rPr>
          <w:rFonts w:ascii="Times New Roman" w:hAnsi="Times New Roman" w:cs="Times New Roman"/>
          <w:sz w:val="24"/>
          <w:szCs w:val="24"/>
        </w:rPr>
        <w:t>(patrz nagłówek niniejszego dokumentu).</w:t>
      </w:r>
    </w:p>
    <w:p w14:paraId="12C826C3" w14:textId="77777777" w:rsidR="00E103CC" w:rsidRPr="006A02F9" w:rsidRDefault="00E103CC" w:rsidP="00E103CC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Dokumentem potwierdzającym wydatkowanie środków jest faktura VAT. Winna być ona dostarczona Asystentowi kierownika dyscypliny w terminie umożliwiającym terminowe dokonanie płatności. Faktura VAT winna być opisana w następujący sposób przez Asystenta kierownika dyscypliny:</w:t>
      </w:r>
    </w:p>
    <w:p w14:paraId="2383BA2B" w14:textId="77777777" w:rsidR="00E103CC" w:rsidRPr="006A02F9" w:rsidRDefault="00E103CC" w:rsidP="00E103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Płatne ze środków Ministerstwa Nauki i Szkolnictwa Wyższego na podstawie  umowy nr 010/RID/2018/19 z dnia 15.12.2018 w kwocie złotych:  ...</w:t>
      </w:r>
    </w:p>
    <w:p w14:paraId="0F89C75C" w14:textId="77777777" w:rsidR="00E103CC" w:rsidRPr="006A02F9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B1CFB1" w14:textId="77777777" w:rsidR="00E103CC" w:rsidRPr="006A02F9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2F9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477986C7" w14:textId="77777777" w:rsidR="00E103CC" w:rsidRPr="006A02F9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02F9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6A02F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3</w:t>
      </w:r>
    </w:p>
    <w:p w14:paraId="1C345317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Rozliczeniem zadania w poddziałaniu 3</w:t>
      </w:r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opublikowanie przez Beneficjenta wyników w publikacji w czasopiśmie z listy A </w:t>
      </w:r>
      <w:proofErr w:type="spellStart"/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później niż do 15 grudnia roku, w którym uzyskano dofinansowanie. Beneficjent jest zobowiązany, by  publikacja była przypisana do dorobku naukowego Wydziału Nauki o Żywności UWM w Olsztynie.</w:t>
      </w:r>
    </w:p>
    <w:p w14:paraId="1E64682F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Publikacja powinna zawierać informację: </w:t>
      </w:r>
    </w:p>
    <w:p w14:paraId="0CFD89DA" w14:textId="77777777" w:rsidR="00E103CC" w:rsidRPr="006A02F9" w:rsidRDefault="00E103CC" w:rsidP="00E103CC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6A02F9">
        <w:rPr>
          <w:rFonts w:ascii="Times New Roman" w:hAnsi="Times New Roman" w:cs="Times New Roman"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</w:t>
      </w:r>
    </w:p>
    <w:p w14:paraId="759E1B34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6)  z realizacji przedsięwzięcia w  terminie do 30 listopada </w:t>
      </w:r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>roku, w którym uzyskano dofinansowanie.</w:t>
      </w:r>
    </w:p>
    <w:p w14:paraId="4D867DC5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lastRenderedPageBreak/>
        <w:t xml:space="preserve">  W celu rozliczenia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 RID </w:t>
      </w:r>
      <w:r>
        <w:rPr>
          <w:rFonts w:ascii="Times New Roman" w:hAnsi="Times New Roman" w:cs="Times New Roman"/>
          <w:sz w:val="24"/>
          <w:szCs w:val="24"/>
        </w:rPr>
        <w:t xml:space="preserve">na Wydziale Nauki o Żywności UWM w Olsztynie, </w:t>
      </w:r>
      <w:r w:rsidRPr="006A02F9">
        <w:rPr>
          <w:rFonts w:ascii="Times New Roman" w:hAnsi="Times New Roman" w:cs="Times New Roman"/>
          <w:sz w:val="24"/>
          <w:szCs w:val="24"/>
        </w:rPr>
        <w:t>Beneficjent zobowiązany jest dostarczyć PDF publikacji (lub jej kopię), która może być zamieszczona w zakładce RID strony internetowej Wydziału Nauki o Żywności UWM w Olsztynie.</w:t>
      </w:r>
    </w:p>
    <w:p w14:paraId="3B93CD5A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Wszystkie dodatkowe dzieła (rozprawy doktorskie, publikacje, opracowania, itd.) wsparte ze środków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RID muszą zawierać informację o źródle finansowania.</w:t>
      </w:r>
    </w:p>
    <w:p w14:paraId="3039C6EB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3390FB51" w14:textId="77777777" w:rsidR="00E103CC" w:rsidRPr="006A02F9" w:rsidRDefault="00E103CC" w:rsidP="00E103CC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Wydatki poniesione w sposób niezgodny z deklarowanym przez Beneficjenta wniosku oraz zawartym Porozumieniu nie są finansowane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RID.</w:t>
      </w:r>
    </w:p>
    <w:p w14:paraId="5C061303" w14:textId="77777777" w:rsidR="00E103CC" w:rsidRPr="006A02F9" w:rsidRDefault="00E103CC" w:rsidP="00E103C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01449F5" w14:textId="77777777" w:rsidR="00E103CC" w:rsidRPr="006A02F9" w:rsidRDefault="00E103CC" w:rsidP="00E103C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2F9">
        <w:rPr>
          <w:rFonts w:ascii="Times New Roman" w:hAnsi="Times New Roman" w:cs="Times New Roman"/>
          <w:b/>
          <w:sz w:val="24"/>
          <w:szCs w:val="24"/>
        </w:rPr>
        <w:t>§ 9.</w:t>
      </w:r>
    </w:p>
    <w:p w14:paraId="55661D1C" w14:textId="77777777" w:rsidR="00E103CC" w:rsidRPr="006A02F9" w:rsidRDefault="00E103CC" w:rsidP="00E103CC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A02F9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4977A499" w14:textId="77777777" w:rsidR="00E103CC" w:rsidRPr="006A02F9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Zasady dofinansowania oraz rozliczania zadań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A02F9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A02F9">
        <w:rPr>
          <w:rFonts w:ascii="Times New Roman" w:hAnsi="Times New Roman" w:cs="Times New Roman"/>
          <w:sz w:val="24"/>
          <w:szCs w:val="24"/>
        </w:rPr>
        <w:t xml:space="preserve"> Doskonałości na lata 2019-2022 na Wydziale Nauki o Żywności Uniwersytetu Warmińsko-Mazurskiego w Olsztynie w obszarze nr 1, Poddziałanie 3 </w:t>
      </w: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0DF24ADE" w14:textId="77777777" w:rsidR="00E103CC" w:rsidRPr="006A02F9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14:paraId="232ECC7D" w14:textId="77777777" w:rsidR="00E103CC" w:rsidRPr="006A02F9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5567A6D5" w14:textId="77777777" w:rsidR="00E103CC" w:rsidRPr="006A02F9" w:rsidRDefault="00E103CC" w:rsidP="00E103CC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6A02F9">
        <w:rPr>
          <w:rFonts w:ascii="Times New Roman" w:hAnsi="Times New Roman" w:cs="Times New Roman"/>
          <w:sz w:val="24"/>
          <w:szCs w:val="24"/>
        </w:rPr>
        <w:t xml:space="preserve">Zasad dofinansowania oraz rozliczania zadań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A02F9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A02F9">
        <w:rPr>
          <w:rFonts w:ascii="Times New Roman" w:hAnsi="Times New Roman" w:cs="Times New Roman"/>
          <w:sz w:val="24"/>
          <w:szCs w:val="24"/>
        </w:rPr>
        <w:t xml:space="preserve"> Doskonałości na lata 2019-2022 na Wydziale Nauki o Żywności Uniwersytetu Warmińsko-Mazurskiego w Olsztynie w obszarze nr 1, Poddziałanie 3 </w:t>
      </w:r>
      <w:r w:rsidRPr="006A02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047827E7" w14:textId="77777777" w:rsidR="00E103CC" w:rsidRPr="006A02F9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9F7953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Wniosek o dofinansowanie zadania (właściwy dla danego Obszaru i Poddziałania);</w:t>
      </w:r>
    </w:p>
    <w:p w14:paraId="50FE25AA" w14:textId="77777777" w:rsidR="00E103CC" w:rsidRPr="006A02F9" w:rsidRDefault="00E103CC" w:rsidP="00E103CC">
      <w:pPr>
        <w:pStyle w:val="Akapitzlist"/>
        <w:numPr>
          <w:ilvl w:val="0"/>
          <w:numId w:val="15"/>
        </w:numPr>
        <w:tabs>
          <w:tab w:val="left" w:pos="5895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Zał. 1.  - </w:t>
      </w:r>
      <w:r w:rsidRPr="006A02F9">
        <w:rPr>
          <w:rFonts w:ascii="Times New Roman" w:hAnsi="Times New Roman"/>
          <w:sz w:val="24"/>
          <w:szCs w:val="24"/>
          <w:lang w:eastAsia="pl-PL"/>
        </w:rPr>
        <w:t xml:space="preserve">Wykaz dorobku naukowego za lata 2017-2018 </w:t>
      </w:r>
      <w:r w:rsidRPr="006A02F9">
        <w:rPr>
          <w:rFonts w:ascii="Times New Roman" w:eastAsia="Times New Roman" w:hAnsi="Times New Roman"/>
          <w:sz w:val="24"/>
          <w:szCs w:val="24"/>
          <w:lang w:eastAsia="pl-PL"/>
        </w:rPr>
        <w:t xml:space="preserve">liczony według punktacji regulowanej wykazem </w:t>
      </w:r>
      <w:proofErr w:type="spellStart"/>
      <w:r w:rsidRPr="006A02F9">
        <w:rPr>
          <w:rFonts w:ascii="Times New Roman" w:eastAsia="Times New Roman" w:hAnsi="Times New Roman"/>
          <w:sz w:val="24"/>
          <w:szCs w:val="24"/>
          <w:lang w:eastAsia="pl-PL"/>
        </w:rPr>
        <w:t>MNiSW</w:t>
      </w:r>
      <w:proofErr w:type="spellEnd"/>
      <w:r w:rsidRPr="006A02F9">
        <w:rPr>
          <w:rFonts w:ascii="Times New Roman" w:eastAsia="Times New Roman" w:hAnsi="Times New Roman"/>
          <w:sz w:val="24"/>
          <w:szCs w:val="24"/>
          <w:lang w:eastAsia="pl-PL"/>
        </w:rPr>
        <w:t xml:space="preserve"> z dnia </w:t>
      </w:r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09.12.2016 </w:t>
      </w:r>
      <w:r w:rsidRPr="006A02F9">
        <w:rPr>
          <w:rFonts w:ascii="Times New Roman" w:eastAsia="Times New Roman" w:hAnsi="Times New Roman"/>
          <w:sz w:val="24"/>
          <w:szCs w:val="24"/>
          <w:lang w:eastAsia="pl-PL"/>
        </w:rPr>
        <w:t>roku;</w:t>
      </w:r>
    </w:p>
    <w:p w14:paraId="40F7D3A8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lastRenderedPageBreak/>
        <w:t xml:space="preserve">Zał. 2. </w:t>
      </w:r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dotacji na badania statutowe/subwencję  zaakceptowane przez Kierownika Katedry z  potwierdzeniem źródła finansowania;</w:t>
      </w:r>
    </w:p>
    <w:p w14:paraId="7E7FB942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04F30208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79A1937E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Zał. 5. - Porozumienie w sprawie dofinansowania przedsięwzięcia w Obszarze 1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6A02F9">
        <w:rPr>
          <w:rFonts w:ascii="Times New Roman" w:hAnsi="Times New Roman" w:cs="Times New Roman"/>
          <w:sz w:val="24"/>
          <w:szCs w:val="24"/>
        </w:rPr>
        <w:t xml:space="preserve"> RID;</w:t>
      </w:r>
    </w:p>
    <w:p w14:paraId="46A43784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>Zał. 6. - Sprawozdanie z realizacji zadania;</w:t>
      </w:r>
    </w:p>
    <w:p w14:paraId="24F2AEC7" w14:textId="77777777" w:rsidR="00E103CC" w:rsidRPr="006A02F9" w:rsidRDefault="00E103CC" w:rsidP="00E103CC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A02F9">
        <w:rPr>
          <w:rFonts w:ascii="Times New Roman" w:hAnsi="Times New Roman" w:cs="Times New Roman"/>
          <w:sz w:val="24"/>
          <w:szCs w:val="24"/>
        </w:rPr>
        <w:t xml:space="preserve">Zał. 7. - </w:t>
      </w:r>
      <w:r w:rsidRPr="006A02F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6A02F9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 w ramach RID w dyscyplinie technologia żywności i żywienia na Uniwersytecie Warmińsko-Mazurskim w Olsztynie (informacja pomocnicza).</w:t>
      </w:r>
    </w:p>
    <w:p w14:paraId="0D27CA62" w14:textId="77777777" w:rsidR="00E103CC" w:rsidRPr="00BA412C" w:rsidRDefault="00E103CC" w:rsidP="00E103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BCD05" w14:textId="77777777" w:rsidR="00296AF4" w:rsidRPr="00CD56D3" w:rsidRDefault="00296AF4" w:rsidP="00296AF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D56D3">
        <w:rPr>
          <w:rFonts w:ascii="Times New Roman" w:hAnsi="Times New Roman" w:cs="Times New Roman"/>
          <w:i/>
          <w:sz w:val="24"/>
          <w:szCs w:val="24"/>
        </w:rPr>
        <w:t>Zatwierdzono przez Radę Naukową RID</w:t>
      </w:r>
    </w:p>
    <w:p w14:paraId="7045143A" w14:textId="77777777" w:rsidR="00AC1B24" w:rsidRDefault="00AC1B24" w:rsidP="000745C8">
      <w:pPr>
        <w:jc w:val="right"/>
      </w:pPr>
    </w:p>
    <w:sectPr w:rsidR="00AC1B24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7375A" w14:textId="77777777" w:rsidR="00AF0A44" w:rsidRDefault="00AF0A44" w:rsidP="00032571">
      <w:pPr>
        <w:spacing w:after="0" w:line="240" w:lineRule="auto"/>
      </w:pPr>
      <w:r>
        <w:separator/>
      </w:r>
    </w:p>
  </w:endnote>
  <w:endnote w:type="continuationSeparator" w:id="0">
    <w:p w14:paraId="0E00110D" w14:textId="77777777" w:rsidR="00AF0A44" w:rsidRDefault="00AF0A44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E2FA9" w14:textId="77777777" w:rsidR="001F5457" w:rsidRDefault="001F5457">
    <w:pPr>
      <w:pStyle w:val="Stopka"/>
    </w:pPr>
  </w:p>
  <w:p w14:paraId="709714C6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D9E9215" wp14:editId="6756F6F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04DA7A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E103CC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942FAB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283E5F8D" w14:textId="77777777" w:rsidR="000745C8" w:rsidRPr="001F573B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1F573B">
      <w:rPr>
        <w:rFonts w:ascii="Arial Nova" w:hAnsi="Arial Nova"/>
        <w:color w:val="595959" w:themeColor="text1" w:themeTint="A6"/>
        <w:sz w:val="20"/>
        <w:szCs w:val="20"/>
      </w:rPr>
      <w:t>Tel. 89</w:t>
    </w:r>
    <w:r w:rsidR="00E103CC" w:rsidRPr="001F573B">
      <w:rPr>
        <w:rFonts w:ascii="Arial Nova" w:hAnsi="Arial Nova"/>
        <w:color w:val="595959" w:themeColor="text1" w:themeTint="A6"/>
        <w:sz w:val="20"/>
        <w:szCs w:val="20"/>
      </w:rPr>
      <w:t> 524 51 71,</w:t>
    </w:r>
    <w:r w:rsidR="00727707" w:rsidRPr="001F573B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1F573B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1F573B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A1734" w14:textId="77777777" w:rsidR="00AF0A44" w:rsidRDefault="00AF0A44" w:rsidP="00032571">
      <w:pPr>
        <w:spacing w:after="0" w:line="240" w:lineRule="auto"/>
      </w:pPr>
      <w:r>
        <w:separator/>
      </w:r>
    </w:p>
  </w:footnote>
  <w:footnote w:type="continuationSeparator" w:id="0">
    <w:p w14:paraId="32AED4EB" w14:textId="77777777" w:rsidR="00AF0A44" w:rsidRDefault="00AF0A44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1635A" w14:textId="77777777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7E85F142" wp14:editId="7385733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61A1600A" wp14:editId="06EE4ADC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7EBA8A9F" wp14:editId="5564F883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8D7073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3A1FD640" w14:textId="77777777" w:rsidR="00032571" w:rsidRP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E103CC">
      <w:rPr>
        <w:rFonts w:ascii="Arial Nova" w:hAnsi="Arial Nova"/>
        <w:b/>
        <w:color w:val="595959" w:themeColor="text1" w:themeTint="A6"/>
        <w:sz w:val="20"/>
        <w:szCs w:val="20"/>
      </w:rPr>
      <w:t>technologia żywności i żywienia</w:t>
    </w:r>
    <w:r w:rsidR="00032571" w:rsidRPr="00CB5DA4">
      <w:rPr>
        <w:b/>
      </w:rPr>
      <w:t xml:space="preserve">  </w:t>
    </w:r>
    <w:r w:rsidR="00032571"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208619C6"/>
    <w:lvl w:ilvl="0" w:tplc="1DE88DE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553EBA1E"/>
    <w:lvl w:ilvl="0" w:tplc="80F2308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1"/>
  </w:num>
  <w:num w:numId="5">
    <w:abstractNumId w:val="6"/>
  </w:num>
  <w:num w:numId="6">
    <w:abstractNumId w:val="13"/>
  </w:num>
  <w:num w:numId="7">
    <w:abstractNumId w:val="10"/>
  </w:num>
  <w:num w:numId="8">
    <w:abstractNumId w:val="2"/>
  </w:num>
  <w:num w:numId="9">
    <w:abstractNumId w:val="3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1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A5169"/>
    <w:rsid w:val="001E5C92"/>
    <w:rsid w:val="001F5457"/>
    <w:rsid w:val="001F573B"/>
    <w:rsid w:val="00217CEE"/>
    <w:rsid w:val="002378DB"/>
    <w:rsid w:val="00247C0E"/>
    <w:rsid w:val="00296AF4"/>
    <w:rsid w:val="002C0ECC"/>
    <w:rsid w:val="003521CB"/>
    <w:rsid w:val="004719EE"/>
    <w:rsid w:val="004C67E6"/>
    <w:rsid w:val="004D388B"/>
    <w:rsid w:val="004E1948"/>
    <w:rsid w:val="004F61E1"/>
    <w:rsid w:val="00501CFC"/>
    <w:rsid w:val="005567DF"/>
    <w:rsid w:val="00581476"/>
    <w:rsid w:val="005B48DF"/>
    <w:rsid w:val="00611C69"/>
    <w:rsid w:val="0065160A"/>
    <w:rsid w:val="006D7DF8"/>
    <w:rsid w:val="006E1694"/>
    <w:rsid w:val="00727707"/>
    <w:rsid w:val="007C3D5C"/>
    <w:rsid w:val="007F48E4"/>
    <w:rsid w:val="00804D56"/>
    <w:rsid w:val="00872484"/>
    <w:rsid w:val="008835AB"/>
    <w:rsid w:val="008B016A"/>
    <w:rsid w:val="008E7518"/>
    <w:rsid w:val="00942FAB"/>
    <w:rsid w:val="009B552A"/>
    <w:rsid w:val="009D25BA"/>
    <w:rsid w:val="00A01B72"/>
    <w:rsid w:val="00AC1B24"/>
    <w:rsid w:val="00AD0B3F"/>
    <w:rsid w:val="00AF0A44"/>
    <w:rsid w:val="00AF3C09"/>
    <w:rsid w:val="00B05EC7"/>
    <w:rsid w:val="00B25E46"/>
    <w:rsid w:val="00C326AF"/>
    <w:rsid w:val="00C66301"/>
    <w:rsid w:val="00C711E5"/>
    <w:rsid w:val="00CB5DA4"/>
    <w:rsid w:val="00CD56D3"/>
    <w:rsid w:val="00D44E60"/>
    <w:rsid w:val="00D7748C"/>
    <w:rsid w:val="00DB2001"/>
    <w:rsid w:val="00E103CC"/>
    <w:rsid w:val="00E4455B"/>
    <w:rsid w:val="00E711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06919"/>
  <w15:docId w15:val="{BDE5618F-C2DB-4AA1-9C54-551B3221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03C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E10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1934</Words>
  <Characters>11604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11</cp:revision>
  <dcterms:created xsi:type="dcterms:W3CDTF">2019-02-21T09:59:00Z</dcterms:created>
  <dcterms:modified xsi:type="dcterms:W3CDTF">2019-03-06T11:59:00Z</dcterms:modified>
</cp:coreProperties>
</file>