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8B1DB2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0A5579" w:rsidRDefault="0092586C" w:rsidP="0092586C">
      <w:pPr>
        <w:jc w:val="center"/>
        <w:rPr>
          <w:b/>
          <w:sz w:val="44"/>
          <w:szCs w:val="40"/>
        </w:rPr>
      </w:pPr>
      <w:r w:rsidRPr="000A5579">
        <w:rPr>
          <w:b/>
          <w:sz w:val="44"/>
          <w:szCs w:val="40"/>
        </w:rPr>
        <w:t>DZIENNIK PRAKTYK</w:t>
      </w:r>
    </w:p>
    <w:p w:rsidR="0092586C" w:rsidRPr="000A5579" w:rsidRDefault="0092586C" w:rsidP="0092586C">
      <w:pPr>
        <w:jc w:val="center"/>
        <w:rPr>
          <w:b/>
        </w:rPr>
      </w:pPr>
    </w:p>
    <w:p w:rsidR="0092586C" w:rsidRPr="000A5579" w:rsidRDefault="0092586C" w:rsidP="0092586C">
      <w:pPr>
        <w:jc w:val="center"/>
        <w:rPr>
          <w:b/>
          <w:bCs/>
          <w:sz w:val="32"/>
          <w:szCs w:val="28"/>
        </w:rPr>
        <w:sectPr w:rsidR="0092586C" w:rsidRPr="000A5579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0A5579">
        <w:rPr>
          <w:b/>
          <w:bCs/>
          <w:sz w:val="32"/>
          <w:szCs w:val="28"/>
        </w:rPr>
        <w:t xml:space="preserve">Kierunek - </w:t>
      </w:r>
      <w:r w:rsidRPr="000A5579">
        <w:rPr>
          <w:b/>
          <w:bCs/>
          <w:i/>
          <w:spacing w:val="20"/>
          <w:sz w:val="32"/>
          <w:szCs w:val="28"/>
        </w:rPr>
        <w:t>Bioinżynieria produkcji żywności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0A5579" w:rsidRPr="0092586C" w:rsidRDefault="000A5579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2B04B2" w:rsidRPr="0092586C" w:rsidRDefault="002B04B2" w:rsidP="002B04B2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 xml:space="preserve">Praktyka </w:t>
      </w:r>
      <w:proofErr w:type="spellStart"/>
      <w:r w:rsidRPr="0092586C">
        <w:rPr>
          <w:b/>
          <w:sz w:val="24"/>
        </w:rPr>
        <w:t>śródsemestralna</w:t>
      </w:r>
      <w:proofErr w:type="spellEnd"/>
    </w:p>
    <w:p w:rsidR="002B04B2" w:rsidRPr="0092586C" w:rsidRDefault="002B04B2" w:rsidP="002B04B2"/>
    <w:p w:rsidR="002B04B2" w:rsidRPr="0092586C" w:rsidRDefault="002B04B2" w:rsidP="002B04B2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2B04B2" w:rsidRPr="0092586C" w:rsidRDefault="002B04B2" w:rsidP="002B04B2">
      <w:pPr>
        <w:jc w:val="center"/>
        <w:rPr>
          <w:sz w:val="24"/>
        </w:rPr>
      </w:pPr>
      <w:r w:rsidRPr="0092586C">
        <w:rPr>
          <w:sz w:val="24"/>
        </w:rPr>
        <w:t xml:space="preserve">Nazwa </w:t>
      </w:r>
      <w:r>
        <w:rPr>
          <w:sz w:val="24"/>
        </w:rPr>
        <w:t>jednostki organizacyjnej W</w:t>
      </w:r>
      <w:r w:rsidRPr="0092586C">
        <w:rPr>
          <w:sz w:val="24"/>
        </w:rPr>
        <w:t>ydziału</w:t>
      </w:r>
    </w:p>
    <w:p w:rsidR="002B04B2" w:rsidRPr="0092586C" w:rsidRDefault="002B04B2" w:rsidP="002B04B2">
      <w:pPr>
        <w:jc w:val="center"/>
        <w:rPr>
          <w:sz w:val="24"/>
        </w:rPr>
      </w:pPr>
    </w:p>
    <w:p w:rsidR="002B04B2" w:rsidRPr="0092586C" w:rsidRDefault="002B04B2" w:rsidP="002B04B2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2B04B2" w:rsidRPr="0092586C" w:rsidTr="00747FB5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jc w:val="center"/>
              <w:rPr>
                <w:sz w:val="24"/>
              </w:rPr>
            </w:pPr>
          </w:p>
          <w:p w:rsidR="002B04B2" w:rsidRPr="0092586C" w:rsidRDefault="002B04B2" w:rsidP="00747FB5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2B04B2" w:rsidRPr="0092586C" w:rsidRDefault="002B04B2" w:rsidP="00747FB5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2B04B2" w:rsidRPr="0092586C" w:rsidRDefault="002B04B2" w:rsidP="00747FB5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2B04B2" w:rsidRPr="0092586C" w:rsidTr="00747FB5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  <w:tr w:rsidR="002B04B2" w:rsidRPr="0092586C" w:rsidTr="00747FB5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4B2" w:rsidRPr="0092586C" w:rsidRDefault="002B04B2" w:rsidP="00747FB5">
            <w:pPr>
              <w:rPr>
                <w:sz w:val="24"/>
              </w:rPr>
            </w:pPr>
          </w:p>
        </w:tc>
      </w:tr>
    </w:tbl>
    <w:p w:rsidR="002B04B2" w:rsidRPr="0092586C" w:rsidRDefault="002B04B2" w:rsidP="002B04B2">
      <w:pPr>
        <w:rPr>
          <w:sz w:val="24"/>
        </w:rPr>
      </w:pPr>
    </w:p>
    <w:p w:rsidR="002B04B2" w:rsidRDefault="002B04B2" w:rsidP="002B04B2">
      <w:pPr>
        <w:rPr>
          <w:sz w:val="24"/>
        </w:rPr>
      </w:pPr>
    </w:p>
    <w:p w:rsidR="002B04B2" w:rsidRPr="0092586C" w:rsidRDefault="002B04B2" w:rsidP="002B04B2">
      <w:pPr>
        <w:rPr>
          <w:sz w:val="24"/>
        </w:rPr>
      </w:pPr>
    </w:p>
    <w:p w:rsidR="002B04B2" w:rsidRPr="0092586C" w:rsidRDefault="002B04B2" w:rsidP="002B04B2">
      <w:pPr>
        <w:ind w:left="5664" w:firstLine="6"/>
        <w:jc w:val="center"/>
      </w:pPr>
      <w:r w:rsidRPr="0092586C">
        <w:t>...................................................</w:t>
      </w:r>
    </w:p>
    <w:p w:rsidR="002B04B2" w:rsidRPr="0092586C" w:rsidRDefault="002B04B2" w:rsidP="002B04B2">
      <w:pPr>
        <w:ind w:left="5529" w:firstLine="6"/>
        <w:jc w:val="center"/>
      </w:pPr>
      <w:r w:rsidRPr="0092586C">
        <w:t>Potwierdzenie odbycia praktyki</w:t>
      </w:r>
    </w:p>
    <w:p w:rsidR="002B04B2" w:rsidRPr="002B04B2" w:rsidRDefault="002B04B2" w:rsidP="002B04B2">
      <w:pPr>
        <w:ind w:left="5387" w:right="-233"/>
        <w:jc w:val="center"/>
      </w:pPr>
      <w:r w:rsidRPr="0092586C">
        <w:t>(pieczątka i podpis Kierownika jednostki organizacyjnej wydziału lub Zakładowego opiekuna praktykanta)</w:t>
      </w:r>
      <w:bookmarkStart w:id="0" w:name="_GoBack"/>
      <w:bookmarkEnd w:id="0"/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hodowlana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ind w:left="5245"/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hodowlana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hodowlana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 xml:space="preserve">Bioinżynieria produkcji żywności 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hodowlana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przetwórcza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przetwórcza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>
      <w:pPr>
        <w:ind w:left="5670" w:firstLine="426"/>
        <w:rPr>
          <w:sz w:val="24"/>
        </w:rPr>
      </w:pPr>
    </w:p>
    <w:p w:rsidR="0092586C" w:rsidRDefault="0092586C" w:rsidP="0092586C">
      <w:pPr>
        <w:ind w:left="5670" w:firstLine="426"/>
        <w:rPr>
          <w:sz w:val="24"/>
        </w:rPr>
      </w:pPr>
    </w:p>
    <w:p w:rsidR="0092586C" w:rsidRDefault="0092586C" w:rsidP="0092586C">
      <w:pPr>
        <w:ind w:left="5670" w:firstLine="426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przetwórcza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przetwórcza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Bioinżynieria produkcji żywności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Część przetwórcza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sectPr w:rsidR="0092586C" w:rsidRPr="0092586C" w:rsidSect="0092586C">
      <w:type w:val="continuous"/>
      <w:pgSz w:w="12242" w:h="15842"/>
      <w:pgMar w:top="1418" w:right="851" w:bottom="1418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C"/>
    <w:rsid w:val="000A5579"/>
    <w:rsid w:val="00171EF3"/>
    <w:rsid w:val="00274D10"/>
    <w:rsid w:val="002B04B2"/>
    <w:rsid w:val="00355E4C"/>
    <w:rsid w:val="008B1DB2"/>
    <w:rsid w:val="0092586C"/>
    <w:rsid w:val="00AA60F6"/>
    <w:rsid w:val="00BC10DE"/>
    <w:rsid w:val="00D202B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7449-835E-4B4A-AF92-9D105A1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2021-11-29T10:29:00Z</dcterms:created>
  <dcterms:modified xsi:type="dcterms:W3CDTF">2021-12-02T11:02:00Z</dcterms:modified>
</cp:coreProperties>
</file>