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39" w:rsidRDefault="00372A39" w:rsidP="00372A39">
      <w:pPr>
        <w:spacing w:before="240" w:after="240"/>
        <w:jc w:val="center"/>
        <w:rPr>
          <w:rFonts w:ascii="Calibri" w:hAnsi="Calibri" w:cs="Arial"/>
          <w:bCs/>
          <w:sz w:val="28"/>
        </w:rPr>
      </w:pPr>
      <w:r>
        <w:rPr>
          <w:rFonts w:ascii="Calibri" w:hAnsi="Calibri" w:cs="Arial"/>
          <w:bCs/>
          <w:sz w:val="28"/>
        </w:rPr>
        <w:t>Formularz rozeznania cenowego dotyczący:</w:t>
      </w:r>
    </w:p>
    <w:p w:rsidR="00372A39" w:rsidRDefault="006F1C5A" w:rsidP="00372A39">
      <w:pPr>
        <w:jc w:val="center"/>
        <w:rPr>
          <w:rFonts w:ascii="Calibri" w:hAnsi="Calibri"/>
          <w:color w:val="7030A0"/>
        </w:rPr>
      </w:pPr>
      <w:r w:rsidRPr="006F1C5A">
        <w:rPr>
          <w:rFonts w:ascii="Calibri" w:hAnsi="Calibri"/>
          <w:b/>
          <w:color w:val="002060"/>
        </w:rPr>
        <w:t>pełnieni</w:t>
      </w:r>
      <w:r>
        <w:rPr>
          <w:rFonts w:ascii="Calibri" w:hAnsi="Calibri"/>
          <w:b/>
          <w:color w:val="002060"/>
        </w:rPr>
        <w:t>a</w:t>
      </w:r>
      <w:r w:rsidRPr="006F1C5A">
        <w:rPr>
          <w:rFonts w:ascii="Calibri" w:hAnsi="Calibri"/>
          <w:b/>
          <w:color w:val="002060"/>
        </w:rPr>
        <w:t xml:space="preserve"> funkcji prelegenta podczas konferencji pt. „INFORMACJA – TRENDY – DESIGN”, organizowanej w ramach projektu Przygotowanie, utworzenie i promocja interdyscyplinarnego kierunku ,,Analiza i kreowanie trendów’’, która odbędzie się 10 grudnia 2015 r. w Centrum Edukacji Technologicznej Stara Kotłownia, sala 102, ul. </w:t>
      </w:r>
      <w:proofErr w:type="spellStart"/>
      <w:r w:rsidRPr="006F1C5A">
        <w:rPr>
          <w:rFonts w:ascii="Calibri" w:hAnsi="Calibri"/>
          <w:b/>
          <w:color w:val="002060"/>
        </w:rPr>
        <w:t>Prawocheńskiego</w:t>
      </w:r>
      <w:proofErr w:type="spellEnd"/>
      <w:r w:rsidRPr="006F1C5A">
        <w:rPr>
          <w:rFonts w:ascii="Calibri" w:hAnsi="Calibri"/>
          <w:b/>
          <w:color w:val="002060"/>
        </w:rPr>
        <w:t xml:space="preserve"> 9, Olsztyn – Kortowo.</w:t>
      </w:r>
    </w:p>
    <w:tbl>
      <w:tblPr>
        <w:tblW w:w="94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7E5"/>
        <w:tblLook w:val="01E0" w:firstRow="1" w:lastRow="1" w:firstColumn="1" w:lastColumn="1" w:noHBand="0" w:noVBand="0"/>
      </w:tblPr>
      <w:tblGrid>
        <w:gridCol w:w="712"/>
        <w:gridCol w:w="3038"/>
        <w:gridCol w:w="2971"/>
        <w:gridCol w:w="1063"/>
        <w:gridCol w:w="1660"/>
      </w:tblGrid>
      <w:tr w:rsidR="00372A39" w:rsidTr="006F1C5A">
        <w:trPr>
          <w:trHeight w:val="226"/>
        </w:trPr>
        <w:tc>
          <w:tcPr>
            <w:tcW w:w="9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6F1C5A">
            <w:pPr>
              <w:ind w:left="743"/>
              <w:jc w:val="center"/>
              <w:rPr>
                <w:rFonts w:ascii="Calibri" w:hAnsi="Calibri" w:cs="Arial"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I</w:t>
            </w:r>
            <w:r>
              <w:rPr>
                <w:rFonts w:ascii="Calibri" w:hAnsi="Calibri" w:cs="Arial"/>
              </w:rPr>
              <w:t>. Dane wykonawcy</w:t>
            </w:r>
          </w:p>
        </w:tc>
      </w:tr>
      <w:tr w:rsidR="00372A39" w:rsidTr="006F1C5A">
        <w:trPr>
          <w:trHeight w:val="3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Nazwa wykonawcy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4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Adres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2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Osoba do kontaktów roboczych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9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E-mail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center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Tel./fax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</w:tbl>
    <w:p w:rsidR="006F1C5A" w:rsidRDefault="006F1C5A" w:rsidP="00372A39">
      <w:pPr>
        <w:rPr>
          <w:rFonts w:ascii="Calibri" w:hAnsi="Calibri" w:cs="Arial"/>
          <w:b/>
          <w:lang w:val="cs-CZ" w:eastAsia="en-US"/>
        </w:rPr>
      </w:pPr>
    </w:p>
    <w:p w:rsidR="006F1C5A" w:rsidRDefault="006F1C5A" w:rsidP="00372A39">
      <w:pPr>
        <w:rPr>
          <w:rFonts w:ascii="Calibri" w:hAnsi="Calibri" w:cs="Arial"/>
          <w:b/>
          <w:lang w:val="cs-CZ" w:eastAsia="en-US"/>
        </w:rPr>
      </w:pPr>
      <w:r w:rsidRPr="006F1C5A">
        <w:rPr>
          <w:rFonts w:ascii="Calibri" w:hAnsi="Calibri" w:cs="Arial"/>
          <w:b/>
          <w:lang w:val="cs-CZ" w:eastAsia="en-US"/>
        </w:rPr>
        <w:t>Dopuszcza się przedstawienie propozycji cen częściowych na 1 wybran</w:t>
      </w:r>
      <w:r>
        <w:rPr>
          <w:rFonts w:ascii="Calibri" w:hAnsi="Calibri" w:cs="Arial"/>
          <w:b/>
          <w:lang w:val="cs-CZ" w:eastAsia="en-US"/>
        </w:rPr>
        <w:t>ą</w:t>
      </w:r>
      <w:r w:rsidRPr="006F1C5A">
        <w:rPr>
          <w:rFonts w:ascii="Calibri" w:hAnsi="Calibri" w:cs="Arial"/>
          <w:b/>
          <w:lang w:val="cs-CZ" w:eastAsia="en-US"/>
        </w:rPr>
        <w:t xml:space="preserve"> prezentację lub na kilka.</w:t>
      </w:r>
    </w:p>
    <w:p w:rsidR="006F1C5A" w:rsidRDefault="006F1C5A" w:rsidP="006F1C5A">
      <w:pPr>
        <w:spacing w:after="0"/>
        <w:rPr>
          <w:lang w:val="cs-CZ"/>
        </w:rPr>
      </w:pPr>
      <w:r>
        <w:rPr>
          <w:lang w:val="cs-CZ"/>
        </w:rPr>
        <w:t xml:space="preserve">Cena za wykonanie usługi </w:t>
      </w:r>
      <w:r w:rsidRPr="006F1C5A">
        <w:rPr>
          <w:lang w:val="cs-CZ"/>
        </w:rPr>
        <w:t>pełnienie funkcji prelegenta podczas konferencji</w:t>
      </w:r>
      <w:r>
        <w:rPr>
          <w:lang w:val="cs-CZ"/>
        </w:rPr>
        <w:t>:</w:t>
      </w:r>
    </w:p>
    <w:tbl>
      <w:tblPr>
        <w:tblStyle w:val="Tabela-Siatka"/>
        <w:tblW w:w="9297" w:type="dxa"/>
        <w:tblLook w:val="04A0" w:firstRow="1" w:lastRow="0" w:firstColumn="1" w:lastColumn="0" w:noHBand="0" w:noVBand="1"/>
      </w:tblPr>
      <w:tblGrid>
        <w:gridCol w:w="6629"/>
        <w:gridCol w:w="2668"/>
      </w:tblGrid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6F1C5A">
            <w:pPr>
              <w:spacing w:after="0"/>
              <w:rPr>
                <w:b/>
                <w:bCs/>
              </w:rPr>
            </w:pPr>
            <w:r w:rsidRPr="0015537D">
              <w:rPr>
                <w:b/>
                <w:bCs/>
              </w:rPr>
              <w:t xml:space="preserve">Tytuł </w:t>
            </w:r>
            <w:r>
              <w:rPr>
                <w:b/>
                <w:bCs/>
              </w:rPr>
              <w:t>prezentacji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/>
                <w:bCs/>
              </w:rPr>
            </w:pPr>
            <w:r w:rsidRPr="0015537D">
              <w:rPr>
                <w:b/>
                <w:bCs/>
              </w:rPr>
              <w:t>Cena</w:t>
            </w:r>
            <w:r>
              <w:rPr>
                <w:b/>
                <w:bCs/>
              </w:rPr>
              <w:t xml:space="preserve"> brutto *</w:t>
            </w:r>
          </w:p>
        </w:tc>
      </w:tr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  <w:r w:rsidRPr="006F1C5A">
              <w:rPr>
                <w:bCs/>
              </w:rPr>
              <w:t>Park Naukowo- Technologiczny jako s</w:t>
            </w:r>
            <w:r>
              <w:rPr>
                <w:bCs/>
              </w:rPr>
              <w:t>tymulator innowacyjnego rozwoju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</w:p>
        </w:tc>
      </w:tr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3A639A">
            <w:pPr>
              <w:spacing w:after="0"/>
              <w:rPr>
                <w:bCs/>
              </w:rPr>
            </w:pPr>
            <w:r w:rsidRPr="006F1C5A">
              <w:rPr>
                <w:bCs/>
              </w:rPr>
              <w:t xml:space="preserve">Kompetencje społeczne i trendy w branży IT 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</w:p>
        </w:tc>
      </w:tr>
      <w:tr w:rsidR="006F1C5A" w:rsidRPr="0015537D" w:rsidTr="006F1C5A">
        <w:trPr>
          <w:trHeight w:val="312"/>
        </w:trPr>
        <w:tc>
          <w:tcPr>
            <w:tcW w:w="6629" w:type="dxa"/>
          </w:tcPr>
          <w:p w:rsidR="006F1C5A" w:rsidRPr="0015537D" w:rsidRDefault="006F1C5A" w:rsidP="006F1C5A">
            <w:pPr>
              <w:spacing w:after="0"/>
              <w:rPr>
                <w:bCs/>
              </w:rPr>
            </w:pPr>
            <w:r w:rsidRPr="006F1C5A">
              <w:rPr>
                <w:bCs/>
              </w:rPr>
              <w:t>Trendy we wzornictwie przemysłowym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  <w:rPr>
                <w:bCs/>
              </w:rPr>
            </w:pPr>
          </w:p>
        </w:tc>
      </w:tr>
      <w:tr w:rsidR="006F1C5A" w:rsidRPr="0015537D" w:rsidTr="006F1C5A">
        <w:trPr>
          <w:trHeight w:val="297"/>
        </w:trPr>
        <w:tc>
          <w:tcPr>
            <w:tcW w:w="6629" w:type="dxa"/>
          </w:tcPr>
          <w:p w:rsidR="006F1C5A" w:rsidRPr="0015537D" w:rsidRDefault="006F1C5A" w:rsidP="00A1119C">
            <w:pPr>
              <w:spacing w:after="0"/>
            </w:pPr>
            <w:r w:rsidRPr="00DD4010">
              <w:t>Nowe trendy we współczesnej edukacji</w:t>
            </w:r>
          </w:p>
        </w:tc>
        <w:tc>
          <w:tcPr>
            <w:tcW w:w="2668" w:type="dxa"/>
          </w:tcPr>
          <w:p w:rsidR="006F1C5A" w:rsidRPr="0015537D" w:rsidRDefault="006F1C5A" w:rsidP="00A1119C">
            <w:pPr>
              <w:spacing w:after="0"/>
            </w:pPr>
          </w:p>
        </w:tc>
      </w:tr>
    </w:tbl>
    <w:p w:rsidR="006F1C5A" w:rsidRDefault="006F1C5A" w:rsidP="006F1C5A">
      <w:pPr>
        <w:spacing w:after="0"/>
        <w:rPr>
          <w:lang w:val="cs-CZ"/>
        </w:rPr>
      </w:pPr>
    </w:p>
    <w:p w:rsidR="006F1C5A" w:rsidRDefault="006F1C5A" w:rsidP="006F1C5A">
      <w:pPr>
        <w:spacing w:after="0"/>
        <w:rPr>
          <w:lang w:val="cs-CZ"/>
        </w:rPr>
      </w:pPr>
      <w:r w:rsidRPr="006F1C5A">
        <w:rPr>
          <w:lang w:val="cs-CZ"/>
        </w:rPr>
        <w:t>*stawka obejmuje wszystkie koszty w tym ZUS pracodawcy</w:t>
      </w:r>
      <w:r>
        <w:rPr>
          <w:lang w:val="cs-CZ"/>
        </w:rPr>
        <w:t>.</w:t>
      </w:r>
    </w:p>
    <w:p w:rsidR="006F1C5A" w:rsidRPr="00CE65AD" w:rsidRDefault="006F1C5A" w:rsidP="006F1C5A">
      <w:pPr>
        <w:spacing w:after="0"/>
        <w:rPr>
          <w:lang w:val="cs-CZ"/>
        </w:rPr>
      </w:pPr>
    </w:p>
    <w:p w:rsidR="00372A39" w:rsidRPr="00B65195" w:rsidRDefault="006F1C5A" w:rsidP="006F1C5A">
      <w:pPr>
        <w:jc w:val="both"/>
      </w:pPr>
      <w:r w:rsidRPr="006F1C5A">
        <w:rPr>
          <w:rFonts w:ascii="Calibri" w:hAnsi="Calibri" w:cs="Arial"/>
        </w:rPr>
        <w:t xml:space="preserve">Wypełniony formularz należy przesłać w terminie do </w:t>
      </w:r>
      <w:r w:rsidR="00D4197F">
        <w:rPr>
          <w:rFonts w:ascii="Calibri" w:hAnsi="Calibri" w:cs="Arial"/>
        </w:rPr>
        <w:t>2</w:t>
      </w:r>
      <w:bookmarkStart w:id="0" w:name="_GoBack"/>
      <w:bookmarkEnd w:id="0"/>
      <w:r w:rsidRPr="006F1C5A">
        <w:rPr>
          <w:rFonts w:ascii="Calibri" w:hAnsi="Calibri" w:cs="Arial"/>
        </w:rPr>
        <w:t>9/10/2015 r., do godziny 12.00 w formie pisemnej na adres poczty elektronicznej:</w:t>
      </w:r>
      <w:r w:rsidR="001852D3">
        <w:rPr>
          <w:rFonts w:ascii="Calibri" w:hAnsi="Calibri" w:cs="Arial"/>
        </w:rPr>
        <w:t xml:space="preserve"> </w:t>
      </w:r>
      <w:r w:rsidRPr="006F1C5A">
        <w:rPr>
          <w:rFonts w:ascii="Calibri" w:hAnsi="Calibri" w:cs="Arial"/>
        </w:rPr>
        <w:t xml:space="preserve">ewa.dabkowska@uwm.edu.pl/ edyta.szacherska@uwm.edu.pl  lub złożyć osobiście, w siedzibie Centrum Innowacji i Transferu Technologii (ul. </w:t>
      </w:r>
      <w:proofErr w:type="spellStart"/>
      <w:r w:rsidRPr="006F1C5A">
        <w:rPr>
          <w:rFonts w:ascii="Calibri" w:hAnsi="Calibri" w:cs="Arial"/>
        </w:rPr>
        <w:t>Prawocheńskiego</w:t>
      </w:r>
      <w:proofErr w:type="spellEnd"/>
      <w:r w:rsidRPr="006F1C5A">
        <w:rPr>
          <w:rFonts w:ascii="Calibri" w:hAnsi="Calibri" w:cs="Arial"/>
        </w:rPr>
        <w:t xml:space="preserve"> 9, Kortowo-Olsztyn, budynek Centrum Edukacji Technologicznej – Stara Kotłownia).</w:t>
      </w:r>
    </w:p>
    <w:p w:rsidR="006F1C5A" w:rsidRDefault="006F1C5A" w:rsidP="006F1C5A">
      <w:pPr>
        <w:ind w:left="3540" w:firstLine="708"/>
      </w:pPr>
      <w:r>
        <w:t>………………………………………………………..</w:t>
      </w:r>
    </w:p>
    <w:p w:rsidR="000627D3" w:rsidRPr="00372A39" w:rsidRDefault="006F1C5A" w:rsidP="006F1C5A"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  <w:t>Data i podpis</w:t>
      </w:r>
    </w:p>
    <w:sectPr w:rsidR="000627D3" w:rsidRPr="00372A39" w:rsidSect="0026752D">
      <w:headerReference w:type="default" r:id="rId7"/>
      <w:footerReference w:type="default" r:id="rId8"/>
      <w:pgSz w:w="11906" w:h="16838"/>
      <w:pgMar w:top="1417" w:right="1417" w:bottom="1417" w:left="1417" w:header="130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1C" w:rsidRDefault="00BA781C" w:rsidP="009815C3">
      <w:pPr>
        <w:spacing w:after="0" w:line="240" w:lineRule="auto"/>
      </w:pPr>
      <w:r>
        <w:separator/>
      </w:r>
    </w:p>
  </w:endnote>
  <w:end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923E15" w:rsidP="00B63D1C">
    <w:pPr>
      <w:pStyle w:val="Stopka"/>
      <w:jc w:val="center"/>
      <w:rPr>
        <w:color w:val="3B3838" w:themeColor="background2" w:themeShade="40"/>
        <w:sz w:val="20"/>
      </w:rPr>
    </w:pPr>
    <w:r>
      <w:rPr>
        <w:b/>
        <w:i/>
        <w:color w:val="3B3838" w:themeColor="background2" w:themeShade="40"/>
        <w:sz w:val="20"/>
      </w:rPr>
      <w:t>Przygotowanie, utworzenie i promocja interdyscyplinarnego kierunku "Analiza i kreowanie trendów"</w:t>
    </w:r>
    <w:r>
      <w:rPr>
        <w:i/>
        <w:color w:val="3B3838" w:themeColor="background2" w:themeShade="40"/>
        <w:sz w:val="20"/>
      </w:rPr>
      <w:t xml:space="preserve"> </w:t>
    </w:r>
    <w:r>
      <w:rPr>
        <w:color w:val="3B3838" w:themeColor="background2" w:themeShade="40"/>
        <w:sz w:val="20"/>
      </w:rPr>
      <w:t>finansowany ze środków funduszy norweskich i funduszy EOG, pochodzących z Islandii, Lichtensteinu i Norwegii oraz ze środków krajowych</w:t>
    </w:r>
    <w:r w:rsidR="00B63D1C" w:rsidRPr="002C68C6">
      <w:rPr>
        <w:color w:val="3B3838" w:themeColor="background2" w:themeShade="40"/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1C" w:rsidRDefault="00BA781C" w:rsidP="009815C3">
      <w:pPr>
        <w:spacing w:after="0" w:line="240" w:lineRule="auto"/>
      </w:pPr>
      <w:r>
        <w:separator/>
      </w:r>
    </w:p>
  </w:footnote>
  <w:foot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D465D5">
    <w:pPr>
      <w:pStyle w:val="Nagwek"/>
      <w:rPr>
        <w:color w:val="767171" w:themeColor="background2" w:themeShade="80"/>
      </w:rPr>
    </w:pPr>
    <w:r>
      <w:rPr>
        <w:noProof/>
        <w:color w:val="767171" w:themeColor="background2" w:themeShade="8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-580390</wp:posOffset>
          </wp:positionV>
          <wp:extent cx="733425" cy="552450"/>
          <wp:effectExtent l="19050" t="0" r="9525" b="0"/>
          <wp:wrapNone/>
          <wp:docPr id="1" name="Obraz 1" descr="K:\loga\Logo UWM z na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K:\loga\Logo UWM z napis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3138805</wp:posOffset>
          </wp:positionH>
          <wp:positionV relativeFrom="margin">
            <wp:posOffset>-751205</wp:posOffset>
          </wp:positionV>
          <wp:extent cx="876300" cy="619125"/>
          <wp:effectExtent l="19050" t="0" r="0" b="0"/>
          <wp:wrapSquare wrapText="bothSides"/>
          <wp:docPr id="2" name="Obraz 6" descr="Centr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entrum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4262755</wp:posOffset>
          </wp:positionH>
          <wp:positionV relativeFrom="paragraph">
            <wp:posOffset>-656590</wp:posOffset>
          </wp:positionV>
          <wp:extent cx="714375" cy="628650"/>
          <wp:effectExtent l="19050" t="0" r="952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S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5205729</wp:posOffset>
          </wp:positionH>
          <wp:positionV relativeFrom="paragraph">
            <wp:posOffset>-580390</wp:posOffset>
          </wp:positionV>
          <wp:extent cx="1330325" cy="485775"/>
          <wp:effectExtent l="1905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OG, norway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3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4A67"/>
    <w:multiLevelType w:val="hybridMultilevel"/>
    <w:tmpl w:val="1760303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61DC"/>
    <w:multiLevelType w:val="multilevel"/>
    <w:tmpl w:val="FBE2B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C00B96"/>
    <w:multiLevelType w:val="hybridMultilevel"/>
    <w:tmpl w:val="757C9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11FAF"/>
    <w:multiLevelType w:val="hybridMultilevel"/>
    <w:tmpl w:val="88360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4764F"/>
    <w:multiLevelType w:val="hybridMultilevel"/>
    <w:tmpl w:val="34260D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215F23"/>
    <w:multiLevelType w:val="hybridMultilevel"/>
    <w:tmpl w:val="2D706F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73CC7"/>
    <w:multiLevelType w:val="hybridMultilevel"/>
    <w:tmpl w:val="AD7CEB6C"/>
    <w:lvl w:ilvl="0" w:tplc="366893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8C3"/>
    <w:multiLevelType w:val="multilevel"/>
    <w:tmpl w:val="4B60F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A32EBF"/>
    <w:multiLevelType w:val="hybridMultilevel"/>
    <w:tmpl w:val="F968B0EE"/>
    <w:lvl w:ilvl="0" w:tplc="2D740828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3F09CD"/>
    <w:multiLevelType w:val="hybridMultilevel"/>
    <w:tmpl w:val="65B0B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13C2F"/>
    <w:multiLevelType w:val="hybridMultilevel"/>
    <w:tmpl w:val="4F8AF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25E54"/>
    <w:multiLevelType w:val="hybridMultilevel"/>
    <w:tmpl w:val="FA5A0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45634"/>
    <w:multiLevelType w:val="hybridMultilevel"/>
    <w:tmpl w:val="82D23CEE"/>
    <w:lvl w:ilvl="0" w:tplc="22A0C84A">
      <w:start w:val="1"/>
      <w:numFmt w:val="bullet"/>
      <w:lvlText w:val="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4" w15:restartNumberingAfterBreak="0">
    <w:nsid w:val="7CFF25AA"/>
    <w:multiLevelType w:val="hybridMultilevel"/>
    <w:tmpl w:val="49A6C950"/>
    <w:lvl w:ilvl="0" w:tplc="706E884C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9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5"/>
  </w:num>
  <w:num w:numId="6">
    <w:abstractNumId w:val="7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"/>
  </w:num>
  <w:num w:numId="10">
    <w:abstractNumId w:val="12"/>
  </w:num>
  <w:num w:numId="11">
    <w:abstractNumId w:val="14"/>
  </w:num>
  <w:num w:numId="12">
    <w:abstractNumId w:val="13"/>
  </w:num>
  <w:num w:numId="13">
    <w:abstractNumId w:val="2"/>
  </w:num>
  <w:num w:numId="14">
    <w:abstractNumId w:val="1"/>
  </w:num>
  <w:num w:numId="15">
    <w:abstractNumId w:val="3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5C3"/>
    <w:rsid w:val="000133C6"/>
    <w:rsid w:val="00014E76"/>
    <w:rsid w:val="000230B9"/>
    <w:rsid w:val="00044C8D"/>
    <w:rsid w:val="00055100"/>
    <w:rsid w:val="000626FE"/>
    <w:rsid w:val="000627D3"/>
    <w:rsid w:val="0006355A"/>
    <w:rsid w:val="000716E5"/>
    <w:rsid w:val="001054C9"/>
    <w:rsid w:val="001138B3"/>
    <w:rsid w:val="001274EC"/>
    <w:rsid w:val="00131854"/>
    <w:rsid w:val="0013223B"/>
    <w:rsid w:val="0018161B"/>
    <w:rsid w:val="001852D3"/>
    <w:rsid w:val="001B1C34"/>
    <w:rsid w:val="001E62AF"/>
    <w:rsid w:val="00214B1F"/>
    <w:rsid w:val="00241F3D"/>
    <w:rsid w:val="0024322E"/>
    <w:rsid w:val="0026752D"/>
    <w:rsid w:val="002B6A1E"/>
    <w:rsid w:val="002C68C6"/>
    <w:rsid w:val="002D67D6"/>
    <w:rsid w:val="002E247F"/>
    <w:rsid w:val="002F7A62"/>
    <w:rsid w:val="003307D9"/>
    <w:rsid w:val="0035689E"/>
    <w:rsid w:val="00370A45"/>
    <w:rsid w:val="00372A39"/>
    <w:rsid w:val="0037618B"/>
    <w:rsid w:val="003A639A"/>
    <w:rsid w:val="003B6B2C"/>
    <w:rsid w:val="003B7668"/>
    <w:rsid w:val="003E426D"/>
    <w:rsid w:val="00446279"/>
    <w:rsid w:val="00451629"/>
    <w:rsid w:val="00464718"/>
    <w:rsid w:val="004A7181"/>
    <w:rsid w:val="004B58F7"/>
    <w:rsid w:val="00545C3F"/>
    <w:rsid w:val="00563BA1"/>
    <w:rsid w:val="00566247"/>
    <w:rsid w:val="00581FF6"/>
    <w:rsid w:val="005C33AE"/>
    <w:rsid w:val="005C4E0D"/>
    <w:rsid w:val="005D4783"/>
    <w:rsid w:val="005D749F"/>
    <w:rsid w:val="0069753D"/>
    <w:rsid w:val="006B59A0"/>
    <w:rsid w:val="006C3465"/>
    <w:rsid w:val="006C7F94"/>
    <w:rsid w:val="006F1C5A"/>
    <w:rsid w:val="006F2DD8"/>
    <w:rsid w:val="00701D5D"/>
    <w:rsid w:val="0071180A"/>
    <w:rsid w:val="00731292"/>
    <w:rsid w:val="00741704"/>
    <w:rsid w:val="00752016"/>
    <w:rsid w:val="00780DCC"/>
    <w:rsid w:val="00782075"/>
    <w:rsid w:val="007B483C"/>
    <w:rsid w:val="007B61DC"/>
    <w:rsid w:val="007D1F76"/>
    <w:rsid w:val="007D34EA"/>
    <w:rsid w:val="008148ED"/>
    <w:rsid w:val="008466C5"/>
    <w:rsid w:val="0087309F"/>
    <w:rsid w:val="0089422C"/>
    <w:rsid w:val="00894B5E"/>
    <w:rsid w:val="00923E15"/>
    <w:rsid w:val="0097311F"/>
    <w:rsid w:val="009815C3"/>
    <w:rsid w:val="0099586B"/>
    <w:rsid w:val="00AC2074"/>
    <w:rsid w:val="00AC6FD7"/>
    <w:rsid w:val="00AF0FDB"/>
    <w:rsid w:val="00AF28FE"/>
    <w:rsid w:val="00B63D1C"/>
    <w:rsid w:val="00BA781C"/>
    <w:rsid w:val="00C10740"/>
    <w:rsid w:val="00C50EB4"/>
    <w:rsid w:val="00C64CCB"/>
    <w:rsid w:val="00C91161"/>
    <w:rsid w:val="00CC304E"/>
    <w:rsid w:val="00CE5D61"/>
    <w:rsid w:val="00CF1A5E"/>
    <w:rsid w:val="00D22B35"/>
    <w:rsid w:val="00D37085"/>
    <w:rsid w:val="00D4197F"/>
    <w:rsid w:val="00D465D5"/>
    <w:rsid w:val="00D66E4C"/>
    <w:rsid w:val="00D922F6"/>
    <w:rsid w:val="00DC4139"/>
    <w:rsid w:val="00E2370A"/>
    <w:rsid w:val="00E6043D"/>
    <w:rsid w:val="00E739B7"/>
    <w:rsid w:val="00E820AF"/>
    <w:rsid w:val="00EA095D"/>
    <w:rsid w:val="00ED4D68"/>
    <w:rsid w:val="00EF190C"/>
    <w:rsid w:val="00F7761F"/>
    <w:rsid w:val="00FA004E"/>
    <w:rsid w:val="00FA754E"/>
    <w:rsid w:val="00FC1097"/>
    <w:rsid w:val="00FE64FE"/>
    <w:rsid w:val="00FF02C1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  <w15:docId w15:val="{34FC924E-3369-4579-A1E7-B6EC6001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6FD7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5C3"/>
  </w:style>
  <w:style w:type="paragraph" w:styleId="Stopka">
    <w:name w:val="footer"/>
    <w:basedOn w:val="Normalny"/>
    <w:link w:val="Stopka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5C3"/>
  </w:style>
  <w:style w:type="paragraph" w:styleId="Tekstdymka">
    <w:name w:val="Balloon Text"/>
    <w:basedOn w:val="Normalny"/>
    <w:link w:val="TekstdymkaZnak"/>
    <w:uiPriority w:val="99"/>
    <w:semiHidden/>
    <w:unhideWhenUsed/>
    <w:rsid w:val="00A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FD7"/>
    <w:rPr>
      <w:rFonts w:ascii="Segoe UI" w:eastAsiaTheme="minorEastAsia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CC304E"/>
    <w:pPr>
      <w:ind w:left="720"/>
      <w:contextualSpacing/>
    </w:pPr>
  </w:style>
  <w:style w:type="table" w:styleId="Tabela-Siatka">
    <w:name w:val="Table Grid"/>
    <w:basedOn w:val="Standardowy"/>
    <w:uiPriority w:val="39"/>
    <w:rsid w:val="00D3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Domylnaczcionkaakapitu"/>
    <w:rsid w:val="000626FE"/>
  </w:style>
  <w:style w:type="character" w:styleId="Hipercze">
    <w:name w:val="Hyperlink"/>
    <w:basedOn w:val="Domylnaczcionkaakapitu"/>
    <w:uiPriority w:val="99"/>
    <w:unhideWhenUsed/>
    <w:rsid w:val="000626F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07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0740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074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D1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user</cp:lastModifiedBy>
  <cp:revision>68</cp:revision>
  <cp:lastPrinted>2015-06-01T07:12:00Z</cp:lastPrinted>
  <dcterms:created xsi:type="dcterms:W3CDTF">2015-01-21T12:22:00Z</dcterms:created>
  <dcterms:modified xsi:type="dcterms:W3CDTF">2015-10-27T09:17:00Z</dcterms:modified>
</cp:coreProperties>
</file>