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9CC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C8E431A" w14:textId="4906031D" w:rsidR="008F3E29" w:rsidRPr="002635AC" w:rsidRDefault="008F3E29" w:rsidP="001C0B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„starej matury”</w:t>
      </w:r>
    </w:p>
    <w:p w14:paraId="68B10D3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2A</w:t>
      </w:r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9"/>
        <w:gridCol w:w="4395"/>
      </w:tblGrid>
      <w:tr w:rsidR="008F3E29" w:rsidRPr="002635AC" w14:paraId="4BF3930F" w14:textId="77777777" w:rsidTr="004A3FD2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14:paraId="6B54EFD6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vAlign w:val="center"/>
          </w:tcPr>
          <w:p w14:paraId="3481E46C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395" w:type="dxa"/>
            <w:vAlign w:val="center"/>
          </w:tcPr>
          <w:p w14:paraId="7624CA7D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Konkurs (ranking) średniej ocen uzyskanych</w:t>
            </w:r>
          </w:p>
          <w:p w14:paraId="7C7913A5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na 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C5EE7BC" w14:textId="77777777" w:rsidTr="004A3FD2">
        <w:trPr>
          <w:cantSplit/>
          <w:trHeight w:val="225"/>
          <w:jc w:val="center"/>
        </w:trPr>
        <w:tc>
          <w:tcPr>
            <w:tcW w:w="559" w:type="dxa"/>
            <w:vMerge/>
            <w:vAlign w:val="center"/>
          </w:tcPr>
          <w:p w14:paraId="5A5D7280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14:paraId="4DFE805A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8ECD18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4745C8B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FED053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2EDFA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395" w:type="dxa"/>
            <w:vMerge w:val="restart"/>
            <w:vAlign w:val="center"/>
          </w:tcPr>
          <w:p w14:paraId="1EBB72ED" w14:textId="69698365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1834A985" w14:textId="0FE2AD4F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matematyka lub geografia</w:t>
            </w:r>
          </w:p>
          <w:p w14:paraId="3758085E" w14:textId="061F6D98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5834CFF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B3170F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2C789D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95" w:type="dxa"/>
            <w:vMerge/>
            <w:vAlign w:val="center"/>
          </w:tcPr>
          <w:p w14:paraId="0BFF32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CEB7CE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99AD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9B2FDF2" w14:textId="56C7B1E9" w:rsidR="008F3E29" w:rsidRPr="002635AC" w:rsidRDefault="00CF5CAD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FA">
              <w:rPr>
                <w:rFonts w:ascii="Times New Roman" w:hAnsi="Times New Roman"/>
                <w:sz w:val="20"/>
                <w:szCs w:val="20"/>
              </w:rPr>
              <w:t>Ichtiologia i akwakultura</w:t>
            </w:r>
          </w:p>
        </w:tc>
        <w:tc>
          <w:tcPr>
            <w:tcW w:w="4395" w:type="dxa"/>
            <w:vMerge/>
            <w:vAlign w:val="center"/>
          </w:tcPr>
          <w:p w14:paraId="22C50F5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CD9DFC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123E8D5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9A82CB1" w14:textId="61A2B2D8" w:rsidR="008F3E29" w:rsidRPr="002635AC" w:rsidRDefault="00CF5CAD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4395" w:type="dxa"/>
            <w:vMerge/>
            <w:vAlign w:val="center"/>
          </w:tcPr>
          <w:p w14:paraId="13C738C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C83567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D6B3CB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606489A" w14:textId="1F9BB352" w:rsidR="008F3E29" w:rsidRPr="0039425C" w:rsidRDefault="00CF5CAD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395" w:type="dxa"/>
            <w:vMerge/>
            <w:vAlign w:val="center"/>
          </w:tcPr>
          <w:p w14:paraId="3A1BED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C76B1F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599FED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FD304A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395" w:type="dxa"/>
            <w:vMerge/>
            <w:vAlign w:val="center"/>
          </w:tcPr>
          <w:p w14:paraId="0D6666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A11B05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ADF50F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432F7A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395" w:type="dxa"/>
            <w:vMerge/>
            <w:vAlign w:val="center"/>
          </w:tcPr>
          <w:p w14:paraId="6253207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0A175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A64F5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E3ED21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395" w:type="dxa"/>
            <w:vMerge/>
            <w:vAlign w:val="center"/>
          </w:tcPr>
          <w:p w14:paraId="6B0E7E2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73A5C18" w14:textId="77777777" w:rsidTr="004A3FD2">
        <w:trPr>
          <w:cantSplit/>
          <w:trHeight w:val="958"/>
          <w:jc w:val="center"/>
        </w:trPr>
        <w:tc>
          <w:tcPr>
            <w:tcW w:w="559" w:type="dxa"/>
            <w:vAlign w:val="center"/>
          </w:tcPr>
          <w:p w14:paraId="6C2E9D4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355895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395" w:type="dxa"/>
            <w:vAlign w:val="center"/>
          </w:tcPr>
          <w:p w14:paraId="138367F7" w14:textId="7EBC150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</w:t>
            </w:r>
          </w:p>
          <w:p w14:paraId="33382488" w14:textId="10802303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</w:t>
            </w:r>
          </w:p>
          <w:p w14:paraId="0BDE38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 lub historia lub biologia</w:t>
            </w:r>
          </w:p>
        </w:tc>
      </w:tr>
      <w:tr w:rsidR="008F3E29" w:rsidRPr="002635AC" w14:paraId="43E1D37D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44EC04E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2D85A36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ADAA62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3125B436" w14:textId="1ECBDFA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chemia</w:t>
            </w:r>
          </w:p>
          <w:p w14:paraId="0E7F475F" w14:textId="0E5051B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F3E29" w:rsidRPr="002635AC" w14:paraId="6B6CDBE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97B434B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8D168C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395" w:type="dxa"/>
            <w:vMerge/>
            <w:vAlign w:val="center"/>
          </w:tcPr>
          <w:p w14:paraId="34ACFCD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6ABC75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A3D53A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DBE4D8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395" w:type="dxa"/>
            <w:vMerge/>
            <w:vAlign w:val="center"/>
          </w:tcPr>
          <w:p w14:paraId="78B158E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C3BB4D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70A59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3298BDA" w14:textId="7D75B495" w:rsidR="008F3E29" w:rsidRPr="002635AC" w:rsidRDefault="00070CE6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5FA">
              <w:rPr>
                <w:rFonts w:ascii="Times New Roman" w:hAnsi="Times New Roman"/>
                <w:sz w:val="20"/>
                <w:szCs w:val="20"/>
              </w:rPr>
              <w:t>Geoinformatyka</w:t>
            </w:r>
          </w:p>
        </w:tc>
        <w:tc>
          <w:tcPr>
            <w:tcW w:w="4395" w:type="dxa"/>
            <w:vMerge/>
            <w:vAlign w:val="center"/>
          </w:tcPr>
          <w:p w14:paraId="1BE71C7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929583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996152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DB6E3C5" w14:textId="279DA18E" w:rsidR="008F3E29" w:rsidRPr="002D55FA" w:rsidRDefault="00070CE6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395" w:type="dxa"/>
            <w:vMerge/>
            <w:vAlign w:val="center"/>
          </w:tcPr>
          <w:p w14:paraId="2C4CCB8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6EB6EE0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229B262" w14:textId="77777777" w:rsidR="00F6646A" w:rsidRPr="002635AC" w:rsidRDefault="00F6646A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4AD3E3A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95" w:type="dxa"/>
            <w:vMerge/>
            <w:vAlign w:val="center"/>
          </w:tcPr>
          <w:p w14:paraId="3539351A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2CE" w:rsidRPr="002635AC" w14:paraId="34A0F51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D20B50C" w14:textId="31B48923" w:rsidR="002032CE" w:rsidRPr="004441DF" w:rsidRDefault="002032CE" w:rsidP="00203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15a.</w:t>
            </w:r>
          </w:p>
        </w:tc>
        <w:tc>
          <w:tcPr>
            <w:tcW w:w="3839" w:type="dxa"/>
            <w:vAlign w:val="center"/>
          </w:tcPr>
          <w:p w14:paraId="2ACE65B4" w14:textId="199D2E9F" w:rsidR="002032CE" w:rsidRPr="004441DF" w:rsidRDefault="002032CE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Inżynieria w logistyce</w:t>
            </w:r>
          </w:p>
        </w:tc>
        <w:tc>
          <w:tcPr>
            <w:tcW w:w="4395" w:type="dxa"/>
            <w:vMerge/>
            <w:vAlign w:val="center"/>
          </w:tcPr>
          <w:p w14:paraId="4B2063C9" w14:textId="77777777" w:rsidR="002032CE" w:rsidRPr="002635AC" w:rsidRDefault="002032CE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463A70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F0219D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EA6F85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95" w:type="dxa"/>
            <w:vMerge/>
            <w:vAlign w:val="center"/>
          </w:tcPr>
          <w:p w14:paraId="26931A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80C554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E0B88D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B8D7D1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395" w:type="dxa"/>
            <w:vMerge/>
            <w:vAlign w:val="center"/>
          </w:tcPr>
          <w:p w14:paraId="4E04C52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DCF75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C30D5D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88890C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395" w:type="dxa"/>
            <w:vMerge/>
            <w:vAlign w:val="center"/>
          </w:tcPr>
          <w:p w14:paraId="2A268C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791998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F0884C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4DB13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537D437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4EAA031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77BA8D9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4AD73F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3EA9742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</w:t>
            </w:r>
          </w:p>
          <w:p w14:paraId="05D97BB9" w14:textId="3A5C25A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</w:t>
            </w:r>
          </w:p>
          <w:p w14:paraId="036C183D" w14:textId="7C1D9D1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F3E29" w:rsidRPr="002635AC" w14:paraId="2A58145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810754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A7114B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395" w:type="dxa"/>
            <w:vMerge/>
            <w:vAlign w:val="center"/>
          </w:tcPr>
          <w:p w14:paraId="6F339E9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39E034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010653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008614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395" w:type="dxa"/>
            <w:vMerge/>
            <w:vAlign w:val="center"/>
          </w:tcPr>
          <w:p w14:paraId="3C898AC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2CDBF1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FEFC45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C4BC40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395" w:type="dxa"/>
            <w:vMerge/>
            <w:vAlign w:val="center"/>
          </w:tcPr>
          <w:p w14:paraId="51ACF2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996F05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A280F25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DD9F7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395" w:type="dxa"/>
            <w:vMerge/>
            <w:vAlign w:val="center"/>
          </w:tcPr>
          <w:p w14:paraId="3DEB5E8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8A3C6D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E8FC88B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D0D758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395" w:type="dxa"/>
            <w:vMerge/>
            <w:vAlign w:val="center"/>
          </w:tcPr>
          <w:p w14:paraId="3861BD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BB3B12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E10B96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2A5188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395" w:type="dxa"/>
            <w:vMerge/>
            <w:vAlign w:val="center"/>
          </w:tcPr>
          <w:p w14:paraId="52A9EB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C8AAF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7A0CF8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F4679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1DAF652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EF29675" w14:textId="77777777" w:rsidTr="004A3FD2">
        <w:trPr>
          <w:cantSplit/>
          <w:trHeight w:val="1033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952993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0CDDAA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14493D0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8B7675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biologia*</w:t>
            </w:r>
          </w:p>
          <w:p w14:paraId="0F049C73" w14:textId="1721176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228A47E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B82E68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7D3F6E8" w14:textId="39D94411" w:rsidR="008F3E29" w:rsidRPr="002635AC" w:rsidRDefault="00DB1918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395" w:type="dxa"/>
            <w:vMerge w:val="restart"/>
            <w:vAlign w:val="center"/>
          </w:tcPr>
          <w:p w14:paraId="49B3FEF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19493E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29DD1C10" w14:textId="6B8BE1B2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732615" w:rsidRPr="002635AC" w14:paraId="1B551807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DF59508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1631026" w14:textId="5F150A47" w:rsidR="00732615" w:rsidRPr="002635AC" w:rsidRDefault="00DB1918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395" w:type="dxa"/>
            <w:vMerge/>
            <w:vAlign w:val="center"/>
          </w:tcPr>
          <w:p w14:paraId="106F5D25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2E432E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A87983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EE831E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395" w:type="dxa"/>
            <w:vMerge/>
            <w:vAlign w:val="center"/>
          </w:tcPr>
          <w:p w14:paraId="1CCE56C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8EB05C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7810E7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D141F6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395" w:type="dxa"/>
            <w:vMerge/>
            <w:vAlign w:val="center"/>
          </w:tcPr>
          <w:p w14:paraId="780593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FB3F1E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B4874C9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5B51B4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395" w:type="dxa"/>
            <w:vMerge/>
            <w:vAlign w:val="center"/>
          </w:tcPr>
          <w:p w14:paraId="6FE4984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78DD67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55417A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61BB78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95" w:type="dxa"/>
            <w:vMerge/>
            <w:vAlign w:val="center"/>
          </w:tcPr>
          <w:p w14:paraId="105DBF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C0111D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76A401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228B11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395" w:type="dxa"/>
            <w:vMerge/>
            <w:vAlign w:val="center"/>
          </w:tcPr>
          <w:p w14:paraId="4E1F25F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0C4755D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015F7AF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5CBF69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395" w:type="dxa"/>
            <w:vMerge/>
            <w:vAlign w:val="center"/>
          </w:tcPr>
          <w:p w14:paraId="4CBF44E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55AE64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BD76A3E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213B7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Wojskoznawstwo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0968D25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77BA2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B41A10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FCBD5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49D0130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3CD1732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22D619A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2063F5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395" w:type="dxa"/>
            <w:vMerge w:val="restart"/>
            <w:vAlign w:val="center"/>
          </w:tcPr>
          <w:p w14:paraId="44B7CF4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A96DFBC" w14:textId="705E5F99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chemia lub fizyka***</w:t>
            </w:r>
          </w:p>
          <w:p w14:paraId="69120816" w14:textId="6F866D2F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733CDFC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DFFC5E3" w14:textId="77777777" w:rsidR="008F3E29" w:rsidRPr="002E3A4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8575E84" w14:textId="78142178" w:rsidR="008F3E29" w:rsidRPr="004441DF" w:rsidRDefault="004441DF" w:rsidP="004A3FD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ED4EBD">
              <w:rPr>
                <w:rFonts w:ascii="Times New Roman" w:hAnsi="Times New Roman"/>
                <w:i/>
                <w:iCs/>
                <w:sz w:val="20"/>
                <w:szCs w:val="20"/>
              </w:rPr>
              <w:t>(skreślono)</w:t>
            </w:r>
          </w:p>
        </w:tc>
        <w:tc>
          <w:tcPr>
            <w:tcW w:w="4395" w:type="dxa"/>
            <w:vMerge/>
            <w:vAlign w:val="center"/>
          </w:tcPr>
          <w:p w14:paraId="4AD1F1F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9F8B253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160EA7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E0EF0A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395" w:type="dxa"/>
            <w:vMerge/>
            <w:vAlign w:val="center"/>
          </w:tcPr>
          <w:p w14:paraId="1E331D5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D56" w:rsidRPr="002635AC" w14:paraId="53FDC230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61E9ABA" w14:textId="41CC9088" w:rsidR="008E6D56" w:rsidRPr="004441DF" w:rsidRDefault="008E6D56" w:rsidP="008E6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41a.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F2289EB" w14:textId="6C8F5CA2" w:rsidR="008E6D56" w:rsidRPr="004441DF" w:rsidRDefault="004030E8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Doradztwo podatkowe</w:t>
            </w:r>
          </w:p>
        </w:tc>
        <w:tc>
          <w:tcPr>
            <w:tcW w:w="4395" w:type="dxa"/>
            <w:vMerge/>
            <w:vAlign w:val="center"/>
          </w:tcPr>
          <w:p w14:paraId="5B11C6A0" w14:textId="77777777" w:rsidR="008E6D56" w:rsidRPr="002635AC" w:rsidRDefault="008E6D56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62DF52E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4DDE455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F8D63FA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395" w:type="dxa"/>
            <w:vMerge/>
            <w:vAlign w:val="center"/>
          </w:tcPr>
          <w:p w14:paraId="3E413228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3A4665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C23DEF3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72CBFB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6AC35B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DD3FB8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34F5EB6C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5955585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3A2ACD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Pr="002635A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Historia lub wiedza o społeczeństwie lub filozofia lub język łaciński</w:t>
            </w:r>
          </w:p>
          <w:p w14:paraId="17236DC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45365164" w14:textId="1317A6FA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F3E29" w:rsidRPr="002635AC" w14:paraId="2BFA9EB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E2603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89301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395" w:type="dxa"/>
            <w:vMerge/>
            <w:vAlign w:val="center"/>
          </w:tcPr>
          <w:p w14:paraId="0AB3BA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8642A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8A71C02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DEA508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395" w:type="dxa"/>
            <w:vMerge/>
            <w:vAlign w:val="center"/>
          </w:tcPr>
          <w:p w14:paraId="3120B9D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EFA43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CB8AAF4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383571E" w14:textId="521A6CDB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AF713E" w:rsidRPr="002635AC">
              <w:rPr>
                <w:rFonts w:ascii="Times New Roman" w:hAnsi="Times New Roman"/>
                <w:sz w:val="20"/>
                <w:szCs w:val="20"/>
              </w:rPr>
              <w:t>przedszkolna i wczesnoszkolna</w:t>
            </w:r>
          </w:p>
        </w:tc>
        <w:tc>
          <w:tcPr>
            <w:tcW w:w="4395" w:type="dxa"/>
            <w:vMerge/>
            <w:vAlign w:val="center"/>
          </w:tcPr>
          <w:p w14:paraId="60B1D2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CC682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47C7561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5AFCD13" w14:textId="5ACEF961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AF713E" w:rsidRPr="002635AC">
              <w:rPr>
                <w:rFonts w:ascii="Times New Roman" w:hAnsi="Times New Roman"/>
                <w:sz w:val="20"/>
                <w:szCs w:val="20"/>
              </w:rPr>
              <w:t>specjalna</w:t>
            </w:r>
          </w:p>
        </w:tc>
        <w:tc>
          <w:tcPr>
            <w:tcW w:w="4395" w:type="dxa"/>
            <w:vMerge/>
            <w:vAlign w:val="center"/>
          </w:tcPr>
          <w:p w14:paraId="545B2C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7D21EC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4C421BD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34F48B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395" w:type="dxa"/>
            <w:vMerge/>
            <w:vAlign w:val="center"/>
          </w:tcPr>
          <w:p w14:paraId="23A68F3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C93162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2F3AFA7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9A6811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395" w:type="dxa"/>
            <w:vMerge/>
            <w:vAlign w:val="center"/>
          </w:tcPr>
          <w:p w14:paraId="43B25C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B23CBE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1C5C1D8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AAA2F9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DF1AA6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6148ECC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520828" w14:textId="77777777" w:rsidR="008F3E29" w:rsidRPr="002635AC" w:rsidRDefault="008F3E29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410F929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0D777D3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3C0AFF4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geografia lub filozofia lub język łaciński</w:t>
            </w:r>
          </w:p>
          <w:p w14:paraId="0CEFC992" w14:textId="0D6D84E3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118DF00D" w14:textId="77777777" w:rsidTr="00732615">
        <w:trPr>
          <w:cantSplit/>
          <w:trHeight w:val="327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B7211E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57E632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4CAE8E2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5F9171B2" w14:textId="20CD21DC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matematyka lub geografia lub język łaciński</w:t>
            </w:r>
          </w:p>
          <w:p w14:paraId="69C3A49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657FD619" w14:textId="77777777" w:rsidTr="00497DBE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3EE93C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186535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4395" w:type="dxa"/>
            <w:vMerge/>
            <w:vAlign w:val="center"/>
          </w:tcPr>
          <w:p w14:paraId="5938722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3E811455" w14:textId="77777777" w:rsidTr="00EE52DE">
        <w:trPr>
          <w:cantSplit/>
          <w:trHeight w:val="398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5630E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4F6187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10150A76" w14:textId="08938349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</w:t>
            </w:r>
          </w:p>
          <w:p w14:paraId="123F0F10" w14:textId="4C2119E8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matematyka lub geografia lub język łaciński</w:t>
            </w:r>
          </w:p>
          <w:p w14:paraId="1831832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49D70AAB" w14:textId="77777777" w:rsidTr="00506E5F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F5DE50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B5E905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4395" w:type="dxa"/>
            <w:vMerge/>
            <w:vAlign w:val="center"/>
          </w:tcPr>
          <w:p w14:paraId="45D2FA3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F45112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9C11C69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BBD43" w14:textId="14471389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Kierunek lekarski </w:t>
            </w:r>
            <w:r w:rsidR="00D12F71">
              <w:rPr>
                <w:rFonts w:ascii="Times New Roman" w:hAnsi="Times New Roman"/>
                <w:sz w:val="20"/>
                <w:szCs w:val="20"/>
              </w:rPr>
              <w:t>–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 xml:space="preserve"> studia w języku polskim</w:t>
            </w:r>
          </w:p>
        </w:tc>
        <w:tc>
          <w:tcPr>
            <w:tcW w:w="4395" w:type="dxa"/>
            <w:vAlign w:val="center"/>
          </w:tcPr>
          <w:p w14:paraId="20489A5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C56D8A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AC128BF" w14:textId="1E2037DA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Fizyka*** lub matematyka</w:t>
            </w:r>
          </w:p>
        </w:tc>
      </w:tr>
      <w:tr w:rsidR="00732615" w:rsidRPr="002635AC" w14:paraId="4122D2F6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47B12432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6703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4395" w:type="dxa"/>
            <w:vAlign w:val="center"/>
          </w:tcPr>
          <w:p w14:paraId="64CB2CC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18240A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  <w:p w14:paraId="5CF86AB7" w14:textId="550B5FBD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Chemia lub matematyka lub fizyka***</w:t>
            </w:r>
          </w:p>
        </w:tc>
      </w:tr>
      <w:tr w:rsidR="00732615" w:rsidRPr="002635AC" w14:paraId="7E641E63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7003F118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2451BB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395" w:type="dxa"/>
            <w:vAlign w:val="center"/>
          </w:tcPr>
          <w:p w14:paraId="1045B21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5CCD2DE9" w14:textId="3064C2AF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chemia lub biologia*</w:t>
            </w:r>
          </w:p>
          <w:p w14:paraId="46672786" w14:textId="248D7211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5D5437A4" w14:textId="77777777" w:rsidTr="00AF171F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1EEAC95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5FAA45" w14:textId="77777777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1D13E040" w14:textId="6DB8D82F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1. Język polski lub język obcy nowożytny*</w:t>
            </w:r>
            <w:r w:rsidR="004A3E23" w:rsidRPr="00337BA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E8EC028" w14:textId="674A818D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2. Matematyka lub biologia</w:t>
            </w:r>
            <w:r w:rsidR="004A3E23" w:rsidRPr="00337BA0">
              <w:rPr>
                <w:rFonts w:ascii="Times New Roman" w:hAnsi="Times New Roman"/>
                <w:sz w:val="20"/>
                <w:szCs w:val="20"/>
              </w:rPr>
              <w:t>*</w:t>
            </w:r>
            <w:r w:rsidRPr="00337BA0">
              <w:rPr>
                <w:rFonts w:ascii="Times New Roman" w:hAnsi="Times New Roman"/>
                <w:sz w:val="20"/>
                <w:szCs w:val="20"/>
              </w:rPr>
              <w:t xml:space="preserve"> lub chemia </w:t>
            </w:r>
          </w:p>
          <w:p w14:paraId="656E8E41" w14:textId="3058EF71" w:rsidR="00732615" w:rsidRPr="00337BA0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3. Wiedza o społeczeństwie lub historia  </w:t>
            </w:r>
          </w:p>
        </w:tc>
      </w:tr>
      <w:tr w:rsidR="002635AC" w:rsidRPr="002635AC" w14:paraId="4EEC58CC" w14:textId="77777777" w:rsidTr="00F71C24">
        <w:trPr>
          <w:cantSplit/>
          <w:trHeight w:val="296"/>
          <w:jc w:val="center"/>
        </w:trPr>
        <w:tc>
          <w:tcPr>
            <w:tcW w:w="559" w:type="dxa"/>
            <w:vAlign w:val="center"/>
          </w:tcPr>
          <w:p w14:paraId="02E77B3A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F221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395" w:type="dxa"/>
            <w:vMerge w:val="restart"/>
            <w:vAlign w:val="center"/>
          </w:tcPr>
          <w:p w14:paraId="137B5A7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7E499793" w14:textId="70A44CA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 lub matematyka lub geografia</w:t>
            </w:r>
          </w:p>
          <w:p w14:paraId="6848E0FE" w14:textId="6410DD02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732615" w:rsidRPr="002635AC" w14:paraId="3E535FB2" w14:textId="77777777" w:rsidTr="00E41621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5C1772DC" w14:textId="77777777" w:rsidR="00732615" w:rsidRPr="002635AC" w:rsidRDefault="00732615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E393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4395" w:type="dxa"/>
            <w:vMerge/>
            <w:vAlign w:val="center"/>
          </w:tcPr>
          <w:p w14:paraId="7305BDE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A2" w:rsidRPr="002635AC" w14:paraId="0DD59FD8" w14:textId="77777777" w:rsidTr="005C7128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F8B1798" w14:textId="77777777" w:rsidR="00E575A2" w:rsidRPr="002635AC" w:rsidRDefault="00E575A2" w:rsidP="00AA7A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614D339" w14:textId="77777777" w:rsidR="00E575A2" w:rsidRPr="00E575A2" w:rsidRDefault="00E575A2" w:rsidP="00E575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Architektura krajobrazu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57F8039A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60AF193D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38682163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</w:tbl>
    <w:p w14:paraId="6149C188" w14:textId="4B8B278B" w:rsidR="008F3E29" w:rsidRPr="002635AC" w:rsidRDefault="004A3FD2" w:rsidP="00172B90">
      <w:pPr>
        <w:spacing w:after="0" w:line="240" w:lineRule="auto"/>
        <w:ind w:left="567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 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 posiadającego status obligatoryjnego</w:t>
      </w:r>
      <w:r w:rsidR="006B0EF0">
        <w:rPr>
          <w:rFonts w:ascii="Times New Roman" w:hAnsi="Times New Roman"/>
          <w:sz w:val="24"/>
          <w:szCs w:val="24"/>
        </w:rPr>
        <w:t>,</w:t>
      </w:r>
    </w:p>
    <w:p w14:paraId="6592588B" w14:textId="3478ECF8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</w:t>
      </w:r>
      <w:r w:rsidR="008F3E29" w:rsidRPr="002635AC">
        <w:rPr>
          <w:rFonts w:ascii="Times New Roman" w:hAnsi="Times New Roman"/>
          <w:sz w:val="24"/>
          <w:szCs w:val="24"/>
        </w:rPr>
        <w:t>**    jeden język obcy w konkursie świadectw do wyboru przez kandydata</w:t>
      </w:r>
      <w:r w:rsidR="006B0EF0">
        <w:rPr>
          <w:rFonts w:ascii="Times New Roman" w:hAnsi="Times New Roman"/>
          <w:sz w:val="24"/>
          <w:szCs w:val="24"/>
        </w:rPr>
        <w:t>,</w:t>
      </w:r>
    </w:p>
    <w:p w14:paraId="3A5BBA0B" w14:textId="1E27A808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>***    lub fizyka z astronomią</w:t>
      </w:r>
      <w:r w:rsidR="006B0EF0">
        <w:rPr>
          <w:rFonts w:ascii="Times New Roman" w:hAnsi="Times New Roman"/>
          <w:sz w:val="24"/>
          <w:szCs w:val="24"/>
        </w:rPr>
        <w:t>.</w:t>
      </w:r>
    </w:p>
    <w:p w14:paraId="6BFD00E6" w14:textId="77777777" w:rsidR="00C03583" w:rsidRDefault="00C03583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20C310AC" w14:textId="20F6DB82" w:rsidR="00183846" w:rsidRDefault="00183846" w:rsidP="002519C4">
      <w:pPr>
        <w:rPr>
          <w:rFonts w:ascii="Times New Roman" w:hAnsi="Times New Roman"/>
          <w:sz w:val="24"/>
          <w:szCs w:val="24"/>
          <w:u w:val="single"/>
        </w:rPr>
      </w:pPr>
    </w:p>
    <w:p w14:paraId="64186DA4" w14:textId="7402C9EB" w:rsidR="00834EA5" w:rsidRPr="00834EA5" w:rsidRDefault="008F3E29" w:rsidP="002519C4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2B</w:t>
      </w:r>
    </w:p>
    <w:tbl>
      <w:tblPr>
        <w:tblW w:w="91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916"/>
        <w:gridCol w:w="3187"/>
        <w:gridCol w:w="3318"/>
      </w:tblGrid>
      <w:tr w:rsidR="00834EA5" w:rsidRPr="00834EA5" w14:paraId="3AEB8F57" w14:textId="77777777" w:rsidTr="00834EA5">
        <w:trPr>
          <w:cantSplit/>
          <w:jc w:val="center"/>
        </w:trPr>
        <w:tc>
          <w:tcPr>
            <w:tcW w:w="768" w:type="dxa"/>
            <w:vMerge w:val="restart"/>
            <w:vAlign w:val="center"/>
          </w:tcPr>
          <w:p w14:paraId="1833109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6" w:type="dxa"/>
            <w:vMerge w:val="restart"/>
            <w:vAlign w:val="center"/>
          </w:tcPr>
          <w:p w14:paraId="7A10F6F4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505" w:type="dxa"/>
            <w:gridSpan w:val="2"/>
          </w:tcPr>
          <w:p w14:paraId="77DED703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242044A6" w14:textId="77777777" w:rsidTr="00834EA5">
        <w:trPr>
          <w:cantSplit/>
          <w:jc w:val="center"/>
        </w:trPr>
        <w:tc>
          <w:tcPr>
            <w:tcW w:w="768" w:type="dxa"/>
            <w:vMerge/>
            <w:vAlign w:val="center"/>
          </w:tcPr>
          <w:p w14:paraId="79E6E32E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9A64F1A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6C3567CB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318" w:type="dxa"/>
            <w:vAlign w:val="center"/>
          </w:tcPr>
          <w:p w14:paraId="57DBBE4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średniej ocen uzyskanych z przedmiotów na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egzaminie dojrzałości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dojrzałości. Uwzględniane przedmioty</w:t>
            </w:r>
          </w:p>
        </w:tc>
      </w:tr>
      <w:tr w:rsidR="00E575A2" w:rsidRPr="00834EA5" w14:paraId="58C67B01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04F66262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vAlign w:val="center"/>
          </w:tcPr>
          <w:p w14:paraId="7B29076A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700E6816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73BC1A7C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1251090D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rysunek i malarstwo</w:t>
            </w:r>
          </w:p>
        </w:tc>
        <w:tc>
          <w:tcPr>
            <w:tcW w:w="3318" w:type="dxa"/>
            <w:vAlign w:val="center"/>
          </w:tcPr>
          <w:p w14:paraId="49D4F0E5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geografia lub biologia lub matematyka</w:t>
            </w:r>
          </w:p>
          <w:p w14:paraId="092A4B60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369A4E9C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Język obcy 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nowożytny**</w:t>
            </w:r>
          </w:p>
        </w:tc>
      </w:tr>
      <w:tr w:rsidR="00E575A2" w:rsidRPr="00834EA5" w14:paraId="417820CE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5169C861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6" w:type="dxa"/>
            <w:vAlign w:val="center"/>
          </w:tcPr>
          <w:p w14:paraId="6239041B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405F7BF7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="00B425D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7" w:type="dxa"/>
            <w:vAlign w:val="center"/>
          </w:tcPr>
          <w:p w14:paraId="2A238BBF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30B4F022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D2">
              <w:rPr>
                <w:rFonts w:ascii="Times New Roman" w:hAnsi="Times New Roman"/>
                <w:sz w:val="20"/>
                <w:szCs w:val="20"/>
              </w:rPr>
              <w:t>Sprawdzian umiejętności gry na fortepianie lub innym dowolnie wybranym instrumencie</w:t>
            </w:r>
          </w:p>
          <w:p w14:paraId="286D28B6" w14:textId="77777777" w:rsidR="00E575A2" w:rsidRPr="004A3FD2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D2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318" w:type="dxa"/>
            <w:vAlign w:val="center"/>
          </w:tcPr>
          <w:p w14:paraId="7EBF9838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matematyka lub biologia</w:t>
            </w:r>
          </w:p>
          <w:p w14:paraId="173F8ED6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7C577032" w14:textId="77777777" w:rsidR="00E575A2" w:rsidRPr="00834EA5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E575A2" w:rsidRPr="00834EA5" w14:paraId="737B8A9E" w14:textId="77777777" w:rsidTr="00D12F71">
        <w:trPr>
          <w:cantSplit/>
          <w:jc w:val="center"/>
        </w:trPr>
        <w:tc>
          <w:tcPr>
            <w:tcW w:w="768" w:type="dxa"/>
            <w:vAlign w:val="center"/>
          </w:tcPr>
          <w:p w14:paraId="388F5561" w14:textId="77777777" w:rsidR="00E575A2" w:rsidRPr="00834EA5" w:rsidRDefault="00E575A2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B3C35" w14:textId="77777777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Logopedia</w:t>
            </w:r>
            <w:r w:rsidR="00B425D9" w:rsidRPr="00B42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5D9" w:rsidRPr="00B425D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7" w:type="dxa"/>
            <w:vAlign w:val="center"/>
          </w:tcPr>
          <w:p w14:paraId="28D1B285" w14:textId="77CDD066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 xml:space="preserve">Test predyspozycji: rozmowa kwalifikacyjna oceniająca predyspozycje do wykonywania zawodu logopedy </w:t>
            </w:r>
            <w:r w:rsidR="00D12F71">
              <w:rPr>
                <w:rFonts w:ascii="Times New Roman" w:hAnsi="Times New Roman"/>
                <w:sz w:val="20"/>
                <w:szCs w:val="20"/>
              </w:rPr>
              <w:t>–</w:t>
            </w:r>
            <w:r w:rsidRPr="00B425D9">
              <w:rPr>
                <w:rFonts w:ascii="Times New Roman" w:hAnsi="Times New Roman"/>
                <w:sz w:val="20"/>
                <w:szCs w:val="20"/>
              </w:rPr>
              <w:t xml:space="preserve"> ocena wymowy i słuchu.</w:t>
            </w:r>
          </w:p>
        </w:tc>
        <w:tc>
          <w:tcPr>
            <w:tcW w:w="3318" w:type="dxa"/>
            <w:vAlign w:val="center"/>
          </w:tcPr>
          <w:p w14:paraId="0FBA5623" w14:textId="334C368C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1. Biologia* lub fizyka*</w:t>
            </w:r>
            <w:r w:rsidR="00C53789">
              <w:rPr>
                <w:rFonts w:ascii="Times New Roman" w:hAnsi="Times New Roman"/>
                <w:sz w:val="20"/>
                <w:szCs w:val="20"/>
              </w:rPr>
              <w:t>*</w:t>
            </w:r>
            <w:r w:rsidRPr="00B425D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A872A91" w14:textId="77777777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>2. Historia lub wiedza o społeczeństwie</w:t>
            </w:r>
          </w:p>
          <w:p w14:paraId="2E79032C" w14:textId="5EE68722" w:rsidR="00E575A2" w:rsidRPr="00B425D9" w:rsidRDefault="00E575A2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5D9">
              <w:rPr>
                <w:rFonts w:ascii="Times New Roman" w:hAnsi="Times New Roman"/>
                <w:sz w:val="20"/>
                <w:szCs w:val="20"/>
              </w:rPr>
              <w:t xml:space="preserve">3. Język polski lub język obcy </w:t>
            </w:r>
            <w:r w:rsidRPr="00330153">
              <w:rPr>
                <w:rFonts w:ascii="Times New Roman" w:hAnsi="Times New Roman"/>
                <w:sz w:val="20"/>
                <w:szCs w:val="20"/>
              </w:rPr>
              <w:t>nowożytny**</w:t>
            </w:r>
          </w:p>
        </w:tc>
      </w:tr>
      <w:tr w:rsidR="00D12F71" w:rsidRPr="00834EA5" w14:paraId="403F293B" w14:textId="77777777" w:rsidTr="00AD5965">
        <w:trPr>
          <w:cantSplit/>
          <w:jc w:val="center"/>
        </w:trPr>
        <w:tc>
          <w:tcPr>
            <w:tcW w:w="768" w:type="dxa"/>
            <w:vAlign w:val="center"/>
          </w:tcPr>
          <w:p w14:paraId="035BA0A2" w14:textId="521D9D77" w:rsidR="00D12F71" w:rsidRPr="004441DF" w:rsidRDefault="00D12F71" w:rsidP="00E57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E1827" w14:textId="77154A1A" w:rsidR="00D12F71" w:rsidRPr="004441DF" w:rsidRDefault="00D12F71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Produkcja muzyczna i realizacja dźwięku</w:t>
            </w:r>
            <w:r w:rsidR="005C5B6D" w:rsidRPr="00444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D" w:rsidRPr="004441D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87" w:type="dxa"/>
            <w:tcBorders>
              <w:bottom w:val="single" w:sz="8" w:space="0" w:color="auto"/>
            </w:tcBorders>
            <w:vAlign w:val="center"/>
          </w:tcPr>
          <w:p w14:paraId="1C617DF1" w14:textId="01921E7D" w:rsidR="00D12F71" w:rsidRPr="004441DF" w:rsidRDefault="00D12F71" w:rsidP="00E57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 xml:space="preserve">Test predyspozycji: </w:t>
            </w:r>
            <w:r w:rsidR="008D395F" w:rsidRPr="004441DF">
              <w:rPr>
                <w:rFonts w:ascii="Times New Roman" w:hAnsi="Times New Roman"/>
                <w:sz w:val="20"/>
                <w:szCs w:val="20"/>
              </w:rPr>
              <w:t>test muzyczny obejmujący ocenę wrażliwości muzycznej (poczucie rytmu, wysokości dźwięku, głośności, itp.) oraz  umiejętności głosowego odtworzenia fragmentu prostej melodii.</w:t>
            </w:r>
          </w:p>
        </w:tc>
        <w:tc>
          <w:tcPr>
            <w:tcW w:w="3318" w:type="dxa"/>
            <w:vAlign w:val="center"/>
          </w:tcPr>
          <w:p w14:paraId="2EA11174" w14:textId="4005C818" w:rsidR="00A56FE3" w:rsidRPr="004441DF" w:rsidRDefault="00A56FE3" w:rsidP="00A56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1. język obcy nowożytny</w:t>
            </w:r>
            <w:r w:rsidR="00F02545" w:rsidRPr="004441DF">
              <w:rPr>
                <w:rFonts w:ascii="Times New Roman" w:hAnsi="Times New Roman"/>
                <w:sz w:val="20"/>
                <w:szCs w:val="20"/>
              </w:rPr>
              <w:t>**</w:t>
            </w:r>
            <w:r w:rsidRPr="004441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4276DC6" w14:textId="1B0063E6" w:rsidR="00A56FE3" w:rsidRPr="004441DF" w:rsidRDefault="00A56FE3" w:rsidP="00A56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 xml:space="preserve">2. matematyka lub fizyka***, </w:t>
            </w:r>
          </w:p>
          <w:p w14:paraId="63293E12" w14:textId="465DDC3D" w:rsidR="00D12F71" w:rsidRPr="004441DF" w:rsidRDefault="00A56FE3" w:rsidP="00A56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3.geografia lub chemia.</w:t>
            </w:r>
          </w:p>
        </w:tc>
      </w:tr>
    </w:tbl>
    <w:p w14:paraId="6581D538" w14:textId="77777777" w:rsidR="00B425D9" w:rsidRPr="00834EA5" w:rsidRDefault="00B425D9" w:rsidP="005A79CC">
      <w:pPr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 </w:t>
      </w:r>
      <w:r w:rsidRPr="00330153">
        <w:rPr>
          <w:rFonts w:ascii="Times New Roman" w:hAnsi="Times New Roman"/>
          <w:sz w:val="24"/>
          <w:szCs w:val="24"/>
        </w:rPr>
        <w:t xml:space="preserve">* </w:t>
      </w:r>
      <w:r w:rsidRPr="00330153">
        <w:rPr>
          <w:rFonts w:ascii="Times New Roman" w:hAnsi="Times New Roman"/>
          <w:sz w:val="24"/>
          <w:szCs w:val="24"/>
        </w:rPr>
        <w:tab/>
        <w:t>w przypadku</w:t>
      </w:r>
      <w:r w:rsidRPr="00834EA5">
        <w:rPr>
          <w:rFonts w:ascii="Times New Roman" w:hAnsi="Times New Roman"/>
          <w:sz w:val="24"/>
          <w:szCs w:val="24"/>
        </w:rPr>
        <w:t xml:space="preserve"> niewystępowania na świadectwie dojrzałości oceny z przedmiotu „biologia”, do obliczania średniej uwzględnia się ocenę z przedmiotu przystającego do dziedziny nauk biologicznych i posiadającego status obligatoryjnego</w:t>
      </w:r>
    </w:p>
    <w:p w14:paraId="40DDAF11" w14:textId="519263B5" w:rsidR="00B425D9" w:rsidRDefault="00B425D9" w:rsidP="005A79CC">
      <w:pPr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</w:t>
      </w:r>
      <w:r w:rsidRPr="00C53789">
        <w:rPr>
          <w:rFonts w:ascii="Times New Roman" w:hAnsi="Times New Roman"/>
          <w:sz w:val="24"/>
          <w:szCs w:val="24"/>
        </w:rPr>
        <w:t xml:space="preserve">** </w:t>
      </w:r>
      <w:r w:rsidRPr="00C53789">
        <w:rPr>
          <w:rFonts w:ascii="Times New Roman" w:hAnsi="Times New Roman"/>
          <w:sz w:val="24"/>
          <w:szCs w:val="24"/>
        </w:rPr>
        <w:tab/>
        <w:t>język</w:t>
      </w:r>
      <w:r w:rsidRPr="00834EA5">
        <w:rPr>
          <w:rFonts w:ascii="Times New Roman" w:hAnsi="Times New Roman"/>
          <w:sz w:val="24"/>
          <w:szCs w:val="24"/>
        </w:rPr>
        <w:t xml:space="preserve"> obcy nowożytny do wyboru przez kandydata</w:t>
      </w:r>
      <w:r w:rsidR="00C53789">
        <w:rPr>
          <w:rFonts w:ascii="Times New Roman" w:hAnsi="Times New Roman"/>
          <w:sz w:val="24"/>
          <w:szCs w:val="24"/>
        </w:rPr>
        <w:t>,</w:t>
      </w:r>
    </w:p>
    <w:p w14:paraId="7807EB1F" w14:textId="1D47171B" w:rsidR="00C53789" w:rsidRDefault="00C53789" w:rsidP="005A79CC">
      <w:pPr>
        <w:spacing w:after="0" w:line="240" w:lineRule="auto"/>
        <w:ind w:left="9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lub fizyka z astronomią.</w:t>
      </w:r>
    </w:p>
    <w:p w14:paraId="5C22C22A" w14:textId="09A0D1CA" w:rsidR="0080128C" w:rsidRPr="00834EA5" w:rsidRDefault="0080128C" w:rsidP="00B425D9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3920455" w14:textId="5C476397" w:rsidR="00B425D9" w:rsidRPr="00B425D9" w:rsidRDefault="00834EA5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1)</w:t>
      </w:r>
      <w:r w:rsidRPr="00834EA5">
        <w:rPr>
          <w:rFonts w:ascii="Times New Roman" w:hAnsi="Times New Roman"/>
          <w:sz w:val="24"/>
          <w:szCs w:val="24"/>
        </w:rPr>
        <w:tab/>
      </w:r>
      <w:r w:rsidR="00B425D9" w:rsidRPr="00B425D9">
        <w:rPr>
          <w:rFonts w:ascii="Times New Roman" w:hAnsi="Times New Roman"/>
          <w:sz w:val="24"/>
          <w:szCs w:val="24"/>
        </w:rPr>
        <w:t>na kierunku edukacja artystyczna w zakresie sztuk plastycznych do konkursu (rankingu) średniej ocen przystępują wyłącznie kandydaci, którzy z egzaminu praktycznego uzyskali ocenę co najmniej dostateczną</w:t>
      </w:r>
      <w:r w:rsidR="005C5B6D">
        <w:rPr>
          <w:rFonts w:ascii="Times New Roman" w:hAnsi="Times New Roman"/>
          <w:sz w:val="24"/>
          <w:szCs w:val="24"/>
        </w:rPr>
        <w:t>,</w:t>
      </w:r>
    </w:p>
    <w:p w14:paraId="63BCEC98" w14:textId="06C8B153" w:rsidR="00B425D9" w:rsidRPr="00B425D9" w:rsidRDefault="00337BA0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25D9" w:rsidRPr="00B425D9">
        <w:rPr>
          <w:rFonts w:ascii="Times New Roman" w:hAnsi="Times New Roman"/>
          <w:sz w:val="24"/>
          <w:szCs w:val="24"/>
        </w:rPr>
        <w:t>)</w:t>
      </w:r>
      <w:r w:rsidR="00B425D9" w:rsidRPr="00B425D9">
        <w:rPr>
          <w:rFonts w:ascii="Times New Roman" w:hAnsi="Times New Roman"/>
          <w:sz w:val="24"/>
          <w:szCs w:val="24"/>
        </w:rPr>
        <w:tab/>
        <w:t>na kierunku edukacja artystyczna w zakresie sztuki muzycznej do konkursu (rankingu) średniej ocen przystępują wyłącznie kandydaci, którzy z obu egzaminów praktycznych uzyskali oceny co najmniej dostateczne. Do sprawdzianu predyspozycji słuchowych i</w:t>
      </w:r>
      <w:r w:rsidR="00172B90">
        <w:rPr>
          <w:rFonts w:ascii="Times New Roman" w:hAnsi="Times New Roman"/>
          <w:sz w:val="24"/>
          <w:szCs w:val="24"/>
        </w:rPr>
        <w:t> </w:t>
      </w:r>
      <w:r w:rsidR="00B425D9" w:rsidRPr="00B425D9">
        <w:rPr>
          <w:rFonts w:ascii="Times New Roman" w:hAnsi="Times New Roman"/>
          <w:sz w:val="24"/>
          <w:szCs w:val="24"/>
        </w:rPr>
        <w:t>głosowych przystępują kandydaci, którzy uzyskali co najmniej ocenę dostateczną ze sprawdzianu umiejętności gry na instrumencie</w:t>
      </w:r>
      <w:r w:rsidR="005C5B6D">
        <w:rPr>
          <w:rFonts w:ascii="Times New Roman" w:hAnsi="Times New Roman"/>
          <w:sz w:val="24"/>
          <w:szCs w:val="24"/>
        </w:rPr>
        <w:t>,</w:t>
      </w:r>
    </w:p>
    <w:p w14:paraId="61CD7A81" w14:textId="3754FF9E" w:rsidR="00834EA5" w:rsidRPr="004441DF" w:rsidRDefault="00337BA0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425D9" w:rsidRPr="00B425D9">
        <w:rPr>
          <w:rFonts w:ascii="Times New Roman" w:hAnsi="Times New Roman"/>
          <w:sz w:val="24"/>
          <w:szCs w:val="24"/>
        </w:rPr>
        <w:t>)</w:t>
      </w:r>
      <w:r w:rsidR="00B425D9" w:rsidRPr="00B425D9">
        <w:rPr>
          <w:rFonts w:ascii="Times New Roman" w:hAnsi="Times New Roman"/>
          <w:sz w:val="24"/>
          <w:szCs w:val="24"/>
        </w:rPr>
        <w:tab/>
        <w:t>na kierunku logopedia, do konkursu (rankingu) średniej ocen przystępują wyłącznie kandydaci, którzy uzyskają zaliczenie testu predyspozycji</w:t>
      </w:r>
      <w:r w:rsidR="004960BB" w:rsidRPr="004441DF">
        <w:rPr>
          <w:rFonts w:ascii="Times New Roman" w:hAnsi="Times New Roman"/>
          <w:sz w:val="24"/>
          <w:szCs w:val="24"/>
        </w:rPr>
        <w:t>,</w:t>
      </w:r>
    </w:p>
    <w:p w14:paraId="498CC513" w14:textId="685E18F7" w:rsidR="004960BB" w:rsidRPr="004441DF" w:rsidRDefault="004960BB" w:rsidP="00172B90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441DF">
        <w:rPr>
          <w:rFonts w:ascii="Times New Roman" w:hAnsi="Times New Roman"/>
          <w:sz w:val="24"/>
          <w:szCs w:val="24"/>
        </w:rPr>
        <w:t>4)    na kierunku produkcja muzyczna i realizacja dźwięku do konkursu (rankingu) średniej ocen przystępują wyłącznie kandydaci, którzy uzyskają zaliczenie testu predyspozycji.</w:t>
      </w:r>
    </w:p>
    <w:p w14:paraId="41103FAF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2767E49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7E4AC90D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  <w:bookmarkStart w:id="0" w:name="_Hlk513464254"/>
    </w:p>
    <w:bookmarkEnd w:id="0"/>
    <w:p w14:paraId="160FF515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3D5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8006" w14:textId="77777777" w:rsidR="008D32DE" w:rsidRDefault="008D32DE">
      <w:pPr>
        <w:spacing w:after="0" w:line="240" w:lineRule="auto"/>
      </w:pPr>
      <w:r>
        <w:separator/>
      </w:r>
    </w:p>
  </w:endnote>
  <w:endnote w:type="continuationSeparator" w:id="0">
    <w:p w14:paraId="3A64BCBE" w14:textId="77777777" w:rsidR="008D32DE" w:rsidRDefault="008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566D" w14:textId="77777777" w:rsidR="008D32DE" w:rsidRDefault="008D32DE">
      <w:pPr>
        <w:spacing w:after="0" w:line="240" w:lineRule="auto"/>
      </w:pPr>
      <w:r>
        <w:separator/>
      </w:r>
    </w:p>
  </w:footnote>
  <w:footnote w:type="continuationSeparator" w:id="0">
    <w:p w14:paraId="66C8885D" w14:textId="77777777" w:rsidR="008D32DE" w:rsidRDefault="008D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290"/>
    <w:multiLevelType w:val="hybridMultilevel"/>
    <w:tmpl w:val="AF42F6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632BA"/>
    <w:multiLevelType w:val="hybridMultilevel"/>
    <w:tmpl w:val="6EEE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14FF2"/>
    <w:multiLevelType w:val="hybridMultilevel"/>
    <w:tmpl w:val="6718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4751"/>
    <w:multiLevelType w:val="hybridMultilevel"/>
    <w:tmpl w:val="7A5A68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1D3C08"/>
    <w:multiLevelType w:val="hybridMultilevel"/>
    <w:tmpl w:val="A1A6FBD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A33DA2"/>
    <w:multiLevelType w:val="hybridMultilevel"/>
    <w:tmpl w:val="47B8E9C8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C06F37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11B13"/>
    <w:multiLevelType w:val="hybridMultilevel"/>
    <w:tmpl w:val="BDB6661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B26956"/>
    <w:multiLevelType w:val="hybridMultilevel"/>
    <w:tmpl w:val="F8405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0A1491"/>
    <w:multiLevelType w:val="hybridMultilevel"/>
    <w:tmpl w:val="4E36F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46083C"/>
    <w:multiLevelType w:val="hybridMultilevel"/>
    <w:tmpl w:val="4F4206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6839145E"/>
    <w:multiLevelType w:val="hybridMultilevel"/>
    <w:tmpl w:val="3B8CE6E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 w15:restartNumberingAfterBreak="0">
    <w:nsid w:val="6F1672CB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9D4C32"/>
    <w:multiLevelType w:val="hybridMultilevel"/>
    <w:tmpl w:val="A12A420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3350FF"/>
    <w:multiLevelType w:val="hybridMultilevel"/>
    <w:tmpl w:val="2850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872532">
    <w:abstractNumId w:val="37"/>
  </w:num>
  <w:num w:numId="2" w16cid:durableId="1871406640">
    <w:abstractNumId w:val="36"/>
  </w:num>
  <w:num w:numId="3" w16cid:durableId="114522479">
    <w:abstractNumId w:val="25"/>
  </w:num>
  <w:num w:numId="4" w16cid:durableId="1858813875">
    <w:abstractNumId w:val="15"/>
  </w:num>
  <w:num w:numId="5" w16cid:durableId="740910395">
    <w:abstractNumId w:val="3"/>
  </w:num>
  <w:num w:numId="6" w16cid:durableId="1372220482">
    <w:abstractNumId w:val="21"/>
  </w:num>
  <w:num w:numId="7" w16cid:durableId="611789325">
    <w:abstractNumId w:val="13"/>
  </w:num>
  <w:num w:numId="8" w16cid:durableId="905531912">
    <w:abstractNumId w:val="2"/>
  </w:num>
  <w:num w:numId="9" w16cid:durableId="818502859">
    <w:abstractNumId w:val="11"/>
  </w:num>
  <w:num w:numId="10" w16cid:durableId="335690184">
    <w:abstractNumId w:val="20"/>
  </w:num>
  <w:num w:numId="11" w16cid:durableId="1439713188">
    <w:abstractNumId w:val="44"/>
  </w:num>
  <w:num w:numId="12" w16cid:durableId="832331411">
    <w:abstractNumId w:val="43"/>
  </w:num>
  <w:num w:numId="13" w16cid:durableId="272131271">
    <w:abstractNumId w:val="39"/>
  </w:num>
  <w:num w:numId="14" w16cid:durableId="694622148">
    <w:abstractNumId w:val="26"/>
  </w:num>
  <w:num w:numId="15" w16cid:durableId="1791708838">
    <w:abstractNumId w:val="8"/>
  </w:num>
  <w:num w:numId="16" w16cid:durableId="1415129990">
    <w:abstractNumId w:val="30"/>
  </w:num>
  <w:num w:numId="17" w16cid:durableId="1042054074">
    <w:abstractNumId w:val="27"/>
  </w:num>
  <w:num w:numId="18" w16cid:durableId="83848001">
    <w:abstractNumId w:val="7"/>
  </w:num>
  <w:num w:numId="19" w16cid:durableId="1814326199">
    <w:abstractNumId w:val="0"/>
  </w:num>
  <w:num w:numId="20" w16cid:durableId="654147300">
    <w:abstractNumId w:val="16"/>
  </w:num>
  <w:num w:numId="21" w16cid:durableId="1798837087">
    <w:abstractNumId w:val="38"/>
  </w:num>
  <w:num w:numId="22" w16cid:durableId="636497327">
    <w:abstractNumId w:val="1"/>
  </w:num>
  <w:num w:numId="23" w16cid:durableId="858197800">
    <w:abstractNumId w:val="4"/>
  </w:num>
  <w:num w:numId="24" w16cid:durableId="1681542254">
    <w:abstractNumId w:val="18"/>
  </w:num>
  <w:num w:numId="25" w16cid:durableId="1632705076">
    <w:abstractNumId w:val="46"/>
  </w:num>
  <w:num w:numId="26" w16cid:durableId="1339961739">
    <w:abstractNumId w:val="41"/>
  </w:num>
  <w:num w:numId="27" w16cid:durableId="1598634818">
    <w:abstractNumId w:val="5"/>
  </w:num>
  <w:num w:numId="28" w16cid:durableId="634143052">
    <w:abstractNumId w:val="23"/>
  </w:num>
  <w:num w:numId="29" w16cid:durableId="1540893562">
    <w:abstractNumId w:val="14"/>
  </w:num>
  <w:num w:numId="30" w16cid:durableId="858735031">
    <w:abstractNumId w:val="33"/>
  </w:num>
  <w:num w:numId="31" w16cid:durableId="1067649138">
    <w:abstractNumId w:val="28"/>
  </w:num>
  <w:num w:numId="32" w16cid:durableId="627509940">
    <w:abstractNumId w:val="22"/>
  </w:num>
  <w:num w:numId="33" w16cid:durableId="1933737770">
    <w:abstractNumId w:val="32"/>
  </w:num>
  <w:num w:numId="34" w16cid:durableId="676807653">
    <w:abstractNumId w:val="17"/>
  </w:num>
  <w:num w:numId="35" w16cid:durableId="954480536">
    <w:abstractNumId w:val="35"/>
  </w:num>
  <w:num w:numId="36" w16cid:durableId="1467818319">
    <w:abstractNumId w:val="6"/>
  </w:num>
  <w:num w:numId="37" w16cid:durableId="1480539762">
    <w:abstractNumId w:val="31"/>
  </w:num>
  <w:num w:numId="38" w16cid:durableId="196697815">
    <w:abstractNumId w:val="24"/>
  </w:num>
  <w:num w:numId="39" w16cid:durableId="1063985354">
    <w:abstractNumId w:val="12"/>
  </w:num>
  <w:num w:numId="40" w16cid:durableId="1283226331">
    <w:abstractNumId w:val="10"/>
  </w:num>
  <w:num w:numId="41" w16cid:durableId="407731928">
    <w:abstractNumId w:val="29"/>
  </w:num>
  <w:num w:numId="42" w16cid:durableId="1606034546">
    <w:abstractNumId w:val="42"/>
  </w:num>
  <w:num w:numId="43" w16cid:durableId="2094473515">
    <w:abstractNumId w:val="34"/>
  </w:num>
  <w:num w:numId="44" w16cid:durableId="513348666">
    <w:abstractNumId w:val="9"/>
  </w:num>
  <w:num w:numId="45" w16cid:durableId="1089080555">
    <w:abstractNumId w:val="45"/>
  </w:num>
  <w:num w:numId="46" w16cid:durableId="527790739">
    <w:abstractNumId w:val="40"/>
  </w:num>
  <w:num w:numId="47" w16cid:durableId="64658861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29"/>
    <w:rsid w:val="000069E0"/>
    <w:rsid w:val="00015C1D"/>
    <w:rsid w:val="00026481"/>
    <w:rsid w:val="00033D80"/>
    <w:rsid w:val="00047C73"/>
    <w:rsid w:val="00057789"/>
    <w:rsid w:val="00061E5E"/>
    <w:rsid w:val="00063248"/>
    <w:rsid w:val="0006601C"/>
    <w:rsid w:val="00070CE6"/>
    <w:rsid w:val="000820E1"/>
    <w:rsid w:val="000855AD"/>
    <w:rsid w:val="00086606"/>
    <w:rsid w:val="000877BA"/>
    <w:rsid w:val="00087D59"/>
    <w:rsid w:val="000923A2"/>
    <w:rsid w:val="00096435"/>
    <w:rsid w:val="000A1D40"/>
    <w:rsid w:val="000D0F48"/>
    <w:rsid w:val="000D2F15"/>
    <w:rsid w:val="00100E94"/>
    <w:rsid w:val="001031DA"/>
    <w:rsid w:val="0011090D"/>
    <w:rsid w:val="00115BAA"/>
    <w:rsid w:val="001229F9"/>
    <w:rsid w:val="00122FB9"/>
    <w:rsid w:val="0013276F"/>
    <w:rsid w:val="001449B7"/>
    <w:rsid w:val="00156A65"/>
    <w:rsid w:val="00172B90"/>
    <w:rsid w:val="0017764B"/>
    <w:rsid w:val="00183846"/>
    <w:rsid w:val="00190DE2"/>
    <w:rsid w:val="001B0834"/>
    <w:rsid w:val="001C0B9F"/>
    <w:rsid w:val="001C4A24"/>
    <w:rsid w:val="001C4C37"/>
    <w:rsid w:val="001D0926"/>
    <w:rsid w:val="001D26D2"/>
    <w:rsid w:val="001D5D11"/>
    <w:rsid w:val="001E0AA5"/>
    <w:rsid w:val="001F1EE7"/>
    <w:rsid w:val="00202090"/>
    <w:rsid w:val="002032CE"/>
    <w:rsid w:val="0020398A"/>
    <w:rsid w:val="00203A67"/>
    <w:rsid w:val="00210B05"/>
    <w:rsid w:val="00215963"/>
    <w:rsid w:val="00231FA5"/>
    <w:rsid w:val="00236CAF"/>
    <w:rsid w:val="002443C0"/>
    <w:rsid w:val="002519C4"/>
    <w:rsid w:val="00252974"/>
    <w:rsid w:val="002635AC"/>
    <w:rsid w:val="002647C9"/>
    <w:rsid w:val="0026529C"/>
    <w:rsid w:val="00265541"/>
    <w:rsid w:val="00280216"/>
    <w:rsid w:val="00294FF5"/>
    <w:rsid w:val="002A3CE1"/>
    <w:rsid w:val="002B2608"/>
    <w:rsid w:val="002D55FA"/>
    <w:rsid w:val="002E090A"/>
    <w:rsid w:val="002E3A4C"/>
    <w:rsid w:val="002E7F86"/>
    <w:rsid w:val="002F237D"/>
    <w:rsid w:val="002F55D5"/>
    <w:rsid w:val="003042F0"/>
    <w:rsid w:val="0032184A"/>
    <w:rsid w:val="003248E8"/>
    <w:rsid w:val="00327773"/>
    <w:rsid w:val="00330153"/>
    <w:rsid w:val="00337BA0"/>
    <w:rsid w:val="003408E2"/>
    <w:rsid w:val="00344ADD"/>
    <w:rsid w:val="00345ECC"/>
    <w:rsid w:val="00355A99"/>
    <w:rsid w:val="00356257"/>
    <w:rsid w:val="00357C3D"/>
    <w:rsid w:val="00361306"/>
    <w:rsid w:val="00366D2A"/>
    <w:rsid w:val="0037159E"/>
    <w:rsid w:val="00372D22"/>
    <w:rsid w:val="0038359E"/>
    <w:rsid w:val="003941DB"/>
    <w:rsid w:val="0039425C"/>
    <w:rsid w:val="003A1439"/>
    <w:rsid w:val="003A2CDA"/>
    <w:rsid w:val="003A44CC"/>
    <w:rsid w:val="003C5272"/>
    <w:rsid w:val="003C58E5"/>
    <w:rsid w:val="003D0496"/>
    <w:rsid w:val="003D4A1C"/>
    <w:rsid w:val="003D4CF8"/>
    <w:rsid w:val="003D5AD4"/>
    <w:rsid w:val="003E488F"/>
    <w:rsid w:val="003E7EF4"/>
    <w:rsid w:val="004030E8"/>
    <w:rsid w:val="00403295"/>
    <w:rsid w:val="00403613"/>
    <w:rsid w:val="00403C29"/>
    <w:rsid w:val="00406A4E"/>
    <w:rsid w:val="00410A98"/>
    <w:rsid w:val="00413507"/>
    <w:rsid w:val="0042129B"/>
    <w:rsid w:val="00433491"/>
    <w:rsid w:val="00443AB3"/>
    <w:rsid w:val="004441DF"/>
    <w:rsid w:val="004479CF"/>
    <w:rsid w:val="00454AD8"/>
    <w:rsid w:val="00460D2A"/>
    <w:rsid w:val="00477708"/>
    <w:rsid w:val="0048255E"/>
    <w:rsid w:val="00485647"/>
    <w:rsid w:val="00490C13"/>
    <w:rsid w:val="00494D1D"/>
    <w:rsid w:val="004955F6"/>
    <w:rsid w:val="004960BB"/>
    <w:rsid w:val="00497DBE"/>
    <w:rsid w:val="004A09C4"/>
    <w:rsid w:val="004A33EF"/>
    <w:rsid w:val="004A3E23"/>
    <w:rsid w:val="004A3FD2"/>
    <w:rsid w:val="004B00DB"/>
    <w:rsid w:val="004B5473"/>
    <w:rsid w:val="004B644B"/>
    <w:rsid w:val="004C3652"/>
    <w:rsid w:val="004C61F7"/>
    <w:rsid w:val="004D3737"/>
    <w:rsid w:val="004D4164"/>
    <w:rsid w:val="004D754C"/>
    <w:rsid w:val="004E3F72"/>
    <w:rsid w:val="0050175A"/>
    <w:rsid w:val="005038EC"/>
    <w:rsid w:val="0050517A"/>
    <w:rsid w:val="00506E5F"/>
    <w:rsid w:val="00512CC9"/>
    <w:rsid w:val="00516C08"/>
    <w:rsid w:val="00526C18"/>
    <w:rsid w:val="00526F77"/>
    <w:rsid w:val="00530B22"/>
    <w:rsid w:val="00531E51"/>
    <w:rsid w:val="00532D2D"/>
    <w:rsid w:val="0053378C"/>
    <w:rsid w:val="00536277"/>
    <w:rsid w:val="00537BF6"/>
    <w:rsid w:val="00547D8D"/>
    <w:rsid w:val="00550B5B"/>
    <w:rsid w:val="0056280F"/>
    <w:rsid w:val="00563E6F"/>
    <w:rsid w:val="005670CD"/>
    <w:rsid w:val="005701BD"/>
    <w:rsid w:val="00576366"/>
    <w:rsid w:val="00583E4F"/>
    <w:rsid w:val="005A367F"/>
    <w:rsid w:val="005A79CC"/>
    <w:rsid w:val="005C5B6D"/>
    <w:rsid w:val="005C7128"/>
    <w:rsid w:val="005E1241"/>
    <w:rsid w:val="005E5AEF"/>
    <w:rsid w:val="005F0CB3"/>
    <w:rsid w:val="005F4554"/>
    <w:rsid w:val="00603C44"/>
    <w:rsid w:val="00604BBB"/>
    <w:rsid w:val="006212AE"/>
    <w:rsid w:val="00621B27"/>
    <w:rsid w:val="00624494"/>
    <w:rsid w:val="00626D04"/>
    <w:rsid w:val="00630B0A"/>
    <w:rsid w:val="00634E15"/>
    <w:rsid w:val="00635EBC"/>
    <w:rsid w:val="0063723B"/>
    <w:rsid w:val="00652DDB"/>
    <w:rsid w:val="00655AA0"/>
    <w:rsid w:val="00672205"/>
    <w:rsid w:val="00683DBA"/>
    <w:rsid w:val="006916C0"/>
    <w:rsid w:val="00695C84"/>
    <w:rsid w:val="006A301C"/>
    <w:rsid w:val="006B0EF0"/>
    <w:rsid w:val="006B1689"/>
    <w:rsid w:val="006C3C06"/>
    <w:rsid w:val="006C3E18"/>
    <w:rsid w:val="006C6D6A"/>
    <w:rsid w:val="006D5F4E"/>
    <w:rsid w:val="006E6E4D"/>
    <w:rsid w:val="006F5008"/>
    <w:rsid w:val="006F7339"/>
    <w:rsid w:val="007139FF"/>
    <w:rsid w:val="0071602E"/>
    <w:rsid w:val="007174A7"/>
    <w:rsid w:val="00721775"/>
    <w:rsid w:val="00732615"/>
    <w:rsid w:val="00746721"/>
    <w:rsid w:val="00791364"/>
    <w:rsid w:val="007B3628"/>
    <w:rsid w:val="007B723E"/>
    <w:rsid w:val="007C10FB"/>
    <w:rsid w:val="007C59E2"/>
    <w:rsid w:val="007F3533"/>
    <w:rsid w:val="007F4D39"/>
    <w:rsid w:val="007F696E"/>
    <w:rsid w:val="0080128C"/>
    <w:rsid w:val="00805463"/>
    <w:rsid w:val="008135C8"/>
    <w:rsid w:val="008160CF"/>
    <w:rsid w:val="008162DE"/>
    <w:rsid w:val="00827B8D"/>
    <w:rsid w:val="00827E18"/>
    <w:rsid w:val="00834EA5"/>
    <w:rsid w:val="008420FC"/>
    <w:rsid w:val="008578BC"/>
    <w:rsid w:val="0086108A"/>
    <w:rsid w:val="00897306"/>
    <w:rsid w:val="008A3BF0"/>
    <w:rsid w:val="008A411C"/>
    <w:rsid w:val="008B1C24"/>
    <w:rsid w:val="008B63F8"/>
    <w:rsid w:val="008C7CB0"/>
    <w:rsid w:val="008D32DE"/>
    <w:rsid w:val="008D395F"/>
    <w:rsid w:val="008D758E"/>
    <w:rsid w:val="008E5087"/>
    <w:rsid w:val="008E6D56"/>
    <w:rsid w:val="008F3E29"/>
    <w:rsid w:val="009129C1"/>
    <w:rsid w:val="00914011"/>
    <w:rsid w:val="00926AB1"/>
    <w:rsid w:val="00931928"/>
    <w:rsid w:val="00934751"/>
    <w:rsid w:val="00945CA6"/>
    <w:rsid w:val="00952985"/>
    <w:rsid w:val="00952B2A"/>
    <w:rsid w:val="00955D84"/>
    <w:rsid w:val="00975CC0"/>
    <w:rsid w:val="00980363"/>
    <w:rsid w:val="0098224D"/>
    <w:rsid w:val="00982D4D"/>
    <w:rsid w:val="0098381F"/>
    <w:rsid w:val="00985532"/>
    <w:rsid w:val="00986932"/>
    <w:rsid w:val="00992583"/>
    <w:rsid w:val="00997C51"/>
    <w:rsid w:val="009A02BA"/>
    <w:rsid w:val="009A1027"/>
    <w:rsid w:val="009B68E2"/>
    <w:rsid w:val="009C06BD"/>
    <w:rsid w:val="009C5B09"/>
    <w:rsid w:val="009C5F07"/>
    <w:rsid w:val="009E3BEB"/>
    <w:rsid w:val="009E6301"/>
    <w:rsid w:val="009E693B"/>
    <w:rsid w:val="009F1D88"/>
    <w:rsid w:val="009F2AF4"/>
    <w:rsid w:val="009F40A6"/>
    <w:rsid w:val="009F7F81"/>
    <w:rsid w:val="00A017E5"/>
    <w:rsid w:val="00A205CE"/>
    <w:rsid w:val="00A22319"/>
    <w:rsid w:val="00A27291"/>
    <w:rsid w:val="00A32B09"/>
    <w:rsid w:val="00A3515A"/>
    <w:rsid w:val="00A4082E"/>
    <w:rsid w:val="00A44904"/>
    <w:rsid w:val="00A529D6"/>
    <w:rsid w:val="00A56EA8"/>
    <w:rsid w:val="00A56FE3"/>
    <w:rsid w:val="00A65820"/>
    <w:rsid w:val="00A70A4F"/>
    <w:rsid w:val="00A73FF2"/>
    <w:rsid w:val="00A76914"/>
    <w:rsid w:val="00A8019D"/>
    <w:rsid w:val="00A80EA7"/>
    <w:rsid w:val="00A86476"/>
    <w:rsid w:val="00A90A95"/>
    <w:rsid w:val="00AA0805"/>
    <w:rsid w:val="00AA6E95"/>
    <w:rsid w:val="00AA7AC7"/>
    <w:rsid w:val="00AC074A"/>
    <w:rsid w:val="00AC2CD0"/>
    <w:rsid w:val="00AC5985"/>
    <w:rsid w:val="00AD3C8E"/>
    <w:rsid w:val="00AD5965"/>
    <w:rsid w:val="00AD7405"/>
    <w:rsid w:val="00AE0770"/>
    <w:rsid w:val="00AE36DE"/>
    <w:rsid w:val="00AE7752"/>
    <w:rsid w:val="00AF171F"/>
    <w:rsid w:val="00AF2881"/>
    <w:rsid w:val="00AF354D"/>
    <w:rsid w:val="00AF668F"/>
    <w:rsid w:val="00AF713E"/>
    <w:rsid w:val="00B003AA"/>
    <w:rsid w:val="00B04CBC"/>
    <w:rsid w:val="00B06380"/>
    <w:rsid w:val="00B10A11"/>
    <w:rsid w:val="00B139C2"/>
    <w:rsid w:val="00B3746F"/>
    <w:rsid w:val="00B425D9"/>
    <w:rsid w:val="00B45F21"/>
    <w:rsid w:val="00B53C88"/>
    <w:rsid w:val="00B61C8E"/>
    <w:rsid w:val="00B676A0"/>
    <w:rsid w:val="00B8112B"/>
    <w:rsid w:val="00B82601"/>
    <w:rsid w:val="00B85C26"/>
    <w:rsid w:val="00B91F6B"/>
    <w:rsid w:val="00B92B48"/>
    <w:rsid w:val="00B92B63"/>
    <w:rsid w:val="00BA25A4"/>
    <w:rsid w:val="00BA5BBE"/>
    <w:rsid w:val="00BC27B2"/>
    <w:rsid w:val="00BE5864"/>
    <w:rsid w:val="00C00F37"/>
    <w:rsid w:val="00C03583"/>
    <w:rsid w:val="00C0438C"/>
    <w:rsid w:val="00C0769B"/>
    <w:rsid w:val="00C14E8D"/>
    <w:rsid w:val="00C15DAC"/>
    <w:rsid w:val="00C16911"/>
    <w:rsid w:val="00C27386"/>
    <w:rsid w:val="00C314DC"/>
    <w:rsid w:val="00C47927"/>
    <w:rsid w:val="00C51D6A"/>
    <w:rsid w:val="00C53789"/>
    <w:rsid w:val="00C65CF7"/>
    <w:rsid w:val="00C83EE1"/>
    <w:rsid w:val="00C87A5D"/>
    <w:rsid w:val="00C9370D"/>
    <w:rsid w:val="00CA33DB"/>
    <w:rsid w:val="00CD24B4"/>
    <w:rsid w:val="00CD5451"/>
    <w:rsid w:val="00CE5E96"/>
    <w:rsid w:val="00CF2769"/>
    <w:rsid w:val="00CF5CAD"/>
    <w:rsid w:val="00D02660"/>
    <w:rsid w:val="00D12F71"/>
    <w:rsid w:val="00D26CE8"/>
    <w:rsid w:val="00D27B4D"/>
    <w:rsid w:val="00D324BF"/>
    <w:rsid w:val="00D4350D"/>
    <w:rsid w:val="00D45A18"/>
    <w:rsid w:val="00D64626"/>
    <w:rsid w:val="00D8283C"/>
    <w:rsid w:val="00D938A4"/>
    <w:rsid w:val="00D95B21"/>
    <w:rsid w:val="00DA2987"/>
    <w:rsid w:val="00DA45B9"/>
    <w:rsid w:val="00DB186E"/>
    <w:rsid w:val="00DB1918"/>
    <w:rsid w:val="00DB4B3D"/>
    <w:rsid w:val="00DC669A"/>
    <w:rsid w:val="00DE41FE"/>
    <w:rsid w:val="00DF2D38"/>
    <w:rsid w:val="00E00AB5"/>
    <w:rsid w:val="00E14444"/>
    <w:rsid w:val="00E20545"/>
    <w:rsid w:val="00E41621"/>
    <w:rsid w:val="00E529B4"/>
    <w:rsid w:val="00E5419F"/>
    <w:rsid w:val="00E575A2"/>
    <w:rsid w:val="00E61235"/>
    <w:rsid w:val="00E6222B"/>
    <w:rsid w:val="00E75ED9"/>
    <w:rsid w:val="00E818AD"/>
    <w:rsid w:val="00E84DF7"/>
    <w:rsid w:val="00EB1436"/>
    <w:rsid w:val="00EB4683"/>
    <w:rsid w:val="00EB5571"/>
    <w:rsid w:val="00EB5E33"/>
    <w:rsid w:val="00ED4EBD"/>
    <w:rsid w:val="00EE0A3E"/>
    <w:rsid w:val="00EE52DE"/>
    <w:rsid w:val="00EF1741"/>
    <w:rsid w:val="00F02545"/>
    <w:rsid w:val="00F522A8"/>
    <w:rsid w:val="00F57C63"/>
    <w:rsid w:val="00F6646A"/>
    <w:rsid w:val="00F71C24"/>
    <w:rsid w:val="00F7347B"/>
    <w:rsid w:val="00F7526E"/>
    <w:rsid w:val="00F879AF"/>
    <w:rsid w:val="00FA5961"/>
    <w:rsid w:val="00FB2878"/>
    <w:rsid w:val="00FC6F02"/>
    <w:rsid w:val="00FF0499"/>
    <w:rsid w:val="00FF0F20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771E"/>
  <w14:defaultImageDpi w14:val="0"/>
  <w15:docId w15:val="{8640AA31-31AB-4F59-A92C-2BC4111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63E2-9C65-4203-AE6B-94F4CCA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Agnieszka Zdanowska</cp:lastModifiedBy>
  <cp:revision>5</cp:revision>
  <cp:lastPrinted>2021-06-24T11:35:00Z</cp:lastPrinted>
  <dcterms:created xsi:type="dcterms:W3CDTF">2022-04-14T06:47:00Z</dcterms:created>
  <dcterms:modified xsi:type="dcterms:W3CDTF">2022-04-14T06:55:00Z</dcterms:modified>
</cp:coreProperties>
</file>