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172D" w14:textId="77777777" w:rsidR="00D009E8" w:rsidRPr="00F04049" w:rsidRDefault="00D009E8" w:rsidP="007C0B9F">
      <w:pPr>
        <w:jc w:val="right"/>
        <w:rPr>
          <w:sz w:val="22"/>
          <w:szCs w:val="22"/>
        </w:rPr>
      </w:pPr>
      <w:r w:rsidRPr="00F04049">
        <w:rPr>
          <w:sz w:val="22"/>
          <w:szCs w:val="22"/>
        </w:rPr>
        <w:t>………………………………</w:t>
      </w:r>
    </w:p>
    <w:p w14:paraId="0E20D12C" w14:textId="77777777" w:rsidR="00D009E8" w:rsidRDefault="00D009E8" w:rsidP="00F04049">
      <w:pPr>
        <w:ind w:left="-142"/>
        <w:jc w:val="right"/>
        <w:rPr>
          <w:sz w:val="18"/>
          <w:szCs w:val="18"/>
        </w:rPr>
      </w:pP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r>
      <w:r w:rsidRPr="00F04049">
        <w:rPr>
          <w:sz w:val="18"/>
          <w:szCs w:val="18"/>
        </w:rPr>
        <w:tab/>
        <w:t>data wpływu do CWO</w:t>
      </w:r>
      <w:r w:rsidRPr="007E68D4">
        <w:rPr>
          <w:sz w:val="18"/>
          <w:szCs w:val="18"/>
        </w:rPr>
        <w:t xml:space="preserve"> </w:t>
      </w:r>
    </w:p>
    <w:p w14:paraId="1879CD68" w14:textId="77777777" w:rsidR="007C0B9F" w:rsidRDefault="007C0B9F" w:rsidP="007C0B9F">
      <w:pPr>
        <w:ind w:left="4253"/>
        <w:jc w:val="right"/>
        <w:rPr>
          <w:bCs/>
          <w:sz w:val="22"/>
          <w:szCs w:val="22"/>
          <w:u w:val="single"/>
        </w:rPr>
      </w:pPr>
    </w:p>
    <w:p w14:paraId="1C0544D3" w14:textId="3DB1AA84" w:rsidR="00D009E8" w:rsidRDefault="00D009E8" w:rsidP="007C0B9F">
      <w:pPr>
        <w:ind w:left="4253"/>
        <w:jc w:val="right"/>
        <w:rPr>
          <w:bCs/>
          <w:sz w:val="22"/>
          <w:szCs w:val="22"/>
          <w:u w:val="single"/>
        </w:rPr>
      </w:pPr>
      <w:r w:rsidRPr="00A46342">
        <w:rPr>
          <w:bCs/>
          <w:sz w:val="22"/>
          <w:szCs w:val="22"/>
          <w:u w:val="single"/>
        </w:rPr>
        <w:t xml:space="preserve">Załącznik nr 1 </w:t>
      </w:r>
      <w:r w:rsidR="00EA7323">
        <w:rPr>
          <w:bCs/>
          <w:sz w:val="22"/>
          <w:szCs w:val="22"/>
          <w:u w:val="single"/>
        </w:rPr>
        <w:t>–</w:t>
      </w:r>
      <w:r w:rsidRPr="00A46342">
        <w:rPr>
          <w:bCs/>
          <w:sz w:val="22"/>
          <w:szCs w:val="22"/>
          <w:u w:val="single"/>
        </w:rPr>
        <w:t xml:space="preserve"> </w:t>
      </w:r>
      <w:r w:rsidR="00EA7323">
        <w:rPr>
          <w:bCs/>
          <w:sz w:val="22"/>
          <w:szCs w:val="22"/>
          <w:u w:val="single"/>
        </w:rPr>
        <w:t>Wzór k</w:t>
      </w:r>
      <w:r w:rsidRPr="00A46342">
        <w:rPr>
          <w:bCs/>
          <w:sz w:val="22"/>
          <w:szCs w:val="22"/>
          <w:u w:val="single"/>
        </w:rPr>
        <w:t>art</w:t>
      </w:r>
      <w:r w:rsidR="007C0B9F">
        <w:rPr>
          <w:bCs/>
          <w:sz w:val="22"/>
          <w:szCs w:val="22"/>
          <w:u w:val="single"/>
        </w:rPr>
        <w:t>y</w:t>
      </w:r>
      <w:r w:rsidRPr="00A46342">
        <w:rPr>
          <w:bCs/>
          <w:sz w:val="22"/>
          <w:szCs w:val="22"/>
          <w:u w:val="single"/>
        </w:rPr>
        <w:t xml:space="preserve"> notyfikacji</w:t>
      </w:r>
    </w:p>
    <w:p w14:paraId="112E2334" w14:textId="77777777" w:rsidR="00D009E8" w:rsidRPr="007E68D4" w:rsidRDefault="00D009E8" w:rsidP="00D009E8">
      <w:pPr>
        <w:ind w:left="-142"/>
        <w:rPr>
          <w:sz w:val="18"/>
          <w:szCs w:val="18"/>
        </w:rPr>
      </w:pPr>
    </w:p>
    <w:p w14:paraId="32093F7C" w14:textId="77777777" w:rsidR="00791DBC" w:rsidRPr="00A46342" w:rsidRDefault="00791DBC" w:rsidP="00D939A9">
      <w:pPr>
        <w:ind w:left="4253"/>
        <w:jc w:val="both"/>
        <w:rPr>
          <w:bCs/>
          <w:sz w:val="22"/>
          <w:szCs w:val="22"/>
          <w:u w:val="single"/>
        </w:rPr>
      </w:pPr>
    </w:p>
    <w:p w14:paraId="27D5375D" w14:textId="77777777" w:rsidR="004A0F03" w:rsidRPr="007E68D4" w:rsidRDefault="004A0F03" w:rsidP="004A0F03">
      <w:pPr>
        <w:rPr>
          <w:sz w:val="22"/>
          <w:szCs w:val="22"/>
        </w:rPr>
      </w:pPr>
      <w:r w:rsidRPr="007E68D4">
        <w:rPr>
          <w:sz w:val="22"/>
          <w:szCs w:val="22"/>
        </w:rPr>
        <w:t>…………………………..</w:t>
      </w:r>
      <w:r w:rsidR="00EE201C" w:rsidRPr="007E68D4">
        <w:rPr>
          <w:sz w:val="22"/>
          <w:szCs w:val="22"/>
        </w:rPr>
        <w:t xml:space="preserve"> </w:t>
      </w:r>
      <w:r w:rsidR="00791DBC">
        <w:rPr>
          <w:sz w:val="22"/>
          <w:szCs w:val="22"/>
        </w:rPr>
        <w:tab/>
      </w:r>
      <w:r w:rsidR="00791DBC">
        <w:rPr>
          <w:sz w:val="22"/>
          <w:szCs w:val="22"/>
        </w:rPr>
        <w:tab/>
      </w:r>
      <w:r w:rsidR="00791DBC">
        <w:rPr>
          <w:sz w:val="22"/>
          <w:szCs w:val="22"/>
        </w:rPr>
        <w:tab/>
      </w:r>
      <w:r w:rsidR="00791DBC">
        <w:rPr>
          <w:sz w:val="22"/>
          <w:szCs w:val="22"/>
        </w:rPr>
        <w:tab/>
      </w:r>
      <w:r w:rsidR="00791DBC">
        <w:rPr>
          <w:sz w:val="22"/>
          <w:szCs w:val="22"/>
        </w:rPr>
        <w:tab/>
      </w:r>
      <w:bookmarkStart w:id="0" w:name="_Hlk140756602"/>
      <w:r w:rsidR="00EE201C" w:rsidRPr="007E68D4">
        <w:rPr>
          <w:sz w:val="22"/>
          <w:szCs w:val="22"/>
        </w:rPr>
        <w:t>………………………………</w:t>
      </w:r>
    </w:p>
    <w:p w14:paraId="39B9B0EB" w14:textId="77777777" w:rsidR="004A0F03" w:rsidRPr="007E68D4" w:rsidRDefault="00744939" w:rsidP="00744939">
      <w:pPr>
        <w:ind w:left="-142"/>
        <w:rPr>
          <w:sz w:val="18"/>
          <w:szCs w:val="18"/>
        </w:rPr>
      </w:pPr>
      <w:r w:rsidRPr="007E68D4">
        <w:rPr>
          <w:sz w:val="18"/>
          <w:szCs w:val="18"/>
        </w:rPr>
        <w:t>piec</w:t>
      </w:r>
      <w:r w:rsidR="00EE201C" w:rsidRPr="007E68D4">
        <w:rPr>
          <w:sz w:val="18"/>
          <w:szCs w:val="18"/>
        </w:rPr>
        <w:t>zątka jednostki</w:t>
      </w:r>
      <w:r w:rsidR="001211DF" w:rsidRPr="007E68D4">
        <w:rPr>
          <w:sz w:val="18"/>
          <w:szCs w:val="18"/>
        </w:rPr>
        <w:t xml:space="preserve"> organizacyjnej</w:t>
      </w:r>
      <w:r w:rsidR="004A0F03" w:rsidRPr="007E68D4">
        <w:rPr>
          <w:sz w:val="18"/>
          <w:szCs w:val="18"/>
        </w:rPr>
        <w:t xml:space="preserve"> </w:t>
      </w:r>
      <w:r w:rsidR="007E68D4">
        <w:rPr>
          <w:sz w:val="18"/>
          <w:szCs w:val="18"/>
        </w:rPr>
        <w:tab/>
      </w:r>
      <w:r w:rsidR="007E68D4">
        <w:rPr>
          <w:sz w:val="18"/>
          <w:szCs w:val="18"/>
        </w:rPr>
        <w:tab/>
      </w:r>
      <w:r w:rsidR="007E68D4">
        <w:rPr>
          <w:sz w:val="18"/>
          <w:szCs w:val="18"/>
        </w:rPr>
        <w:tab/>
      </w:r>
      <w:r w:rsidR="007E68D4">
        <w:rPr>
          <w:sz w:val="18"/>
          <w:szCs w:val="18"/>
        </w:rPr>
        <w:tab/>
      </w:r>
      <w:r w:rsidR="007E68D4">
        <w:rPr>
          <w:sz w:val="18"/>
          <w:szCs w:val="18"/>
        </w:rPr>
        <w:tab/>
      </w:r>
      <w:r w:rsidR="007E68D4">
        <w:rPr>
          <w:sz w:val="18"/>
          <w:szCs w:val="18"/>
        </w:rPr>
        <w:tab/>
      </w:r>
      <w:r w:rsidR="004A0F03" w:rsidRPr="007E68D4">
        <w:rPr>
          <w:sz w:val="18"/>
          <w:szCs w:val="18"/>
        </w:rPr>
        <w:t xml:space="preserve">data zgłoszenia </w:t>
      </w:r>
    </w:p>
    <w:bookmarkEnd w:id="0"/>
    <w:p w14:paraId="23C501D0" w14:textId="77777777" w:rsidR="00CE79F1" w:rsidRPr="007E68D4" w:rsidRDefault="00CE79F1" w:rsidP="004A0F03">
      <w:pPr>
        <w:rPr>
          <w:sz w:val="22"/>
          <w:szCs w:val="22"/>
        </w:rPr>
      </w:pPr>
    </w:p>
    <w:p w14:paraId="57E34541" w14:textId="77777777" w:rsidR="00A60861" w:rsidRPr="007E68D4" w:rsidRDefault="00A60861" w:rsidP="00CE79F1">
      <w:pPr>
        <w:ind w:left="2977"/>
        <w:rPr>
          <w:sz w:val="22"/>
          <w:szCs w:val="22"/>
        </w:rPr>
      </w:pPr>
    </w:p>
    <w:p w14:paraId="44E4AD66" w14:textId="77777777" w:rsidR="004A0F03" w:rsidRPr="007E68D4" w:rsidRDefault="00836B18" w:rsidP="00CE79F1">
      <w:pPr>
        <w:ind w:left="2977"/>
        <w:rPr>
          <w:sz w:val="22"/>
          <w:szCs w:val="22"/>
        </w:rPr>
      </w:pPr>
      <w:r w:rsidRPr="007E68D4">
        <w:rPr>
          <w:sz w:val="22"/>
          <w:szCs w:val="22"/>
        </w:rPr>
        <w:t xml:space="preserve">Centrum </w:t>
      </w:r>
      <w:r w:rsidR="00CE79F1" w:rsidRPr="007E68D4">
        <w:rPr>
          <w:sz w:val="22"/>
          <w:szCs w:val="22"/>
        </w:rPr>
        <w:t>Współpracy z Otoczeniem Społeczno-Gospodarczym</w:t>
      </w:r>
    </w:p>
    <w:p w14:paraId="13DCF348" w14:textId="77777777" w:rsidR="00F86B3C" w:rsidRPr="007E68D4" w:rsidRDefault="00F86B3C" w:rsidP="00CE79F1">
      <w:pPr>
        <w:ind w:left="2977"/>
        <w:rPr>
          <w:sz w:val="22"/>
          <w:szCs w:val="22"/>
        </w:rPr>
      </w:pPr>
      <w:r w:rsidRPr="007E68D4">
        <w:rPr>
          <w:sz w:val="22"/>
          <w:szCs w:val="22"/>
        </w:rPr>
        <w:t>Uniwersytet</w:t>
      </w:r>
      <w:r w:rsidR="00EE201C" w:rsidRPr="007E68D4">
        <w:rPr>
          <w:sz w:val="22"/>
          <w:szCs w:val="22"/>
        </w:rPr>
        <w:t>u</w:t>
      </w:r>
      <w:r w:rsidRPr="007E68D4">
        <w:rPr>
          <w:sz w:val="22"/>
          <w:szCs w:val="22"/>
        </w:rPr>
        <w:t xml:space="preserve"> Warmińsko-Mazurski</w:t>
      </w:r>
      <w:r w:rsidR="00EE201C" w:rsidRPr="007E68D4">
        <w:rPr>
          <w:sz w:val="22"/>
          <w:szCs w:val="22"/>
        </w:rPr>
        <w:t>ego</w:t>
      </w:r>
      <w:r w:rsidR="00CE79F1" w:rsidRPr="007E68D4">
        <w:rPr>
          <w:sz w:val="22"/>
          <w:szCs w:val="22"/>
        </w:rPr>
        <w:t xml:space="preserve"> w</w:t>
      </w:r>
      <w:r w:rsidRPr="007E68D4">
        <w:rPr>
          <w:sz w:val="22"/>
          <w:szCs w:val="22"/>
        </w:rPr>
        <w:t xml:space="preserve"> Olsztynie</w:t>
      </w:r>
    </w:p>
    <w:p w14:paraId="1E6DC0BD" w14:textId="77777777" w:rsidR="004A0F03" w:rsidRPr="007E68D4" w:rsidRDefault="004A0F03" w:rsidP="004A0F03">
      <w:pPr>
        <w:rPr>
          <w:sz w:val="22"/>
          <w:szCs w:val="22"/>
        </w:rPr>
      </w:pPr>
    </w:p>
    <w:p w14:paraId="7387D33F" w14:textId="77777777" w:rsidR="004A0F03" w:rsidRPr="007E68D4" w:rsidRDefault="00744939" w:rsidP="004A0F03">
      <w:pPr>
        <w:rPr>
          <w:sz w:val="22"/>
          <w:szCs w:val="22"/>
        </w:rPr>
      </w:pPr>
      <w:r w:rsidRPr="007E68D4">
        <w:rPr>
          <w:sz w:val="22"/>
          <w:szCs w:val="22"/>
        </w:rPr>
        <w:t xml:space="preserve">      Zgłaszam/</w:t>
      </w:r>
      <w:r w:rsidR="004A0F03" w:rsidRPr="007E68D4">
        <w:rPr>
          <w:sz w:val="22"/>
          <w:szCs w:val="22"/>
        </w:rPr>
        <w:t>my</w:t>
      </w:r>
      <w:r w:rsidRPr="007E68D4">
        <w:rPr>
          <w:sz w:val="22"/>
          <w:szCs w:val="22"/>
        </w:rPr>
        <w:t>*</w:t>
      </w:r>
      <w:r w:rsidR="004A0F03" w:rsidRPr="007E68D4">
        <w:rPr>
          <w:sz w:val="22"/>
          <w:szCs w:val="22"/>
        </w:rPr>
        <w:t xml:space="preserve"> rozwiązanie, które moim</w:t>
      </w:r>
      <w:r w:rsidRPr="007E68D4">
        <w:rPr>
          <w:sz w:val="22"/>
          <w:szCs w:val="22"/>
        </w:rPr>
        <w:t>/</w:t>
      </w:r>
      <w:r w:rsidR="004A0F03" w:rsidRPr="007E68D4">
        <w:rPr>
          <w:sz w:val="22"/>
          <w:szCs w:val="22"/>
        </w:rPr>
        <w:t>naszym</w:t>
      </w:r>
      <w:r w:rsidRPr="007E68D4">
        <w:rPr>
          <w:sz w:val="22"/>
          <w:szCs w:val="22"/>
        </w:rPr>
        <w:t>*</w:t>
      </w:r>
      <w:r w:rsidR="004A0F03" w:rsidRPr="007E68D4">
        <w:rPr>
          <w:sz w:val="22"/>
          <w:szCs w:val="22"/>
        </w:rPr>
        <w:t xml:space="preserve"> zdaniem nosi cechy wynalazku – wzoru użytkowego – wzoru przemysłowego*</w:t>
      </w:r>
      <w:r w:rsidR="003747EE" w:rsidRPr="007E68D4">
        <w:rPr>
          <w:sz w:val="22"/>
          <w:szCs w:val="22"/>
        </w:rPr>
        <w:t>, know-how</w:t>
      </w:r>
      <w:r w:rsidR="001E48A8" w:rsidRPr="007E68D4">
        <w:rPr>
          <w:sz w:val="22"/>
          <w:szCs w:val="22"/>
        </w:rPr>
        <w:t>*</w:t>
      </w:r>
      <w:r w:rsidR="004A0F03" w:rsidRPr="007E68D4">
        <w:rPr>
          <w:sz w:val="22"/>
          <w:szCs w:val="22"/>
        </w:rPr>
        <w:t>. Oświadczam</w:t>
      </w:r>
      <w:r w:rsidRPr="007E68D4">
        <w:rPr>
          <w:sz w:val="22"/>
          <w:szCs w:val="22"/>
        </w:rPr>
        <w:t xml:space="preserve">/y* </w:t>
      </w:r>
      <w:r w:rsidR="004A0F03" w:rsidRPr="007E68D4">
        <w:rPr>
          <w:sz w:val="22"/>
          <w:szCs w:val="22"/>
        </w:rPr>
        <w:t xml:space="preserve">jednocześnie, że projekt został </w:t>
      </w:r>
      <w:r w:rsidRPr="007E68D4">
        <w:rPr>
          <w:sz w:val="22"/>
          <w:szCs w:val="22"/>
        </w:rPr>
        <w:t>wy</w:t>
      </w:r>
      <w:r w:rsidR="00454402" w:rsidRPr="007E68D4">
        <w:rPr>
          <w:sz w:val="22"/>
          <w:szCs w:val="22"/>
        </w:rPr>
        <w:t>konany w</w:t>
      </w:r>
      <w:r w:rsidR="004A0F03" w:rsidRPr="007E68D4">
        <w:rPr>
          <w:sz w:val="22"/>
          <w:szCs w:val="22"/>
        </w:rPr>
        <w:t xml:space="preserve"> </w:t>
      </w:r>
      <w:r w:rsidRPr="007E68D4">
        <w:rPr>
          <w:sz w:val="22"/>
          <w:szCs w:val="22"/>
        </w:rPr>
        <w:t>ramach</w:t>
      </w:r>
      <w:r w:rsidR="004A0F03" w:rsidRPr="007E68D4">
        <w:rPr>
          <w:sz w:val="22"/>
          <w:szCs w:val="22"/>
        </w:rPr>
        <w:t xml:space="preserve"> obowiązków</w:t>
      </w:r>
      <w:r w:rsidRPr="007E68D4">
        <w:rPr>
          <w:sz w:val="22"/>
          <w:szCs w:val="22"/>
        </w:rPr>
        <w:t xml:space="preserve"> wynikających</w:t>
      </w:r>
      <w:r w:rsidR="004A0F03" w:rsidRPr="007E68D4">
        <w:rPr>
          <w:sz w:val="22"/>
          <w:szCs w:val="22"/>
        </w:rPr>
        <w:t xml:space="preserve"> ze stosunku pracy.</w:t>
      </w:r>
    </w:p>
    <w:p w14:paraId="3CC007C1" w14:textId="77777777" w:rsidR="00CE79F1" w:rsidRPr="007E68D4" w:rsidRDefault="00CE79F1" w:rsidP="00F2443E">
      <w:pPr>
        <w:rPr>
          <w:sz w:val="22"/>
          <w:szCs w:val="22"/>
        </w:rPr>
      </w:pPr>
    </w:p>
    <w:p w14:paraId="2DF6584C" w14:textId="77777777" w:rsidR="004A0F03" w:rsidRPr="007E68D4" w:rsidRDefault="00F2443E" w:rsidP="00F2443E">
      <w:pPr>
        <w:rPr>
          <w:sz w:val="22"/>
          <w:szCs w:val="22"/>
        </w:rPr>
      </w:pPr>
      <w:r w:rsidRPr="007E68D4">
        <w:rPr>
          <w:sz w:val="22"/>
          <w:szCs w:val="22"/>
        </w:rPr>
        <w:t>1.</w:t>
      </w:r>
      <w:r w:rsidR="004A0F03" w:rsidRPr="007E68D4">
        <w:rPr>
          <w:sz w:val="22"/>
          <w:szCs w:val="22"/>
        </w:rPr>
        <w:t>Dane</w:t>
      </w:r>
      <w:r w:rsidR="00BE3975" w:rsidRPr="007E68D4">
        <w:rPr>
          <w:sz w:val="22"/>
          <w:szCs w:val="22"/>
        </w:rPr>
        <w:t xml:space="preserve"> personalne twórc</w:t>
      </w:r>
      <w:r w:rsidR="00744939" w:rsidRPr="007E68D4">
        <w:rPr>
          <w:sz w:val="22"/>
          <w:szCs w:val="22"/>
        </w:rPr>
        <w:t>y/</w:t>
      </w:r>
      <w:r w:rsidR="00BE3975" w:rsidRPr="007E68D4">
        <w:rPr>
          <w:sz w:val="22"/>
          <w:szCs w:val="22"/>
        </w:rPr>
        <w:t>ów</w:t>
      </w:r>
      <w:r w:rsidR="00744939" w:rsidRPr="007E68D4">
        <w:rPr>
          <w:sz w:val="22"/>
          <w:szCs w:val="22"/>
        </w:rPr>
        <w:t>*</w:t>
      </w:r>
      <w:r w:rsidR="00BE3975" w:rsidRPr="007E68D4">
        <w:rPr>
          <w:sz w:val="22"/>
          <w:szCs w:val="22"/>
        </w:rPr>
        <w:t xml:space="preserve"> rozwiązania</w:t>
      </w:r>
    </w:p>
    <w:p w14:paraId="5EA625A3" w14:textId="77777777" w:rsidR="004A0F03" w:rsidRPr="007E68D4" w:rsidRDefault="004A0F03" w:rsidP="004A0F0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074"/>
        <w:gridCol w:w="2189"/>
        <w:gridCol w:w="1676"/>
        <w:gridCol w:w="1478"/>
      </w:tblGrid>
      <w:tr w:rsidR="004A0F03" w:rsidRPr="007E68D4" w14:paraId="075C3D77" w14:textId="77777777" w:rsidTr="00F04049">
        <w:trPr>
          <w:trHeight w:val="83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6FEC9BD" w14:textId="77777777" w:rsidR="004A0F03" w:rsidRPr="007E68D4" w:rsidRDefault="004A0F03">
            <w:pPr>
              <w:rPr>
                <w:sz w:val="22"/>
                <w:szCs w:val="22"/>
              </w:rPr>
            </w:pPr>
            <w:r w:rsidRPr="007E68D4">
              <w:rPr>
                <w:sz w:val="22"/>
                <w:szCs w:val="22"/>
              </w:rPr>
              <w:t>L.p.</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66A361E4" w14:textId="77777777" w:rsidR="007C0B9F" w:rsidRPr="007C0B9F" w:rsidRDefault="004A0F03" w:rsidP="007B34E6">
            <w:pPr>
              <w:jc w:val="center"/>
              <w:rPr>
                <w:sz w:val="22"/>
                <w:szCs w:val="22"/>
              </w:rPr>
            </w:pPr>
            <w:r w:rsidRPr="007C0B9F">
              <w:rPr>
                <w:sz w:val="22"/>
                <w:szCs w:val="22"/>
              </w:rPr>
              <w:t>Imię i nazwisko</w:t>
            </w:r>
          </w:p>
          <w:p w14:paraId="7ED5B3B9" w14:textId="14C1B758" w:rsidR="00C86167" w:rsidRPr="007E68D4" w:rsidRDefault="00C86167" w:rsidP="007B34E6">
            <w:pPr>
              <w:jc w:val="center"/>
              <w:rPr>
                <w:sz w:val="22"/>
                <w:szCs w:val="22"/>
              </w:rPr>
            </w:pPr>
            <w:r w:rsidRPr="00F04049">
              <w:rPr>
                <w:sz w:val="22"/>
                <w:szCs w:val="22"/>
              </w:rPr>
              <w:t>Nr telefonu</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675CBF35" w14:textId="77777777" w:rsidR="004A0F03" w:rsidRPr="007E68D4" w:rsidRDefault="004A0F03" w:rsidP="007B34E6">
            <w:pPr>
              <w:jc w:val="center"/>
              <w:rPr>
                <w:sz w:val="22"/>
                <w:szCs w:val="22"/>
              </w:rPr>
            </w:pPr>
            <w:r w:rsidRPr="007E68D4">
              <w:rPr>
                <w:sz w:val="22"/>
                <w:szCs w:val="22"/>
              </w:rPr>
              <w:t>Jednostka organizacyjna</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C204FF5" w14:textId="77777777" w:rsidR="004A0F03" w:rsidRPr="007E68D4" w:rsidRDefault="004A0F03">
            <w:pPr>
              <w:rPr>
                <w:sz w:val="22"/>
                <w:szCs w:val="22"/>
              </w:rPr>
            </w:pPr>
            <w:r w:rsidRPr="007E68D4">
              <w:rPr>
                <w:sz w:val="22"/>
                <w:szCs w:val="22"/>
              </w:rPr>
              <w:t>Procentowy podział wynagrodzenia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EA865F0" w14:textId="77777777" w:rsidR="004A0F03" w:rsidRPr="007E68D4" w:rsidRDefault="004A0F03">
            <w:pPr>
              <w:rPr>
                <w:sz w:val="22"/>
                <w:szCs w:val="22"/>
              </w:rPr>
            </w:pPr>
          </w:p>
          <w:p w14:paraId="0D5B6C73" w14:textId="77777777" w:rsidR="004A0F03" w:rsidRPr="007E68D4" w:rsidRDefault="004A0F03" w:rsidP="007B34E6">
            <w:pPr>
              <w:jc w:val="center"/>
              <w:rPr>
                <w:sz w:val="22"/>
                <w:szCs w:val="22"/>
              </w:rPr>
            </w:pPr>
            <w:r w:rsidRPr="007E68D4">
              <w:rPr>
                <w:sz w:val="22"/>
                <w:szCs w:val="22"/>
              </w:rPr>
              <w:t>Podpis</w:t>
            </w:r>
          </w:p>
        </w:tc>
      </w:tr>
      <w:tr w:rsidR="004A0F03" w:rsidRPr="007E68D4" w14:paraId="606F7720" w14:textId="77777777" w:rsidTr="00F04049">
        <w:trPr>
          <w:trHeight w:val="938"/>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78AEAEDB" w14:textId="77777777" w:rsidR="004A0F03" w:rsidRPr="007E68D4" w:rsidRDefault="007A64D0">
            <w:pPr>
              <w:rPr>
                <w:sz w:val="22"/>
                <w:szCs w:val="22"/>
              </w:rPr>
            </w:pPr>
            <w:r w:rsidRPr="007E68D4">
              <w:rPr>
                <w:sz w:val="22"/>
                <w:szCs w:val="22"/>
              </w:rPr>
              <w:t>1.</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60770357" w14:textId="77777777" w:rsidR="000F274C" w:rsidRPr="007E68D4" w:rsidRDefault="000F274C" w:rsidP="00454402">
            <w:pPr>
              <w:spacing w:line="276" w:lineRule="auto"/>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0C7FD24" w14:textId="77777777" w:rsidR="00454402" w:rsidRPr="007E68D4" w:rsidRDefault="00454402" w:rsidP="00454402">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347346F" w14:textId="77777777" w:rsidR="004A0F03" w:rsidRPr="007E68D4" w:rsidRDefault="004A0F03" w:rsidP="00454402">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DB33E71" w14:textId="77777777" w:rsidR="004A0F03" w:rsidRPr="007E68D4" w:rsidRDefault="004A0F03" w:rsidP="00454402">
            <w:pPr>
              <w:spacing w:line="276" w:lineRule="auto"/>
              <w:rPr>
                <w:sz w:val="22"/>
                <w:szCs w:val="22"/>
              </w:rPr>
            </w:pPr>
          </w:p>
        </w:tc>
      </w:tr>
      <w:tr w:rsidR="004A0F03" w:rsidRPr="007E68D4" w14:paraId="61C60F74" w14:textId="77777777" w:rsidTr="00F04049">
        <w:trPr>
          <w:trHeight w:val="83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F39ED0E" w14:textId="77777777" w:rsidR="004A0F03" w:rsidRPr="007E68D4" w:rsidRDefault="007A64D0">
            <w:pPr>
              <w:rPr>
                <w:sz w:val="22"/>
                <w:szCs w:val="22"/>
              </w:rPr>
            </w:pPr>
            <w:r w:rsidRPr="007E68D4">
              <w:rPr>
                <w:sz w:val="22"/>
                <w:szCs w:val="22"/>
              </w:rPr>
              <w:t xml:space="preserve">2. </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5C47F12D" w14:textId="77777777" w:rsidR="000F274C" w:rsidRPr="007E68D4" w:rsidRDefault="000F274C" w:rsidP="00B37CB0">
            <w:pPr>
              <w:spacing w:line="276" w:lineRule="auto"/>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FC22F0" w14:textId="77777777" w:rsidR="00454402" w:rsidRPr="007E68D4" w:rsidRDefault="00454402" w:rsidP="00454402">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39D537FD" w14:textId="77777777" w:rsidR="004A0F03" w:rsidRPr="007E68D4" w:rsidRDefault="004A0F03" w:rsidP="00454402">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3D1C6D7" w14:textId="77777777" w:rsidR="004A0F03" w:rsidRPr="007E68D4" w:rsidRDefault="004A0F03" w:rsidP="00454402">
            <w:pPr>
              <w:spacing w:line="276" w:lineRule="auto"/>
              <w:rPr>
                <w:sz w:val="22"/>
                <w:szCs w:val="22"/>
              </w:rPr>
            </w:pPr>
          </w:p>
        </w:tc>
      </w:tr>
      <w:tr w:rsidR="004A0F03" w:rsidRPr="007E68D4" w14:paraId="6E9F06D9" w14:textId="77777777" w:rsidTr="00F04049">
        <w:trPr>
          <w:trHeight w:val="85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064BBDD2" w14:textId="77777777" w:rsidR="004A0F03" w:rsidRPr="007E68D4" w:rsidRDefault="007A64D0">
            <w:pPr>
              <w:rPr>
                <w:sz w:val="22"/>
                <w:szCs w:val="22"/>
              </w:rPr>
            </w:pPr>
            <w:r w:rsidRPr="007E68D4">
              <w:rPr>
                <w:sz w:val="22"/>
                <w:szCs w:val="22"/>
              </w:rPr>
              <w:t xml:space="preserve">3. </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22BDCB40" w14:textId="77777777" w:rsidR="00324FE5" w:rsidRPr="007E68D4" w:rsidRDefault="00324FE5" w:rsidP="00454402">
            <w:pPr>
              <w:pStyle w:val="Akapitzlist"/>
              <w:ind w:left="0"/>
              <w:rPr>
                <w:rFonts w:ascii="Times New Roman" w:hAnsi="Times New Roman"/>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662B254C" w14:textId="77777777" w:rsidR="00454402" w:rsidRPr="007E68D4" w:rsidRDefault="00454402" w:rsidP="00454402">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042C6A7" w14:textId="77777777" w:rsidR="004A0F03" w:rsidRPr="007E68D4" w:rsidRDefault="004A0F03" w:rsidP="00454402">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CCBB9AD" w14:textId="77777777" w:rsidR="004A0F03" w:rsidRPr="007E68D4" w:rsidRDefault="004A0F03" w:rsidP="00454402">
            <w:pPr>
              <w:spacing w:line="276" w:lineRule="auto"/>
              <w:rPr>
                <w:sz w:val="22"/>
                <w:szCs w:val="22"/>
              </w:rPr>
            </w:pPr>
          </w:p>
        </w:tc>
      </w:tr>
      <w:tr w:rsidR="004A0F03" w:rsidRPr="007E68D4" w14:paraId="2E8A1EC0" w14:textId="77777777" w:rsidTr="00F04049">
        <w:trPr>
          <w:trHeight w:val="83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65D6AD56" w14:textId="77777777" w:rsidR="004A0F03" w:rsidRPr="007E68D4" w:rsidRDefault="007A64D0">
            <w:pPr>
              <w:rPr>
                <w:sz w:val="22"/>
                <w:szCs w:val="22"/>
              </w:rPr>
            </w:pPr>
            <w:r w:rsidRPr="007E68D4">
              <w:rPr>
                <w:sz w:val="22"/>
                <w:szCs w:val="22"/>
              </w:rPr>
              <w:t xml:space="preserve">4. </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77C4BBD8" w14:textId="77777777" w:rsidR="00324FE5" w:rsidRPr="007E68D4" w:rsidRDefault="00324FE5" w:rsidP="00B37CB0">
            <w:pPr>
              <w:spacing w:line="276" w:lineRule="auto"/>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167341F" w14:textId="77777777" w:rsidR="00454402" w:rsidRPr="007E68D4" w:rsidRDefault="00454402" w:rsidP="00454402">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7F475D67" w14:textId="77777777" w:rsidR="004A0F03" w:rsidRPr="007E68D4" w:rsidRDefault="004A0F03" w:rsidP="00454402">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FD737F1" w14:textId="77777777" w:rsidR="004A0F03" w:rsidRPr="007E68D4" w:rsidRDefault="004A0F03" w:rsidP="00454402">
            <w:pPr>
              <w:spacing w:line="276" w:lineRule="auto"/>
              <w:rPr>
                <w:sz w:val="22"/>
                <w:szCs w:val="22"/>
              </w:rPr>
            </w:pPr>
          </w:p>
        </w:tc>
      </w:tr>
    </w:tbl>
    <w:p w14:paraId="03CA6B85" w14:textId="77777777" w:rsidR="004A0F03" w:rsidRPr="007E68D4" w:rsidRDefault="004A0F03" w:rsidP="004A0F03">
      <w:pPr>
        <w:rPr>
          <w:sz w:val="22"/>
          <w:szCs w:val="22"/>
        </w:rPr>
      </w:pPr>
    </w:p>
    <w:p w14:paraId="078B7089" w14:textId="77777777" w:rsidR="00744939" w:rsidRPr="007E68D4" w:rsidRDefault="004A0F03" w:rsidP="00DC0C0A">
      <w:pPr>
        <w:numPr>
          <w:ilvl w:val="0"/>
          <w:numId w:val="1"/>
        </w:numPr>
        <w:rPr>
          <w:sz w:val="22"/>
          <w:szCs w:val="22"/>
        </w:rPr>
      </w:pPr>
      <w:bookmarkStart w:id="1" w:name="_Ref465324354"/>
      <w:r w:rsidRPr="007E68D4">
        <w:rPr>
          <w:sz w:val="22"/>
          <w:szCs w:val="22"/>
        </w:rPr>
        <w:t>Jedno</w:t>
      </w:r>
      <w:r w:rsidR="003747EE" w:rsidRPr="007E68D4">
        <w:rPr>
          <w:sz w:val="22"/>
          <w:szCs w:val="22"/>
        </w:rPr>
        <w:t>cześnie ustanawiam</w:t>
      </w:r>
      <w:r w:rsidR="00744939" w:rsidRPr="007E68D4">
        <w:rPr>
          <w:sz w:val="22"/>
          <w:szCs w:val="22"/>
        </w:rPr>
        <w:t>/m</w:t>
      </w:r>
      <w:r w:rsidR="003747EE" w:rsidRPr="007E68D4">
        <w:rPr>
          <w:sz w:val="22"/>
          <w:szCs w:val="22"/>
        </w:rPr>
        <w:t>y</w:t>
      </w:r>
      <w:r w:rsidR="00744939" w:rsidRPr="007E68D4">
        <w:rPr>
          <w:sz w:val="22"/>
          <w:szCs w:val="22"/>
        </w:rPr>
        <w:t>*</w:t>
      </w:r>
      <w:r w:rsidR="003747EE" w:rsidRPr="007E68D4">
        <w:rPr>
          <w:sz w:val="22"/>
          <w:szCs w:val="22"/>
        </w:rPr>
        <w:t xml:space="preserve"> </w:t>
      </w:r>
      <w:r w:rsidR="00B37CB0" w:rsidRPr="007E68D4">
        <w:rPr>
          <w:sz w:val="22"/>
          <w:szCs w:val="22"/>
        </w:rPr>
        <w:t>……………………..</w:t>
      </w:r>
      <w:r w:rsidR="00744939" w:rsidRPr="007E68D4">
        <w:rPr>
          <w:sz w:val="22"/>
          <w:szCs w:val="22"/>
        </w:rPr>
        <w:t xml:space="preserve"> moim/</w:t>
      </w:r>
      <w:r w:rsidRPr="007E68D4">
        <w:rPr>
          <w:sz w:val="22"/>
          <w:szCs w:val="22"/>
        </w:rPr>
        <w:t>naszym</w:t>
      </w:r>
      <w:r w:rsidR="00744939" w:rsidRPr="007E68D4">
        <w:rPr>
          <w:sz w:val="22"/>
          <w:szCs w:val="22"/>
        </w:rPr>
        <w:t>*</w:t>
      </w:r>
      <w:r w:rsidRPr="007E68D4">
        <w:rPr>
          <w:sz w:val="22"/>
          <w:szCs w:val="22"/>
        </w:rPr>
        <w:t xml:space="preserve"> p</w:t>
      </w:r>
      <w:bookmarkEnd w:id="1"/>
      <w:r w:rsidR="00836B18" w:rsidRPr="007E68D4">
        <w:rPr>
          <w:sz w:val="22"/>
          <w:szCs w:val="22"/>
        </w:rPr>
        <w:t>rzedstawicielem w sprawie komercjalizacji projektu wynalazczego</w:t>
      </w:r>
      <w:r w:rsidR="00DC0C0A" w:rsidRPr="007E68D4">
        <w:rPr>
          <w:sz w:val="22"/>
          <w:szCs w:val="22"/>
        </w:rPr>
        <w:t>.</w:t>
      </w:r>
    </w:p>
    <w:p w14:paraId="0B68F97C" w14:textId="77777777" w:rsidR="00744939" w:rsidRPr="007E68D4" w:rsidRDefault="004A0F03" w:rsidP="00744939">
      <w:pPr>
        <w:numPr>
          <w:ilvl w:val="0"/>
          <w:numId w:val="1"/>
        </w:numPr>
        <w:rPr>
          <w:sz w:val="22"/>
          <w:szCs w:val="22"/>
        </w:rPr>
      </w:pPr>
      <w:r w:rsidRPr="007E68D4">
        <w:rPr>
          <w:sz w:val="22"/>
          <w:szCs w:val="22"/>
        </w:rPr>
        <w:t>Tytu</w:t>
      </w:r>
      <w:r w:rsidR="00825FA5" w:rsidRPr="007E68D4">
        <w:rPr>
          <w:sz w:val="22"/>
          <w:szCs w:val="22"/>
        </w:rPr>
        <w:t xml:space="preserve">ł </w:t>
      </w:r>
      <w:r w:rsidR="00744939" w:rsidRPr="007E68D4">
        <w:rPr>
          <w:sz w:val="22"/>
          <w:szCs w:val="22"/>
        </w:rPr>
        <w:t>projektu wynalazczego:</w:t>
      </w:r>
      <w:r w:rsidR="001E48A8" w:rsidRPr="007E68D4">
        <w:rPr>
          <w:sz w:val="22"/>
          <w:szCs w:val="22"/>
        </w:rPr>
        <w:t>…………………………………………</w:t>
      </w:r>
      <w:r w:rsidR="00A60861" w:rsidRPr="007E68D4">
        <w:rPr>
          <w:sz w:val="22"/>
          <w:szCs w:val="22"/>
        </w:rPr>
        <w:t>…………………….</w:t>
      </w:r>
    </w:p>
    <w:p w14:paraId="5537C8FC" w14:textId="77777777" w:rsidR="00CE79F1" w:rsidRPr="007E68D4" w:rsidRDefault="00A60861" w:rsidP="00744939">
      <w:pPr>
        <w:numPr>
          <w:ilvl w:val="0"/>
          <w:numId w:val="1"/>
        </w:numPr>
        <w:rPr>
          <w:sz w:val="22"/>
          <w:szCs w:val="22"/>
        </w:rPr>
      </w:pPr>
      <w:r w:rsidRPr="007E68D4">
        <w:rPr>
          <w:sz w:val="22"/>
          <w:szCs w:val="22"/>
        </w:rPr>
        <w:t xml:space="preserve">Kod jednostki organizacyjnej </w:t>
      </w:r>
      <w:r w:rsidR="007E68D4">
        <w:rPr>
          <w:sz w:val="22"/>
          <w:szCs w:val="22"/>
        </w:rPr>
        <w:t>(</w:t>
      </w:r>
      <w:r w:rsidRPr="007E68D4">
        <w:rPr>
          <w:sz w:val="22"/>
          <w:szCs w:val="22"/>
        </w:rPr>
        <w:t>Wydziału) ……………………………………………..</w:t>
      </w:r>
    </w:p>
    <w:p w14:paraId="58265B90" w14:textId="77777777" w:rsidR="00DD1F47" w:rsidRPr="007E68D4" w:rsidRDefault="00DD1F47" w:rsidP="00744939">
      <w:pPr>
        <w:numPr>
          <w:ilvl w:val="0"/>
          <w:numId w:val="1"/>
        </w:numPr>
        <w:rPr>
          <w:sz w:val="22"/>
          <w:szCs w:val="22"/>
        </w:rPr>
      </w:pPr>
      <w:r w:rsidRPr="007E68D4">
        <w:rPr>
          <w:sz w:val="22"/>
          <w:szCs w:val="22"/>
        </w:rPr>
        <w:t>Dane personalne twórców rozwiązania niebędących pracownikami uczelni:</w:t>
      </w:r>
    </w:p>
    <w:p w14:paraId="5293925B" w14:textId="77777777" w:rsidR="00DD1F47" w:rsidRPr="007E68D4" w:rsidRDefault="00DD1F47" w:rsidP="00DD1F47">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094"/>
        <w:gridCol w:w="2169"/>
        <w:gridCol w:w="1676"/>
        <w:gridCol w:w="1478"/>
      </w:tblGrid>
      <w:tr w:rsidR="00DD1F47" w:rsidRPr="007E68D4" w14:paraId="76019F47" w14:textId="77777777" w:rsidTr="00F04049">
        <w:trPr>
          <w:trHeight w:val="83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02628E3F" w14:textId="77777777" w:rsidR="00DD1F47" w:rsidRPr="007E68D4" w:rsidRDefault="00DD1F47" w:rsidP="00BB675A">
            <w:pPr>
              <w:rPr>
                <w:sz w:val="22"/>
                <w:szCs w:val="22"/>
              </w:rPr>
            </w:pPr>
            <w:r w:rsidRPr="007E68D4">
              <w:rPr>
                <w:sz w:val="22"/>
                <w:szCs w:val="22"/>
              </w:rPr>
              <w:t>L.p.</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19F7AA8E" w14:textId="77777777" w:rsidR="00DD1F47" w:rsidRPr="007E68D4" w:rsidRDefault="00DD1F47" w:rsidP="00BB675A">
            <w:pPr>
              <w:jc w:val="center"/>
              <w:rPr>
                <w:sz w:val="22"/>
                <w:szCs w:val="22"/>
              </w:rPr>
            </w:pPr>
            <w:r w:rsidRPr="007E68D4">
              <w:rPr>
                <w:sz w:val="22"/>
                <w:szCs w:val="22"/>
              </w:rPr>
              <w:t>Imię i nazwisko</w:t>
            </w:r>
          </w:p>
          <w:p w14:paraId="4D56CEBF" w14:textId="77777777" w:rsidR="00C86167" w:rsidRDefault="00DD1F47" w:rsidP="00BB675A">
            <w:pPr>
              <w:jc w:val="center"/>
              <w:rPr>
                <w:sz w:val="22"/>
                <w:szCs w:val="22"/>
              </w:rPr>
            </w:pPr>
            <w:r w:rsidRPr="007E68D4">
              <w:rPr>
                <w:sz w:val="22"/>
                <w:szCs w:val="22"/>
              </w:rPr>
              <w:t>Adres zamieszkania</w:t>
            </w:r>
          </w:p>
          <w:p w14:paraId="164658F8" w14:textId="77777777" w:rsidR="00C86167" w:rsidRPr="007E68D4" w:rsidRDefault="00C86167" w:rsidP="00BB675A">
            <w:pPr>
              <w:jc w:val="center"/>
              <w:rPr>
                <w:sz w:val="22"/>
                <w:szCs w:val="22"/>
              </w:rPr>
            </w:pPr>
            <w:r w:rsidRPr="00F04049">
              <w:rPr>
                <w:sz w:val="22"/>
                <w:szCs w:val="22"/>
              </w:rPr>
              <w:t>Nr telefonu</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23CFE4EF" w14:textId="77777777" w:rsidR="00DD1F47" w:rsidRPr="007E68D4" w:rsidRDefault="00DD1F47" w:rsidP="00BB675A">
            <w:pPr>
              <w:jc w:val="center"/>
              <w:rPr>
                <w:sz w:val="22"/>
                <w:szCs w:val="22"/>
              </w:rPr>
            </w:pPr>
            <w:r w:rsidRPr="007E68D4">
              <w:rPr>
                <w:sz w:val="22"/>
                <w:szCs w:val="22"/>
              </w:rPr>
              <w:t>Student/ doktorant/ osoba trzecia**</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798E5932" w14:textId="77777777" w:rsidR="00DD1F47" w:rsidRPr="007E68D4" w:rsidRDefault="00DD1F47" w:rsidP="00BB675A">
            <w:pPr>
              <w:rPr>
                <w:sz w:val="22"/>
                <w:szCs w:val="22"/>
              </w:rPr>
            </w:pPr>
            <w:r w:rsidRPr="007E68D4">
              <w:rPr>
                <w:sz w:val="22"/>
                <w:szCs w:val="22"/>
              </w:rPr>
              <w:t>Procentowy podział wynagrodzenia</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500D217" w14:textId="77777777" w:rsidR="00DD1F47" w:rsidRPr="007E68D4" w:rsidRDefault="00DD1F47" w:rsidP="00BB675A">
            <w:pPr>
              <w:rPr>
                <w:sz w:val="22"/>
                <w:szCs w:val="22"/>
              </w:rPr>
            </w:pPr>
          </w:p>
          <w:p w14:paraId="6B88B12B" w14:textId="77777777" w:rsidR="00DD1F47" w:rsidRPr="007E68D4" w:rsidRDefault="00DD1F47" w:rsidP="00BB675A">
            <w:pPr>
              <w:jc w:val="center"/>
              <w:rPr>
                <w:sz w:val="22"/>
                <w:szCs w:val="22"/>
              </w:rPr>
            </w:pPr>
            <w:r w:rsidRPr="007E68D4">
              <w:rPr>
                <w:sz w:val="22"/>
                <w:szCs w:val="22"/>
              </w:rPr>
              <w:t>Podpis</w:t>
            </w:r>
          </w:p>
        </w:tc>
      </w:tr>
      <w:tr w:rsidR="00DD1F47" w:rsidRPr="007E68D4" w14:paraId="6F834AC9" w14:textId="77777777" w:rsidTr="00F04049">
        <w:trPr>
          <w:trHeight w:val="938"/>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7484CEC" w14:textId="77777777" w:rsidR="00DD1F47" w:rsidRPr="007E68D4" w:rsidRDefault="00DD1F47" w:rsidP="00BB675A">
            <w:pPr>
              <w:rPr>
                <w:sz w:val="22"/>
                <w:szCs w:val="22"/>
              </w:rPr>
            </w:pPr>
            <w:r w:rsidRPr="007E68D4">
              <w:rPr>
                <w:sz w:val="22"/>
                <w:szCs w:val="22"/>
              </w:rPr>
              <w:t>1.</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6BBBC363" w14:textId="77777777" w:rsidR="00DD1F47" w:rsidRPr="007E68D4" w:rsidRDefault="00DD1F47" w:rsidP="00BB675A">
            <w:pPr>
              <w:spacing w:line="276" w:lineRule="auto"/>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1D439C03" w14:textId="77777777" w:rsidR="00DD1F47" w:rsidRPr="007E68D4" w:rsidRDefault="00DD1F47" w:rsidP="00BB675A">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45C4DA0F" w14:textId="77777777" w:rsidR="00DD1F47" w:rsidRPr="007E68D4" w:rsidRDefault="00DD1F47" w:rsidP="00BB675A">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BEE496B" w14:textId="77777777" w:rsidR="00DD1F47" w:rsidRPr="007E68D4" w:rsidRDefault="00DD1F47" w:rsidP="00BB675A">
            <w:pPr>
              <w:spacing w:line="276" w:lineRule="auto"/>
              <w:rPr>
                <w:sz w:val="22"/>
                <w:szCs w:val="22"/>
              </w:rPr>
            </w:pPr>
          </w:p>
        </w:tc>
      </w:tr>
      <w:tr w:rsidR="00DD1F47" w:rsidRPr="007E68D4" w14:paraId="28304D66" w14:textId="77777777" w:rsidTr="00F04049">
        <w:trPr>
          <w:trHeight w:val="83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1AD8F4B6" w14:textId="77777777" w:rsidR="00DD1F47" w:rsidRPr="007E68D4" w:rsidRDefault="00DD1F47" w:rsidP="00BB675A">
            <w:pPr>
              <w:rPr>
                <w:sz w:val="22"/>
                <w:szCs w:val="22"/>
              </w:rPr>
            </w:pPr>
            <w:r w:rsidRPr="007E68D4">
              <w:rPr>
                <w:sz w:val="22"/>
                <w:szCs w:val="22"/>
              </w:rPr>
              <w:t xml:space="preserve">2. </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14:paraId="1030AEFB" w14:textId="77777777" w:rsidR="00DD1F47" w:rsidRPr="007E68D4" w:rsidRDefault="00DD1F47" w:rsidP="00BB675A">
            <w:pPr>
              <w:spacing w:line="276" w:lineRule="auto"/>
              <w:rPr>
                <w:sz w:val="22"/>
                <w:szCs w:val="22"/>
              </w:rPr>
            </w:pP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36B583E3" w14:textId="77777777" w:rsidR="00DD1F47" w:rsidRPr="007E68D4" w:rsidRDefault="00DD1F47" w:rsidP="00BB675A">
            <w:pPr>
              <w:spacing w:line="276" w:lineRule="auto"/>
              <w:rPr>
                <w:sz w:val="22"/>
                <w:szCs w:val="22"/>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C9177D9" w14:textId="77777777" w:rsidR="00DD1F47" w:rsidRPr="007E68D4" w:rsidRDefault="00DD1F47" w:rsidP="00BB675A">
            <w:pPr>
              <w:spacing w:line="276" w:lineRule="auto"/>
              <w:jc w:val="center"/>
              <w:rPr>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3AFBE9D" w14:textId="77777777" w:rsidR="00DD1F47" w:rsidRPr="007E68D4" w:rsidRDefault="00DD1F47" w:rsidP="00BB675A">
            <w:pPr>
              <w:spacing w:line="276" w:lineRule="auto"/>
              <w:rPr>
                <w:sz w:val="22"/>
                <w:szCs w:val="22"/>
              </w:rPr>
            </w:pPr>
          </w:p>
        </w:tc>
      </w:tr>
    </w:tbl>
    <w:p w14:paraId="60161D04" w14:textId="77777777" w:rsidR="00DD1F47" w:rsidRPr="007E68D4" w:rsidRDefault="00DD1F47" w:rsidP="00DD1F47">
      <w:pPr>
        <w:ind w:left="360"/>
        <w:rPr>
          <w:sz w:val="22"/>
          <w:szCs w:val="22"/>
        </w:rPr>
      </w:pPr>
    </w:p>
    <w:p w14:paraId="4B640FEC" w14:textId="77777777" w:rsidR="0087126C" w:rsidRPr="007E68D4" w:rsidRDefault="0087126C" w:rsidP="0087126C">
      <w:pPr>
        <w:spacing w:line="276" w:lineRule="auto"/>
        <w:jc w:val="both"/>
        <w:rPr>
          <w:sz w:val="18"/>
          <w:szCs w:val="18"/>
        </w:rPr>
      </w:pPr>
      <w:r w:rsidRPr="007E68D4">
        <w:rPr>
          <w:sz w:val="18"/>
          <w:szCs w:val="18"/>
        </w:rPr>
        <w:t>*) niepotrzebne skreślić</w:t>
      </w:r>
    </w:p>
    <w:p w14:paraId="58C3B909" w14:textId="77777777" w:rsidR="007E68D4" w:rsidRDefault="0087126C" w:rsidP="00D009E8">
      <w:pPr>
        <w:spacing w:line="276" w:lineRule="auto"/>
        <w:jc w:val="both"/>
        <w:rPr>
          <w:b/>
          <w:sz w:val="22"/>
          <w:szCs w:val="22"/>
        </w:rPr>
      </w:pPr>
      <w:r w:rsidRPr="007E68D4">
        <w:rPr>
          <w:sz w:val="18"/>
          <w:szCs w:val="18"/>
        </w:rPr>
        <w:t>**) wpisać właściwe</w:t>
      </w:r>
    </w:p>
    <w:p w14:paraId="679E621D" w14:textId="77777777" w:rsidR="00BD41F6" w:rsidRPr="007E68D4" w:rsidRDefault="007E68D4" w:rsidP="0087126C">
      <w:pPr>
        <w:spacing w:line="276" w:lineRule="auto"/>
        <w:jc w:val="center"/>
        <w:rPr>
          <w:b/>
          <w:sz w:val="22"/>
          <w:szCs w:val="22"/>
        </w:rPr>
      </w:pPr>
      <w:r>
        <w:rPr>
          <w:b/>
          <w:sz w:val="22"/>
          <w:szCs w:val="22"/>
        </w:rPr>
        <w:br w:type="page"/>
      </w:r>
      <w:r w:rsidR="00BD41F6" w:rsidRPr="007E68D4">
        <w:rPr>
          <w:b/>
          <w:sz w:val="22"/>
          <w:szCs w:val="22"/>
        </w:rPr>
        <w:lastRenderedPageBreak/>
        <w:t xml:space="preserve">CHARAKTERYSTYKA </w:t>
      </w:r>
      <w:r w:rsidR="00744939" w:rsidRPr="007E68D4">
        <w:rPr>
          <w:b/>
          <w:sz w:val="22"/>
          <w:szCs w:val="22"/>
        </w:rPr>
        <w:t>PROJEKTU WYNALAZCZEGO</w:t>
      </w:r>
      <w:r w:rsidR="00DD1F47" w:rsidRPr="007E68D4">
        <w:rPr>
          <w:b/>
          <w:sz w:val="22"/>
          <w:szCs w:val="22"/>
        </w:rPr>
        <w:t>***</w:t>
      </w:r>
    </w:p>
    <w:p w14:paraId="4226D631" w14:textId="77777777" w:rsidR="0087126C" w:rsidRPr="007E68D4" w:rsidRDefault="0087126C" w:rsidP="00950678">
      <w:pPr>
        <w:spacing w:line="276" w:lineRule="auto"/>
        <w:jc w:val="both"/>
        <w:rPr>
          <w:sz w:val="22"/>
          <w:szCs w:val="22"/>
        </w:rPr>
      </w:pPr>
    </w:p>
    <w:p w14:paraId="66F3DF9A" w14:textId="77777777" w:rsidR="008F51DD" w:rsidRPr="007E68D4" w:rsidRDefault="00FB67AB" w:rsidP="00FB67AB">
      <w:pPr>
        <w:numPr>
          <w:ilvl w:val="0"/>
          <w:numId w:val="12"/>
        </w:numPr>
        <w:spacing w:line="276" w:lineRule="auto"/>
        <w:ind w:left="284" w:hanging="284"/>
        <w:jc w:val="both"/>
        <w:rPr>
          <w:sz w:val="22"/>
          <w:szCs w:val="22"/>
        </w:rPr>
      </w:pPr>
      <w:r w:rsidRPr="007E68D4">
        <w:rPr>
          <w:sz w:val="22"/>
          <w:szCs w:val="22"/>
        </w:rPr>
        <w:t>O</w:t>
      </w:r>
      <w:r w:rsidR="008F51DD" w:rsidRPr="007E68D4">
        <w:rPr>
          <w:sz w:val="22"/>
          <w:szCs w:val="22"/>
        </w:rPr>
        <w:t xml:space="preserve">pis </w:t>
      </w:r>
      <w:r w:rsidR="00D94D41" w:rsidRPr="007E68D4">
        <w:rPr>
          <w:sz w:val="22"/>
          <w:szCs w:val="22"/>
        </w:rPr>
        <w:t>rozwiązania</w:t>
      </w:r>
      <w:r w:rsidR="008F51DD" w:rsidRPr="007E68D4">
        <w:rPr>
          <w:sz w:val="22"/>
          <w:szCs w:val="22"/>
        </w:rPr>
        <w:t xml:space="preserve"> – </w:t>
      </w:r>
      <w:r w:rsidR="00D94D41" w:rsidRPr="007E68D4">
        <w:rPr>
          <w:sz w:val="22"/>
          <w:szCs w:val="22"/>
        </w:rPr>
        <w:t xml:space="preserve">przedmiot oraz </w:t>
      </w:r>
      <w:r w:rsidR="008F51DD" w:rsidRPr="007E68D4">
        <w:rPr>
          <w:sz w:val="22"/>
          <w:szCs w:val="22"/>
        </w:rPr>
        <w:t>istota</w:t>
      </w:r>
      <w:r w:rsidR="001856FF" w:rsidRPr="007E68D4">
        <w:rPr>
          <w:sz w:val="22"/>
          <w:szCs w:val="22"/>
        </w:rPr>
        <w:t xml:space="preserve"> rozwiązania</w:t>
      </w:r>
      <w:r w:rsidR="008F51DD" w:rsidRPr="007E68D4">
        <w:rPr>
          <w:sz w:val="22"/>
          <w:szCs w:val="22"/>
        </w:rPr>
        <w:t>,</w:t>
      </w:r>
      <w:r w:rsidR="00D94D41" w:rsidRPr="007E68D4">
        <w:rPr>
          <w:sz w:val="22"/>
          <w:szCs w:val="22"/>
        </w:rPr>
        <w:t xml:space="preserve"> przyjęte </w:t>
      </w:r>
      <w:r w:rsidR="00EF137D" w:rsidRPr="007E68D4">
        <w:rPr>
          <w:sz w:val="22"/>
          <w:szCs w:val="22"/>
        </w:rPr>
        <w:t>założenia</w:t>
      </w:r>
      <w:r w:rsidR="00D94D41" w:rsidRPr="007E68D4">
        <w:rPr>
          <w:sz w:val="22"/>
          <w:szCs w:val="22"/>
        </w:rPr>
        <w:t xml:space="preserve"> techniczne </w:t>
      </w:r>
      <w:r w:rsidR="0087126C" w:rsidRPr="007E68D4">
        <w:rPr>
          <w:sz w:val="22"/>
          <w:szCs w:val="22"/>
        </w:rPr>
        <w:br/>
      </w:r>
      <w:r w:rsidR="00D94D41" w:rsidRPr="007E68D4">
        <w:rPr>
          <w:sz w:val="22"/>
          <w:szCs w:val="22"/>
        </w:rPr>
        <w:t>i technologiczne</w:t>
      </w:r>
      <w:r w:rsidR="001856FF" w:rsidRPr="007E68D4">
        <w:rPr>
          <w:sz w:val="22"/>
          <w:szCs w:val="22"/>
        </w:rPr>
        <w:t>,</w:t>
      </w:r>
      <w:r w:rsidRPr="007E68D4">
        <w:rPr>
          <w:sz w:val="22"/>
          <w:szCs w:val="22"/>
        </w:rPr>
        <w:t xml:space="preserve"> różnice w stosunku do istniejących rozwiązań,</w:t>
      </w:r>
      <w:r w:rsidR="001856FF" w:rsidRPr="007E68D4">
        <w:rPr>
          <w:sz w:val="22"/>
          <w:szCs w:val="22"/>
        </w:rPr>
        <w:t xml:space="preserve"> </w:t>
      </w:r>
      <w:r w:rsidR="00EF137D" w:rsidRPr="007E68D4">
        <w:rPr>
          <w:sz w:val="22"/>
          <w:szCs w:val="22"/>
        </w:rPr>
        <w:t xml:space="preserve">opis potrzeby rynkowej </w:t>
      </w:r>
      <w:r w:rsidRPr="007E68D4">
        <w:rPr>
          <w:sz w:val="22"/>
          <w:szCs w:val="22"/>
        </w:rPr>
        <w:t>i</w:t>
      </w:r>
      <w:r w:rsidR="00EF137D" w:rsidRPr="007E68D4">
        <w:rPr>
          <w:sz w:val="22"/>
          <w:szCs w:val="22"/>
        </w:rPr>
        <w:t xml:space="preserve"> korzyści z zastosowania, docelowa grupa odbiorców</w:t>
      </w:r>
    </w:p>
    <w:p w14:paraId="34D613ED" w14:textId="77777777" w:rsidR="00FB67AB" w:rsidRPr="007E68D4" w:rsidRDefault="00FB67AB" w:rsidP="00FB67AB">
      <w:pPr>
        <w:spacing w:line="276" w:lineRule="auto"/>
        <w:jc w:val="both"/>
        <w:rPr>
          <w:sz w:val="22"/>
          <w:szCs w:val="22"/>
        </w:rPr>
      </w:pPr>
      <w:bookmarkStart w:id="2" w:name="_Hlk515352711"/>
      <w:r w:rsidRPr="007E68D4">
        <w:rPr>
          <w:sz w:val="22"/>
          <w:szCs w:val="22"/>
        </w:rPr>
        <w:t>………………………………………………………………………………………………………………………………………………………………………………………………………………………………………………………………………………………………………………………………………………………………………………………………………………………………………………………………………………………………………………………………………………………………………………………………………………………………………………………………………………………………………………………………………………………………………………………………………………………………………………………………………………………………………………………………………………………………………………………………………………………………………………………………………………………………………………………………………………………………………………………………………………………………………………………………………………………………………………………………………………………………</w:t>
      </w:r>
    </w:p>
    <w:p w14:paraId="13C7440A" w14:textId="77777777" w:rsidR="00FB67AB" w:rsidRPr="007E68D4" w:rsidRDefault="00FB67AB" w:rsidP="00FB67AB">
      <w:pPr>
        <w:spacing w:line="276" w:lineRule="auto"/>
        <w:jc w:val="both"/>
        <w:rPr>
          <w:sz w:val="22"/>
          <w:szCs w:val="22"/>
        </w:rPr>
      </w:pPr>
      <w:r w:rsidRPr="007E68D4">
        <w:rPr>
          <w:sz w:val="22"/>
          <w:szCs w:val="22"/>
        </w:rPr>
        <w:t>……………………………………………………………………………………………………………</w:t>
      </w:r>
    </w:p>
    <w:bookmarkEnd w:id="2"/>
    <w:p w14:paraId="5E89FE69" w14:textId="77777777" w:rsidR="00FB67AB" w:rsidRPr="007E68D4" w:rsidRDefault="00FB67AB" w:rsidP="00FB67AB">
      <w:pPr>
        <w:spacing w:line="276" w:lineRule="auto"/>
        <w:jc w:val="both"/>
        <w:rPr>
          <w:sz w:val="22"/>
          <w:szCs w:val="22"/>
        </w:rPr>
      </w:pPr>
      <w:r w:rsidRPr="007E68D4">
        <w:rPr>
          <w:sz w:val="22"/>
          <w:szCs w:val="22"/>
        </w:rPr>
        <w:t>………………………………………………………………………………………………………………………………………………………………………………………………………………………………………………………………………………………………………………………………………………………………………………………………………………………………………………………………………………………………………………………………………………………………………………………………………………………………………………………………………………………………………………………………………………………………………………………………………………………………………………………………………………………………………………………………………………………………………………………………………………………………………………………………………………………………………………………………………………………………………………………………………………………………………………………………………………………………………………………………………………………………</w:t>
      </w:r>
    </w:p>
    <w:p w14:paraId="6EF1E69F" w14:textId="77777777" w:rsidR="00FB67AB" w:rsidRPr="007E68D4" w:rsidRDefault="00FB67AB" w:rsidP="00FB67AB">
      <w:pPr>
        <w:spacing w:line="276" w:lineRule="auto"/>
        <w:jc w:val="both"/>
        <w:rPr>
          <w:sz w:val="22"/>
          <w:szCs w:val="22"/>
        </w:rPr>
      </w:pPr>
      <w:r w:rsidRPr="007E68D4">
        <w:rPr>
          <w:sz w:val="22"/>
          <w:szCs w:val="22"/>
        </w:rPr>
        <w:t>……………………………………………………………………………………………………………</w:t>
      </w:r>
    </w:p>
    <w:p w14:paraId="512951DB" w14:textId="77777777" w:rsidR="00FB67AB" w:rsidRPr="007E68D4" w:rsidRDefault="00FB67AB" w:rsidP="00FB67AB">
      <w:pPr>
        <w:spacing w:line="276" w:lineRule="auto"/>
        <w:jc w:val="both"/>
        <w:rPr>
          <w:sz w:val="22"/>
          <w:szCs w:val="22"/>
        </w:rPr>
      </w:pPr>
      <w:r w:rsidRPr="007E68D4">
        <w:rPr>
          <w:sz w:val="22"/>
          <w:szCs w:val="22"/>
        </w:rPr>
        <w:t>………………………………………………………………………………………………………………………………………………………………………………………………………………………………………………………………………………………………………………………………………………………………………………………………………………………………………………………………………………………………………………………………………………………………………………………………………………………………………………………………………………………………………………………………………………………………………………………………………………………………………………………………………………………………………………………………………………………………………………………………………………………</w:t>
      </w:r>
      <w:bookmarkStart w:id="3" w:name="_Hlk515352800"/>
      <w:r w:rsidRPr="007E68D4">
        <w:rPr>
          <w:sz w:val="22"/>
          <w:szCs w:val="22"/>
        </w:rPr>
        <w:t>………………………………………………………………………………………………………………………………………………………………………………………………………………………………………………………………………………………………………………………………………</w:t>
      </w:r>
    </w:p>
    <w:p w14:paraId="39360E35" w14:textId="77777777" w:rsidR="00FB67AB" w:rsidRPr="007E68D4" w:rsidRDefault="00FB67AB" w:rsidP="00FB67AB">
      <w:pPr>
        <w:spacing w:line="276" w:lineRule="auto"/>
        <w:jc w:val="both"/>
        <w:rPr>
          <w:sz w:val="22"/>
          <w:szCs w:val="22"/>
        </w:rPr>
      </w:pPr>
      <w:r w:rsidRPr="007E68D4">
        <w:rPr>
          <w:sz w:val="22"/>
          <w:szCs w:val="22"/>
        </w:rPr>
        <w:t>……………………………………………………………………………………………………………</w:t>
      </w:r>
    </w:p>
    <w:bookmarkEnd w:id="3"/>
    <w:p w14:paraId="69CBE450" w14:textId="77777777" w:rsidR="00941F69" w:rsidRPr="007E68D4" w:rsidRDefault="00941F69" w:rsidP="00941F69">
      <w:pPr>
        <w:spacing w:line="276" w:lineRule="auto"/>
        <w:jc w:val="both"/>
        <w:rPr>
          <w:sz w:val="22"/>
          <w:szCs w:val="22"/>
        </w:rPr>
      </w:pPr>
      <w:r w:rsidRPr="007E68D4">
        <w:rPr>
          <w:sz w:val="22"/>
          <w:szCs w:val="22"/>
        </w:rPr>
        <w:t>……………………………………………………………………………………………………………</w:t>
      </w:r>
    </w:p>
    <w:p w14:paraId="4E02C1D4" w14:textId="77777777" w:rsidR="00FB67AB" w:rsidRPr="007E68D4" w:rsidRDefault="00941F69" w:rsidP="00FB67AB">
      <w:pPr>
        <w:spacing w:line="276" w:lineRule="auto"/>
        <w:jc w:val="both"/>
        <w:rPr>
          <w:sz w:val="22"/>
          <w:szCs w:val="22"/>
        </w:rPr>
      </w:pPr>
      <w:r w:rsidRPr="007E68D4">
        <w:rPr>
          <w:sz w:val="22"/>
          <w:szCs w:val="22"/>
        </w:rPr>
        <w:t>……………………………………………………………………………………………………………</w:t>
      </w:r>
    </w:p>
    <w:p w14:paraId="5AD2CA04" w14:textId="77777777" w:rsidR="00941F69" w:rsidRPr="007E68D4" w:rsidRDefault="00941F69" w:rsidP="00FB67AB">
      <w:pPr>
        <w:spacing w:line="276" w:lineRule="auto"/>
        <w:jc w:val="both"/>
        <w:rPr>
          <w:sz w:val="22"/>
          <w:szCs w:val="22"/>
        </w:rPr>
      </w:pPr>
    </w:p>
    <w:p w14:paraId="639CD9C9" w14:textId="77777777" w:rsidR="00FB67AB" w:rsidRPr="007E68D4" w:rsidRDefault="00FB67AB" w:rsidP="00FB67AB">
      <w:pPr>
        <w:spacing w:line="276" w:lineRule="auto"/>
        <w:jc w:val="both"/>
        <w:rPr>
          <w:sz w:val="18"/>
          <w:szCs w:val="18"/>
        </w:rPr>
      </w:pPr>
      <w:r w:rsidRPr="007E68D4">
        <w:rPr>
          <w:sz w:val="18"/>
          <w:szCs w:val="18"/>
        </w:rPr>
        <w:t>***) opis powinien być wyczerpujący, umożliwiający ocenę pod kątem ochrony własności intelektualnej oraz komercjalizacji</w:t>
      </w:r>
    </w:p>
    <w:p w14:paraId="135BE829" w14:textId="77777777" w:rsidR="008F51DD" w:rsidRPr="007E68D4" w:rsidRDefault="007E68D4" w:rsidP="00FB67AB">
      <w:pPr>
        <w:numPr>
          <w:ilvl w:val="0"/>
          <w:numId w:val="12"/>
        </w:numPr>
        <w:spacing w:line="276" w:lineRule="auto"/>
        <w:ind w:left="284" w:hanging="284"/>
        <w:jc w:val="both"/>
        <w:rPr>
          <w:sz w:val="22"/>
          <w:szCs w:val="22"/>
        </w:rPr>
      </w:pPr>
      <w:r>
        <w:rPr>
          <w:sz w:val="22"/>
          <w:szCs w:val="22"/>
        </w:rPr>
        <w:br w:type="page"/>
      </w:r>
      <w:r w:rsidR="00FB67AB" w:rsidRPr="007E68D4">
        <w:rPr>
          <w:sz w:val="22"/>
          <w:szCs w:val="22"/>
        </w:rPr>
        <w:lastRenderedPageBreak/>
        <w:t>Z</w:t>
      </w:r>
      <w:r w:rsidR="008F51DD" w:rsidRPr="007E68D4">
        <w:rPr>
          <w:sz w:val="22"/>
          <w:szCs w:val="22"/>
        </w:rPr>
        <w:t>akres zrealizowanych prac badawczo-rozwojowych</w:t>
      </w:r>
      <w:r w:rsidR="00EF137D" w:rsidRPr="007E68D4">
        <w:rPr>
          <w:sz w:val="22"/>
          <w:szCs w:val="22"/>
        </w:rPr>
        <w:t xml:space="preserve"> związanych z projektem</w:t>
      </w:r>
    </w:p>
    <w:p w14:paraId="47E63533" w14:textId="77777777" w:rsidR="00FB67AB" w:rsidRPr="007E68D4" w:rsidRDefault="00FB67AB" w:rsidP="00FB67AB">
      <w:pPr>
        <w:spacing w:line="276" w:lineRule="auto"/>
        <w:jc w:val="both"/>
        <w:rPr>
          <w:sz w:val="22"/>
          <w:szCs w:val="22"/>
        </w:rPr>
      </w:pPr>
      <w:r w:rsidRPr="007E68D4">
        <w:rPr>
          <w:sz w:val="22"/>
          <w:szCs w:val="22"/>
        </w:rPr>
        <w:t>………………………………………………………………………………………………………………………………………………………………………………………………………………………………………………………………………………………………………………………………………………………………………………………………………………………………………………………………………………………………………………………………………………………………………………………………………………………………………………………………………………………………………………………………………………………………………………………………………………………………………………………………………………………………………………………………………………………………………………………………………………………………………………………………………………………………………………………………………………………………………………………………………………………………………………………………………………………………………………………………………………………………</w:t>
      </w:r>
    </w:p>
    <w:p w14:paraId="6593CA3B" w14:textId="77777777" w:rsidR="00FB67AB" w:rsidRPr="007E68D4" w:rsidRDefault="00FB67AB" w:rsidP="00FB67AB">
      <w:pPr>
        <w:spacing w:line="276" w:lineRule="auto"/>
        <w:jc w:val="both"/>
        <w:rPr>
          <w:sz w:val="22"/>
          <w:szCs w:val="22"/>
        </w:rPr>
      </w:pPr>
      <w:r w:rsidRPr="007E68D4">
        <w:rPr>
          <w:sz w:val="22"/>
          <w:szCs w:val="22"/>
        </w:rPr>
        <w:t>……………………………………………………………………………………………………………</w:t>
      </w:r>
    </w:p>
    <w:p w14:paraId="71C21811" w14:textId="77777777" w:rsidR="00FB67AB" w:rsidRPr="007E68D4" w:rsidRDefault="00FB67AB" w:rsidP="00FB67AB">
      <w:pPr>
        <w:spacing w:line="276" w:lineRule="auto"/>
        <w:jc w:val="both"/>
        <w:rPr>
          <w:sz w:val="22"/>
          <w:szCs w:val="22"/>
        </w:rPr>
      </w:pPr>
      <w:r w:rsidRPr="007E68D4">
        <w:rPr>
          <w:sz w:val="22"/>
          <w:szCs w:val="22"/>
        </w:rPr>
        <w:t>………………………………………………………………………………………………………………………………………………………………………………………………………………………………………………………………………………………………………………………………………</w:t>
      </w:r>
    </w:p>
    <w:p w14:paraId="3E222DD3" w14:textId="77777777" w:rsidR="00FB67AB" w:rsidRPr="007E68D4" w:rsidRDefault="00FB67AB" w:rsidP="00FB67AB">
      <w:pPr>
        <w:spacing w:line="276" w:lineRule="auto"/>
        <w:jc w:val="both"/>
        <w:rPr>
          <w:sz w:val="22"/>
          <w:szCs w:val="22"/>
        </w:rPr>
      </w:pPr>
      <w:r w:rsidRPr="007E68D4">
        <w:rPr>
          <w:sz w:val="22"/>
          <w:szCs w:val="22"/>
        </w:rPr>
        <w:t>……………………………………………………………………………………………………………</w:t>
      </w:r>
    </w:p>
    <w:p w14:paraId="4044D5FD" w14:textId="77777777" w:rsidR="00FB67AB" w:rsidRPr="007E68D4" w:rsidRDefault="00FB67AB" w:rsidP="00FB67AB">
      <w:pPr>
        <w:spacing w:line="276" w:lineRule="auto"/>
        <w:jc w:val="both"/>
        <w:rPr>
          <w:sz w:val="22"/>
          <w:szCs w:val="22"/>
        </w:rPr>
      </w:pPr>
      <w:r w:rsidRPr="007E68D4">
        <w:rPr>
          <w:sz w:val="22"/>
          <w:szCs w:val="22"/>
        </w:rPr>
        <w:t>……………………………………………………………………………………………………………</w:t>
      </w:r>
    </w:p>
    <w:p w14:paraId="2BD218B0" w14:textId="77777777" w:rsidR="00FB67AB" w:rsidRPr="007E68D4" w:rsidRDefault="00FB67AB" w:rsidP="00FB67AB">
      <w:pPr>
        <w:spacing w:line="276" w:lineRule="auto"/>
        <w:jc w:val="both"/>
        <w:rPr>
          <w:sz w:val="22"/>
          <w:szCs w:val="22"/>
        </w:rPr>
      </w:pPr>
      <w:r w:rsidRPr="007E68D4">
        <w:rPr>
          <w:sz w:val="22"/>
          <w:szCs w:val="22"/>
        </w:rPr>
        <w:t>……………………………………………………………………………………………………………</w:t>
      </w:r>
    </w:p>
    <w:p w14:paraId="3609E03F" w14:textId="77777777" w:rsidR="00FB67AB" w:rsidRPr="007E68D4" w:rsidRDefault="00FB67AB" w:rsidP="00FB67AB">
      <w:pPr>
        <w:spacing w:line="276" w:lineRule="auto"/>
        <w:jc w:val="both"/>
        <w:rPr>
          <w:sz w:val="22"/>
          <w:szCs w:val="22"/>
        </w:rPr>
      </w:pPr>
      <w:r w:rsidRPr="007E68D4">
        <w:rPr>
          <w:sz w:val="22"/>
          <w:szCs w:val="22"/>
        </w:rPr>
        <w:t>……………………………………………………………………………………………………………</w:t>
      </w:r>
    </w:p>
    <w:p w14:paraId="33EC8F3A" w14:textId="77777777" w:rsidR="00FB67AB" w:rsidRPr="007E68D4" w:rsidRDefault="00FB67AB" w:rsidP="00FB67AB">
      <w:pPr>
        <w:spacing w:line="276" w:lineRule="auto"/>
        <w:jc w:val="both"/>
        <w:rPr>
          <w:sz w:val="22"/>
          <w:szCs w:val="22"/>
        </w:rPr>
      </w:pPr>
      <w:r w:rsidRPr="007E68D4">
        <w:rPr>
          <w:sz w:val="22"/>
          <w:szCs w:val="22"/>
        </w:rPr>
        <w:t>……………………………………………………………………………………………………………</w:t>
      </w:r>
    </w:p>
    <w:p w14:paraId="153F82B5" w14:textId="77777777" w:rsidR="00FB67AB" w:rsidRPr="007E68D4" w:rsidRDefault="00FB67AB" w:rsidP="00FB67AB">
      <w:pPr>
        <w:spacing w:line="276" w:lineRule="auto"/>
        <w:jc w:val="both"/>
        <w:rPr>
          <w:sz w:val="22"/>
          <w:szCs w:val="22"/>
        </w:rPr>
      </w:pPr>
    </w:p>
    <w:p w14:paraId="40861D0A" w14:textId="77777777" w:rsidR="00FB67AB" w:rsidRPr="007E68D4" w:rsidRDefault="00FB67AB" w:rsidP="00FB67AB">
      <w:pPr>
        <w:spacing w:line="276" w:lineRule="auto"/>
        <w:jc w:val="both"/>
        <w:rPr>
          <w:sz w:val="22"/>
          <w:szCs w:val="22"/>
        </w:rPr>
      </w:pPr>
    </w:p>
    <w:p w14:paraId="7414E6D1" w14:textId="77777777" w:rsidR="008F51DD" w:rsidRPr="007E68D4" w:rsidRDefault="00FB67AB" w:rsidP="00FB67AB">
      <w:pPr>
        <w:numPr>
          <w:ilvl w:val="0"/>
          <w:numId w:val="12"/>
        </w:numPr>
        <w:spacing w:line="276" w:lineRule="auto"/>
        <w:ind w:left="284" w:hanging="284"/>
        <w:jc w:val="both"/>
        <w:rPr>
          <w:sz w:val="22"/>
          <w:szCs w:val="22"/>
        </w:rPr>
      </w:pPr>
      <w:r w:rsidRPr="007E68D4">
        <w:rPr>
          <w:sz w:val="22"/>
          <w:szCs w:val="22"/>
        </w:rPr>
        <w:t>Z</w:t>
      </w:r>
      <w:r w:rsidR="008F51DD" w:rsidRPr="007E68D4">
        <w:rPr>
          <w:sz w:val="22"/>
          <w:szCs w:val="22"/>
        </w:rPr>
        <w:t>akres prac</w:t>
      </w:r>
      <w:r w:rsidR="001856FF" w:rsidRPr="007E68D4">
        <w:rPr>
          <w:sz w:val="22"/>
          <w:szCs w:val="22"/>
        </w:rPr>
        <w:t xml:space="preserve"> B+R</w:t>
      </w:r>
      <w:r w:rsidR="008F51DD" w:rsidRPr="007E68D4">
        <w:rPr>
          <w:sz w:val="22"/>
          <w:szCs w:val="22"/>
        </w:rPr>
        <w:t xml:space="preserve"> niezbędnych do ukończenia projektu </w:t>
      </w:r>
    </w:p>
    <w:p w14:paraId="60E7C620" w14:textId="77777777" w:rsidR="001E48A8" w:rsidRPr="007E68D4" w:rsidRDefault="00744939" w:rsidP="00950678">
      <w:pPr>
        <w:spacing w:line="276" w:lineRule="auto"/>
        <w:jc w:val="both"/>
        <w:rPr>
          <w:sz w:val="22"/>
          <w:szCs w:val="22"/>
        </w:rPr>
      </w:pPr>
      <w:r w:rsidRPr="007E68D4">
        <w:rPr>
          <w:sz w:val="22"/>
          <w:szCs w:val="22"/>
        </w:rPr>
        <w:t>………………………………………………………………………………………………………………………………………………………………………………………………………………………………………………………………………………………</w:t>
      </w:r>
      <w:r w:rsidR="00DD1F47" w:rsidRPr="007E68D4">
        <w:rPr>
          <w:sz w:val="22"/>
          <w:szCs w:val="22"/>
        </w:rPr>
        <w:t>………………………………………………………………………………………………………………………………………………………………………………………………………………………………………………………………………………………………………………………………………………………………………………………………………………………………………………………………………………………………………………………………………………………………………………………………………………………………………………………………………………………………………………………………………………………………………………………………………………………………………………………………………………………………………………………………………………………………………………………………………………………</w:t>
      </w:r>
      <w:r w:rsidR="008F51DD" w:rsidRPr="007E68D4">
        <w:rPr>
          <w:sz w:val="22"/>
          <w:szCs w:val="22"/>
        </w:rPr>
        <w:t>………………………………………………</w:t>
      </w:r>
    </w:p>
    <w:p w14:paraId="36A8B089" w14:textId="77777777" w:rsidR="00FB67AB" w:rsidRPr="007E68D4" w:rsidRDefault="00FB67AB" w:rsidP="00FB67AB">
      <w:pPr>
        <w:spacing w:line="276" w:lineRule="auto"/>
        <w:jc w:val="both"/>
        <w:rPr>
          <w:sz w:val="22"/>
          <w:szCs w:val="22"/>
        </w:rPr>
      </w:pPr>
      <w:r w:rsidRPr="007E68D4">
        <w:rPr>
          <w:sz w:val="22"/>
          <w:szCs w:val="22"/>
        </w:rPr>
        <w:t>………………………………………………………………………………………………………………………………………………………………………………………………………………………………………………………………………………………………………………………………………</w:t>
      </w:r>
    </w:p>
    <w:p w14:paraId="00895BBA" w14:textId="77777777" w:rsidR="00FB67AB" w:rsidRPr="007E68D4" w:rsidRDefault="00FB67AB" w:rsidP="00FB67AB">
      <w:pPr>
        <w:spacing w:line="276" w:lineRule="auto"/>
        <w:jc w:val="both"/>
        <w:rPr>
          <w:sz w:val="22"/>
          <w:szCs w:val="22"/>
        </w:rPr>
      </w:pPr>
      <w:r w:rsidRPr="007E68D4">
        <w:rPr>
          <w:sz w:val="22"/>
          <w:szCs w:val="22"/>
        </w:rPr>
        <w:t>……………………………………………………………………………………………………………</w:t>
      </w:r>
    </w:p>
    <w:p w14:paraId="3090ADE3" w14:textId="77777777" w:rsidR="00FB67AB" w:rsidRPr="007E68D4" w:rsidRDefault="00FB67AB" w:rsidP="00FB67AB">
      <w:pPr>
        <w:spacing w:line="276" w:lineRule="auto"/>
        <w:jc w:val="both"/>
        <w:rPr>
          <w:sz w:val="22"/>
          <w:szCs w:val="22"/>
        </w:rPr>
      </w:pPr>
      <w:r w:rsidRPr="007E68D4">
        <w:rPr>
          <w:sz w:val="22"/>
          <w:szCs w:val="22"/>
        </w:rPr>
        <w:t>……………………………………………………………………………………………………………</w:t>
      </w:r>
    </w:p>
    <w:p w14:paraId="396BA39A" w14:textId="77777777" w:rsidR="00FB67AB" w:rsidRPr="007E68D4" w:rsidRDefault="00FB67AB" w:rsidP="00FB67AB">
      <w:pPr>
        <w:spacing w:line="276" w:lineRule="auto"/>
        <w:jc w:val="both"/>
        <w:rPr>
          <w:sz w:val="22"/>
          <w:szCs w:val="22"/>
        </w:rPr>
      </w:pPr>
      <w:r w:rsidRPr="007E68D4">
        <w:rPr>
          <w:sz w:val="22"/>
          <w:szCs w:val="22"/>
        </w:rPr>
        <w:t>……………………………………………………………………………………………………………</w:t>
      </w:r>
    </w:p>
    <w:p w14:paraId="71700A85" w14:textId="77777777" w:rsidR="00FB67AB" w:rsidRPr="007E68D4" w:rsidRDefault="00FB67AB" w:rsidP="00FB67AB">
      <w:pPr>
        <w:spacing w:line="276" w:lineRule="auto"/>
        <w:jc w:val="both"/>
        <w:rPr>
          <w:sz w:val="22"/>
          <w:szCs w:val="22"/>
        </w:rPr>
      </w:pPr>
      <w:r w:rsidRPr="007E68D4">
        <w:rPr>
          <w:sz w:val="22"/>
          <w:szCs w:val="22"/>
        </w:rPr>
        <w:t>……………………………………………………………………………………………………………</w:t>
      </w:r>
    </w:p>
    <w:p w14:paraId="7250820E" w14:textId="77777777" w:rsidR="00FB67AB" w:rsidRPr="007E68D4" w:rsidRDefault="00FB67AB" w:rsidP="00FB67AB">
      <w:pPr>
        <w:spacing w:line="276" w:lineRule="auto"/>
        <w:jc w:val="both"/>
        <w:rPr>
          <w:sz w:val="22"/>
          <w:szCs w:val="22"/>
        </w:rPr>
      </w:pPr>
      <w:r w:rsidRPr="007E68D4">
        <w:rPr>
          <w:sz w:val="22"/>
          <w:szCs w:val="22"/>
        </w:rPr>
        <w:t>……………………………………………………………………………………………………………</w:t>
      </w:r>
    </w:p>
    <w:p w14:paraId="159A491A" w14:textId="77777777" w:rsidR="00FB67AB" w:rsidRPr="007E68D4" w:rsidRDefault="00FB67AB" w:rsidP="00FB67AB">
      <w:pPr>
        <w:spacing w:line="276" w:lineRule="auto"/>
        <w:jc w:val="both"/>
        <w:rPr>
          <w:sz w:val="22"/>
          <w:szCs w:val="22"/>
        </w:rPr>
      </w:pPr>
    </w:p>
    <w:p w14:paraId="5AF32137" w14:textId="77777777" w:rsidR="00FB67AB" w:rsidRPr="007E68D4" w:rsidRDefault="00FB67AB" w:rsidP="007E68D4">
      <w:pPr>
        <w:rPr>
          <w:b/>
          <w:sz w:val="22"/>
          <w:szCs w:val="22"/>
        </w:rPr>
      </w:pPr>
    </w:p>
    <w:p w14:paraId="3C4E32B7" w14:textId="77777777" w:rsidR="00EF137D" w:rsidRPr="007E68D4" w:rsidRDefault="007E68D4" w:rsidP="0087126C">
      <w:pPr>
        <w:jc w:val="center"/>
        <w:rPr>
          <w:b/>
          <w:sz w:val="22"/>
          <w:szCs w:val="22"/>
        </w:rPr>
      </w:pPr>
      <w:r>
        <w:rPr>
          <w:b/>
          <w:sz w:val="22"/>
          <w:szCs w:val="22"/>
        </w:rPr>
        <w:br w:type="page"/>
      </w:r>
      <w:r w:rsidR="00473FF5" w:rsidRPr="007E68D4">
        <w:rPr>
          <w:b/>
          <w:sz w:val="22"/>
          <w:szCs w:val="22"/>
        </w:rPr>
        <w:lastRenderedPageBreak/>
        <w:t>Obecny p</w:t>
      </w:r>
      <w:r w:rsidR="00EF137D" w:rsidRPr="007E68D4">
        <w:rPr>
          <w:b/>
          <w:sz w:val="22"/>
          <w:szCs w:val="22"/>
        </w:rPr>
        <w:t>oziom gotowości technologicznej rozwiązania (TRL)</w:t>
      </w:r>
    </w:p>
    <w:p w14:paraId="1EFC7A5D" w14:textId="77777777" w:rsidR="00473FF5" w:rsidRPr="007E68D4" w:rsidRDefault="00473FF5" w:rsidP="0074493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1716"/>
      </w:tblGrid>
      <w:tr w:rsidR="00EF137D" w:rsidRPr="007E68D4" w14:paraId="4E63785F" w14:textId="77777777" w:rsidTr="00D26E08">
        <w:tc>
          <w:tcPr>
            <w:tcW w:w="7479" w:type="dxa"/>
            <w:shd w:val="clear" w:color="auto" w:fill="auto"/>
            <w:vAlign w:val="center"/>
          </w:tcPr>
          <w:p w14:paraId="56EEFA21" w14:textId="77777777" w:rsidR="00EF137D" w:rsidRPr="007E68D4" w:rsidRDefault="00473FF5" w:rsidP="00D26E08">
            <w:pPr>
              <w:jc w:val="center"/>
              <w:rPr>
                <w:b/>
                <w:sz w:val="20"/>
                <w:szCs w:val="20"/>
              </w:rPr>
            </w:pPr>
            <w:r w:rsidRPr="007E68D4">
              <w:rPr>
                <w:b/>
                <w:sz w:val="20"/>
                <w:szCs w:val="20"/>
              </w:rPr>
              <w:t>Poziomy gotowości technologicznej</w:t>
            </w:r>
          </w:p>
        </w:tc>
        <w:tc>
          <w:tcPr>
            <w:tcW w:w="1733" w:type="dxa"/>
            <w:shd w:val="clear" w:color="auto" w:fill="auto"/>
          </w:tcPr>
          <w:p w14:paraId="28FEB49B" w14:textId="77777777" w:rsidR="00EF137D" w:rsidRPr="007E68D4" w:rsidRDefault="00473FF5" w:rsidP="00D26E08">
            <w:pPr>
              <w:jc w:val="center"/>
              <w:rPr>
                <w:b/>
                <w:sz w:val="20"/>
                <w:szCs w:val="20"/>
              </w:rPr>
            </w:pPr>
            <w:r w:rsidRPr="007E68D4">
              <w:rPr>
                <w:b/>
                <w:sz w:val="20"/>
                <w:szCs w:val="20"/>
              </w:rPr>
              <w:t>Proszę zaznaczyć wybran</w:t>
            </w:r>
            <w:r w:rsidR="0087126C" w:rsidRPr="007E68D4">
              <w:rPr>
                <w:b/>
                <w:sz w:val="20"/>
                <w:szCs w:val="20"/>
              </w:rPr>
              <w:t>y</w:t>
            </w:r>
            <w:r w:rsidRPr="007E68D4">
              <w:rPr>
                <w:b/>
                <w:sz w:val="20"/>
                <w:szCs w:val="20"/>
              </w:rPr>
              <w:t xml:space="preserve"> </w:t>
            </w:r>
            <w:r w:rsidR="0087126C" w:rsidRPr="007E68D4">
              <w:rPr>
                <w:b/>
                <w:sz w:val="20"/>
                <w:szCs w:val="20"/>
              </w:rPr>
              <w:t>poziom</w:t>
            </w:r>
          </w:p>
        </w:tc>
      </w:tr>
      <w:tr w:rsidR="00EF137D" w:rsidRPr="007E68D4" w14:paraId="6D3334F3" w14:textId="77777777" w:rsidTr="00D26E08">
        <w:tc>
          <w:tcPr>
            <w:tcW w:w="7479" w:type="dxa"/>
            <w:shd w:val="clear" w:color="auto" w:fill="auto"/>
          </w:tcPr>
          <w:p w14:paraId="590DBB16" w14:textId="77777777" w:rsidR="00EF137D" w:rsidRPr="007E68D4" w:rsidRDefault="00473FF5" w:rsidP="00D26E08">
            <w:pPr>
              <w:ind w:left="284" w:hanging="284"/>
              <w:jc w:val="both"/>
              <w:rPr>
                <w:sz w:val="20"/>
                <w:szCs w:val="20"/>
              </w:rPr>
            </w:pPr>
            <w:r w:rsidRPr="007E68D4">
              <w:rPr>
                <w:b/>
                <w:sz w:val="20"/>
                <w:szCs w:val="20"/>
              </w:rPr>
              <w:t>Poziom I</w:t>
            </w:r>
            <w:r w:rsidRPr="007E68D4">
              <w:rPr>
                <w:sz w:val="20"/>
                <w:szCs w:val="20"/>
              </w:rPr>
              <w:t xml:space="preserve"> - zaobserwowano i opisano podstawowe zasady danego zjawiska - najniższy poziom gotowości technologii, oznaczający rozpoczęcie badań naukowych w celu wykorzystania ich wyników w przyszłych zastosowaniach Zalicza się do nich między innymi badania naukowe nad podstawowymi właściwościami technologii</w:t>
            </w:r>
            <w:r w:rsidR="0087126C" w:rsidRPr="007E68D4">
              <w:rPr>
                <w:sz w:val="20"/>
                <w:szCs w:val="20"/>
              </w:rPr>
              <w:t>.</w:t>
            </w:r>
          </w:p>
        </w:tc>
        <w:tc>
          <w:tcPr>
            <w:tcW w:w="1733" w:type="dxa"/>
            <w:shd w:val="clear" w:color="auto" w:fill="auto"/>
          </w:tcPr>
          <w:p w14:paraId="7ECF2E61" w14:textId="77777777" w:rsidR="00EF137D" w:rsidRPr="007E68D4" w:rsidRDefault="00EF137D" w:rsidP="00D26E08">
            <w:pPr>
              <w:jc w:val="both"/>
              <w:rPr>
                <w:sz w:val="22"/>
                <w:szCs w:val="22"/>
              </w:rPr>
            </w:pPr>
          </w:p>
        </w:tc>
      </w:tr>
      <w:tr w:rsidR="00EF137D" w:rsidRPr="007E68D4" w14:paraId="386E2E2F" w14:textId="77777777" w:rsidTr="00D26E08">
        <w:tc>
          <w:tcPr>
            <w:tcW w:w="7479" w:type="dxa"/>
            <w:shd w:val="clear" w:color="auto" w:fill="auto"/>
          </w:tcPr>
          <w:p w14:paraId="608335E7" w14:textId="77777777" w:rsidR="00EF137D" w:rsidRPr="007E68D4" w:rsidRDefault="00473FF5" w:rsidP="00D26E08">
            <w:pPr>
              <w:ind w:left="284" w:hanging="284"/>
              <w:jc w:val="both"/>
              <w:rPr>
                <w:sz w:val="20"/>
                <w:szCs w:val="20"/>
              </w:rPr>
            </w:pPr>
            <w:r w:rsidRPr="007E68D4">
              <w:rPr>
                <w:b/>
                <w:sz w:val="20"/>
                <w:szCs w:val="20"/>
              </w:rPr>
              <w:t>Poziom II</w:t>
            </w:r>
            <w:r w:rsidRPr="007E68D4">
              <w:rPr>
                <w:sz w:val="20"/>
                <w:szCs w:val="20"/>
              </w:rPr>
              <w:t xml:space="preserve"> - określono koncepcję technologii lub jej przyszłe zastosowanie. Oznacza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w:t>
            </w:r>
            <w:r w:rsidR="0087126C" w:rsidRPr="007E68D4">
              <w:rPr>
                <w:sz w:val="20"/>
                <w:szCs w:val="20"/>
              </w:rPr>
              <w:t>.</w:t>
            </w:r>
          </w:p>
        </w:tc>
        <w:tc>
          <w:tcPr>
            <w:tcW w:w="1733" w:type="dxa"/>
            <w:shd w:val="clear" w:color="auto" w:fill="auto"/>
          </w:tcPr>
          <w:p w14:paraId="24B7C0DA" w14:textId="77777777" w:rsidR="00EF137D" w:rsidRPr="007E68D4" w:rsidRDefault="00EF137D" w:rsidP="00D26E08">
            <w:pPr>
              <w:jc w:val="both"/>
              <w:rPr>
                <w:sz w:val="22"/>
                <w:szCs w:val="22"/>
              </w:rPr>
            </w:pPr>
          </w:p>
        </w:tc>
      </w:tr>
      <w:tr w:rsidR="00EF137D" w:rsidRPr="007E68D4" w14:paraId="7AC30EEE" w14:textId="77777777" w:rsidTr="00D26E08">
        <w:tc>
          <w:tcPr>
            <w:tcW w:w="7479" w:type="dxa"/>
            <w:shd w:val="clear" w:color="auto" w:fill="auto"/>
          </w:tcPr>
          <w:p w14:paraId="75EE8362" w14:textId="77777777" w:rsidR="00EF137D" w:rsidRPr="007E68D4" w:rsidRDefault="00473FF5" w:rsidP="00D26E08">
            <w:pPr>
              <w:ind w:left="284" w:hanging="284"/>
              <w:jc w:val="both"/>
              <w:rPr>
                <w:sz w:val="20"/>
                <w:szCs w:val="20"/>
              </w:rPr>
            </w:pPr>
            <w:r w:rsidRPr="007E68D4">
              <w:rPr>
                <w:b/>
                <w:sz w:val="20"/>
                <w:szCs w:val="20"/>
              </w:rPr>
              <w:t>Poziom III</w:t>
            </w:r>
            <w:r w:rsidRPr="007E68D4">
              <w:rPr>
                <w:sz w:val="20"/>
                <w:szCs w:val="20"/>
              </w:rPr>
              <w:t xml:space="preserve"> - potwierdzono analitycznie i eksperymentalnie krytyczne funkcje lub koncepcje technologii. Oznacza to przeprowadzenie badań analitycznych </w:t>
            </w:r>
            <w:r w:rsidR="0087126C" w:rsidRPr="007E68D4">
              <w:rPr>
                <w:sz w:val="20"/>
                <w:szCs w:val="20"/>
              </w:rPr>
              <w:br/>
            </w:r>
            <w:r w:rsidRPr="007E68D4">
              <w:rPr>
                <w:sz w:val="20"/>
                <w:szCs w:val="20"/>
              </w:rPr>
              <w:t>i laboratoryjnych, mających na celu potwierdzenie przewidywań badań naukowych wybranych elementów technologii. Zalicza się do nich komponenty, które nie są jeszcze zintegrowane w całość lub też nie są reprezentatywne dla całej technologii.</w:t>
            </w:r>
          </w:p>
        </w:tc>
        <w:tc>
          <w:tcPr>
            <w:tcW w:w="1733" w:type="dxa"/>
            <w:shd w:val="clear" w:color="auto" w:fill="auto"/>
          </w:tcPr>
          <w:p w14:paraId="5A333D49" w14:textId="77777777" w:rsidR="00EF137D" w:rsidRPr="007E68D4" w:rsidRDefault="00EF137D" w:rsidP="00D26E08">
            <w:pPr>
              <w:jc w:val="both"/>
              <w:rPr>
                <w:sz w:val="22"/>
                <w:szCs w:val="22"/>
              </w:rPr>
            </w:pPr>
          </w:p>
        </w:tc>
      </w:tr>
      <w:tr w:rsidR="00EF137D" w:rsidRPr="007E68D4" w14:paraId="2CA8E6C2" w14:textId="77777777" w:rsidTr="00D26E08">
        <w:tc>
          <w:tcPr>
            <w:tcW w:w="7479" w:type="dxa"/>
            <w:shd w:val="clear" w:color="auto" w:fill="auto"/>
          </w:tcPr>
          <w:p w14:paraId="2820B281" w14:textId="77777777" w:rsidR="00EF137D" w:rsidRPr="007E68D4" w:rsidRDefault="00473FF5" w:rsidP="00D26E08">
            <w:pPr>
              <w:ind w:left="284" w:hanging="284"/>
              <w:jc w:val="both"/>
              <w:rPr>
                <w:sz w:val="20"/>
                <w:szCs w:val="20"/>
              </w:rPr>
            </w:pPr>
            <w:r w:rsidRPr="007E68D4">
              <w:rPr>
                <w:b/>
                <w:sz w:val="20"/>
                <w:szCs w:val="20"/>
              </w:rPr>
              <w:t>Poziom IV</w:t>
            </w:r>
            <w:r w:rsidRPr="007E68D4">
              <w:rPr>
                <w:sz w:val="20"/>
                <w:szCs w:val="20"/>
              </w:rPr>
              <w:t xml:space="preserve"> - zweryfikowano komponenty technologii lub podstawowe jej podsystemy </w:t>
            </w:r>
            <w:r w:rsidR="0087126C" w:rsidRPr="007E68D4">
              <w:rPr>
                <w:sz w:val="20"/>
                <w:szCs w:val="20"/>
              </w:rPr>
              <w:br/>
            </w:r>
            <w:r w:rsidRPr="007E68D4">
              <w:rPr>
                <w:sz w:val="20"/>
                <w:szCs w:val="20"/>
              </w:rPr>
              <w:t>w warunkach laboratoryjnych. Proces ten oznacza, że podstawowe komponenty technologii zostały zintegrowane. Zalicza się do nich zintegrowane "ad hoc" modele w laboratorium. Uzyskano ogólne odwzorowanie docelowego systemu w warunkach laboratoryjnych</w:t>
            </w:r>
            <w:r w:rsidR="0087126C" w:rsidRPr="007E68D4">
              <w:rPr>
                <w:sz w:val="20"/>
                <w:szCs w:val="20"/>
              </w:rPr>
              <w:t>.</w:t>
            </w:r>
          </w:p>
        </w:tc>
        <w:tc>
          <w:tcPr>
            <w:tcW w:w="1733" w:type="dxa"/>
            <w:shd w:val="clear" w:color="auto" w:fill="auto"/>
          </w:tcPr>
          <w:p w14:paraId="096CC407" w14:textId="77777777" w:rsidR="00EF137D" w:rsidRPr="007E68D4" w:rsidRDefault="00EF137D" w:rsidP="00D26E08">
            <w:pPr>
              <w:jc w:val="both"/>
              <w:rPr>
                <w:sz w:val="22"/>
                <w:szCs w:val="22"/>
              </w:rPr>
            </w:pPr>
          </w:p>
        </w:tc>
      </w:tr>
      <w:tr w:rsidR="00EF137D" w:rsidRPr="007E68D4" w14:paraId="487973CF" w14:textId="77777777" w:rsidTr="00D26E08">
        <w:tc>
          <w:tcPr>
            <w:tcW w:w="7479" w:type="dxa"/>
            <w:shd w:val="clear" w:color="auto" w:fill="auto"/>
          </w:tcPr>
          <w:p w14:paraId="66A96C60" w14:textId="77777777" w:rsidR="00EF137D" w:rsidRPr="007E68D4" w:rsidRDefault="00473FF5" w:rsidP="00D26E08">
            <w:pPr>
              <w:ind w:left="284" w:hanging="284"/>
              <w:jc w:val="both"/>
              <w:rPr>
                <w:sz w:val="20"/>
                <w:szCs w:val="20"/>
              </w:rPr>
            </w:pPr>
            <w:r w:rsidRPr="007E68D4">
              <w:rPr>
                <w:b/>
                <w:sz w:val="20"/>
                <w:szCs w:val="20"/>
              </w:rPr>
              <w:t>Poziom V</w:t>
            </w:r>
            <w:r w:rsidRPr="007E68D4">
              <w:rPr>
                <w:sz w:val="20"/>
                <w:szCs w:val="20"/>
              </w:rPr>
              <w:t xml:space="preserve"> - zweryfikowano komponenty lub podstawowe podsystemy technologii </w:t>
            </w:r>
            <w:r w:rsidR="0087126C" w:rsidRPr="007E68D4">
              <w:rPr>
                <w:sz w:val="20"/>
                <w:szCs w:val="20"/>
              </w:rPr>
              <w:br/>
            </w:r>
            <w:r w:rsidRPr="007E68D4">
              <w:rPr>
                <w:sz w:val="20"/>
                <w:szCs w:val="20"/>
              </w:rPr>
              <w:t>w środowisku zbliżonym do rzeczywistego. Podstawowe komponenty technologii są zintegrowane z rzeczywistymi elementami wspomagającymi. Technologia może być przetestowana w symulowanych warunkach operacyjnych</w:t>
            </w:r>
            <w:r w:rsidR="0087126C" w:rsidRPr="007E68D4">
              <w:rPr>
                <w:sz w:val="20"/>
                <w:szCs w:val="20"/>
              </w:rPr>
              <w:t>.</w:t>
            </w:r>
          </w:p>
        </w:tc>
        <w:tc>
          <w:tcPr>
            <w:tcW w:w="1733" w:type="dxa"/>
            <w:shd w:val="clear" w:color="auto" w:fill="auto"/>
          </w:tcPr>
          <w:p w14:paraId="0CAF9F28" w14:textId="77777777" w:rsidR="00EF137D" w:rsidRPr="007E68D4" w:rsidRDefault="00EF137D" w:rsidP="00D26E08">
            <w:pPr>
              <w:jc w:val="both"/>
              <w:rPr>
                <w:sz w:val="22"/>
                <w:szCs w:val="22"/>
              </w:rPr>
            </w:pPr>
          </w:p>
        </w:tc>
      </w:tr>
      <w:tr w:rsidR="00EF137D" w:rsidRPr="007E68D4" w14:paraId="77D71177" w14:textId="77777777" w:rsidTr="00D26E08">
        <w:tc>
          <w:tcPr>
            <w:tcW w:w="7479" w:type="dxa"/>
            <w:shd w:val="clear" w:color="auto" w:fill="auto"/>
          </w:tcPr>
          <w:p w14:paraId="765CA177" w14:textId="77777777" w:rsidR="00EF137D" w:rsidRPr="007E68D4" w:rsidRDefault="00473FF5" w:rsidP="00D26E08">
            <w:pPr>
              <w:ind w:left="284" w:hanging="284"/>
              <w:jc w:val="both"/>
              <w:rPr>
                <w:sz w:val="20"/>
                <w:szCs w:val="20"/>
              </w:rPr>
            </w:pPr>
            <w:r w:rsidRPr="007E68D4">
              <w:rPr>
                <w:b/>
                <w:sz w:val="20"/>
                <w:szCs w:val="20"/>
              </w:rPr>
              <w:t>Poziom VI</w:t>
            </w:r>
            <w:r w:rsidRPr="007E68D4">
              <w:rPr>
                <w:sz w:val="20"/>
                <w:szCs w:val="20"/>
              </w:rPr>
              <w:t xml:space="preserve"> - 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Do badań na tym poziomie zalicza się badania prototypu w warunkach laboratoryjnych odwzorowujących z dużą wiernością warunki rzeczywiste lub </w:t>
            </w:r>
            <w:r w:rsidR="0087126C" w:rsidRPr="007E68D4">
              <w:rPr>
                <w:sz w:val="20"/>
                <w:szCs w:val="20"/>
              </w:rPr>
              <w:br/>
            </w:r>
            <w:r w:rsidRPr="007E68D4">
              <w:rPr>
                <w:sz w:val="20"/>
                <w:szCs w:val="20"/>
              </w:rPr>
              <w:t>w symulowanych warunkach operacyjnych.</w:t>
            </w:r>
          </w:p>
        </w:tc>
        <w:tc>
          <w:tcPr>
            <w:tcW w:w="1733" w:type="dxa"/>
            <w:shd w:val="clear" w:color="auto" w:fill="auto"/>
          </w:tcPr>
          <w:p w14:paraId="5AAB4731" w14:textId="77777777" w:rsidR="00EF137D" w:rsidRPr="007E68D4" w:rsidRDefault="00EF137D" w:rsidP="00D26E08">
            <w:pPr>
              <w:jc w:val="both"/>
              <w:rPr>
                <w:sz w:val="22"/>
                <w:szCs w:val="22"/>
              </w:rPr>
            </w:pPr>
          </w:p>
        </w:tc>
      </w:tr>
      <w:tr w:rsidR="00EF137D" w:rsidRPr="007E68D4" w14:paraId="22CB632D" w14:textId="77777777" w:rsidTr="00D26E08">
        <w:tc>
          <w:tcPr>
            <w:tcW w:w="7479" w:type="dxa"/>
            <w:shd w:val="clear" w:color="auto" w:fill="auto"/>
          </w:tcPr>
          <w:p w14:paraId="10C60D4D" w14:textId="77777777" w:rsidR="00EF137D" w:rsidRPr="007E68D4" w:rsidRDefault="00473FF5" w:rsidP="00D26E08">
            <w:pPr>
              <w:ind w:left="284" w:hanging="284"/>
              <w:jc w:val="both"/>
              <w:rPr>
                <w:sz w:val="20"/>
                <w:szCs w:val="20"/>
              </w:rPr>
            </w:pPr>
            <w:r w:rsidRPr="007E68D4">
              <w:rPr>
                <w:b/>
                <w:sz w:val="20"/>
                <w:szCs w:val="20"/>
              </w:rPr>
              <w:t>Poziom VII</w:t>
            </w:r>
            <w:r w:rsidRPr="007E68D4">
              <w:rPr>
                <w:sz w:val="20"/>
                <w:szCs w:val="20"/>
              </w:rPr>
              <w:t xml:space="preserve"> - dokonano demonstracji prototypu technologii w warunkach operacyjnych. Prototyp jest już prawie na poziomie systemu operacyjnego. Poziom ten reprezentuje znaczący postęp w odniesieniu do poziomu VI i wymaga zademonstrowania, że rozwijana technologia jest możliwa do zastosowania w warunkach operacyjnych. Do badań na tym poziomie zalicza się badania prototypów na tzw. platformach badawczych.</w:t>
            </w:r>
          </w:p>
        </w:tc>
        <w:tc>
          <w:tcPr>
            <w:tcW w:w="1733" w:type="dxa"/>
            <w:shd w:val="clear" w:color="auto" w:fill="auto"/>
          </w:tcPr>
          <w:p w14:paraId="18F8FB3F" w14:textId="77777777" w:rsidR="00EF137D" w:rsidRPr="007E68D4" w:rsidRDefault="00EF137D" w:rsidP="00D26E08">
            <w:pPr>
              <w:jc w:val="both"/>
              <w:rPr>
                <w:sz w:val="22"/>
                <w:szCs w:val="22"/>
              </w:rPr>
            </w:pPr>
          </w:p>
        </w:tc>
      </w:tr>
      <w:tr w:rsidR="00EF137D" w:rsidRPr="007E68D4" w14:paraId="26D39F34" w14:textId="77777777" w:rsidTr="00D26E08">
        <w:tc>
          <w:tcPr>
            <w:tcW w:w="7479" w:type="dxa"/>
            <w:shd w:val="clear" w:color="auto" w:fill="auto"/>
          </w:tcPr>
          <w:p w14:paraId="6FA86D2B" w14:textId="77777777" w:rsidR="00EF137D" w:rsidRPr="007E68D4" w:rsidRDefault="00473FF5" w:rsidP="00D26E08">
            <w:pPr>
              <w:ind w:left="284" w:hanging="284"/>
              <w:jc w:val="both"/>
              <w:rPr>
                <w:sz w:val="20"/>
                <w:szCs w:val="20"/>
              </w:rPr>
            </w:pPr>
            <w:r w:rsidRPr="007E68D4">
              <w:rPr>
                <w:b/>
                <w:sz w:val="20"/>
                <w:szCs w:val="20"/>
              </w:rPr>
              <w:t>Poziom VIII</w:t>
            </w:r>
            <w:r w:rsidRPr="007E68D4">
              <w:rPr>
                <w:sz w:val="20"/>
                <w:szCs w:val="20"/>
              </w:rPr>
              <w:t xml:space="preserve"> - zakończono badania i demonstrację ostatecznej formy technologii. Oznacza to, że potwierdzono, że docelowy poziom technologii został osiągnięty </w:t>
            </w:r>
            <w:r w:rsidR="0087126C" w:rsidRPr="007E68D4">
              <w:rPr>
                <w:sz w:val="20"/>
                <w:szCs w:val="20"/>
              </w:rPr>
              <w:br/>
            </w:r>
            <w:r w:rsidRPr="007E68D4">
              <w:rPr>
                <w:sz w:val="20"/>
                <w:szCs w:val="20"/>
              </w:rPr>
              <w:t xml:space="preserve">i technologia może być zastosowana w przewidywanych dla niej warunkach. Praktycznie poziom ten reprezentuje koniec demonstracji. Przykłady obejmują badania i ocenę systemów w celu potwierdzenia spełnienia założeń projektowych, włączając </w:t>
            </w:r>
            <w:r w:rsidR="0087126C" w:rsidRPr="007E68D4">
              <w:rPr>
                <w:sz w:val="20"/>
                <w:szCs w:val="20"/>
              </w:rPr>
              <w:br/>
            </w:r>
            <w:r w:rsidRPr="007E68D4">
              <w:rPr>
                <w:sz w:val="20"/>
                <w:szCs w:val="20"/>
              </w:rPr>
              <w:t>w to założenia odnoszące się do zabezpieczenia logistycznego i szkolenia.</w:t>
            </w:r>
          </w:p>
        </w:tc>
        <w:tc>
          <w:tcPr>
            <w:tcW w:w="1733" w:type="dxa"/>
            <w:shd w:val="clear" w:color="auto" w:fill="auto"/>
          </w:tcPr>
          <w:p w14:paraId="2B70F0D3" w14:textId="77777777" w:rsidR="00EF137D" w:rsidRPr="007E68D4" w:rsidRDefault="00EF137D" w:rsidP="00D26E08">
            <w:pPr>
              <w:jc w:val="both"/>
              <w:rPr>
                <w:sz w:val="22"/>
                <w:szCs w:val="22"/>
              </w:rPr>
            </w:pPr>
          </w:p>
        </w:tc>
      </w:tr>
      <w:tr w:rsidR="00EF137D" w:rsidRPr="007E68D4" w14:paraId="22D51CEC" w14:textId="77777777" w:rsidTr="00D26E08">
        <w:tc>
          <w:tcPr>
            <w:tcW w:w="7479" w:type="dxa"/>
            <w:shd w:val="clear" w:color="auto" w:fill="auto"/>
          </w:tcPr>
          <w:p w14:paraId="1F8F4B7C" w14:textId="77777777" w:rsidR="00EF137D" w:rsidRPr="007E68D4" w:rsidRDefault="00473FF5" w:rsidP="00D26E08">
            <w:pPr>
              <w:ind w:left="284" w:hanging="284"/>
              <w:jc w:val="both"/>
              <w:rPr>
                <w:sz w:val="20"/>
                <w:szCs w:val="20"/>
              </w:rPr>
            </w:pPr>
            <w:r w:rsidRPr="007E68D4">
              <w:rPr>
                <w:b/>
                <w:sz w:val="20"/>
                <w:szCs w:val="20"/>
              </w:rPr>
              <w:t>Poziom IX</w:t>
            </w:r>
            <w:r w:rsidRPr="007E68D4">
              <w:rPr>
                <w:sz w:val="20"/>
                <w:szCs w:val="20"/>
              </w:rPr>
              <w:t xml:space="preserve"> - sprawdzenie technologii w warunkach rzeczywistych odniosło zamierzony efekt. Wskazuje to, że demonstrowana technologia jest już w ostatecznej formie </w:t>
            </w:r>
            <w:r w:rsidR="0087126C" w:rsidRPr="007E68D4">
              <w:rPr>
                <w:sz w:val="20"/>
                <w:szCs w:val="20"/>
              </w:rPr>
              <w:br/>
            </w:r>
            <w:r w:rsidRPr="007E68D4">
              <w:rPr>
                <w:sz w:val="20"/>
                <w:szCs w:val="20"/>
              </w:rPr>
              <w:t>i może zostać zaimplementowana w docelowym systemie. Między innymi dotyczy to wykorzystania opracowanych systemów w warunkach rzeczywistych</w:t>
            </w:r>
            <w:r w:rsidR="0087126C" w:rsidRPr="007E68D4">
              <w:rPr>
                <w:sz w:val="20"/>
                <w:szCs w:val="20"/>
              </w:rPr>
              <w:t>.</w:t>
            </w:r>
          </w:p>
        </w:tc>
        <w:tc>
          <w:tcPr>
            <w:tcW w:w="1733" w:type="dxa"/>
            <w:shd w:val="clear" w:color="auto" w:fill="auto"/>
          </w:tcPr>
          <w:p w14:paraId="574F935C" w14:textId="77777777" w:rsidR="00EF137D" w:rsidRPr="007E68D4" w:rsidRDefault="00EF137D" w:rsidP="00D26E08">
            <w:pPr>
              <w:jc w:val="both"/>
              <w:rPr>
                <w:sz w:val="22"/>
                <w:szCs w:val="22"/>
              </w:rPr>
            </w:pPr>
          </w:p>
        </w:tc>
      </w:tr>
    </w:tbl>
    <w:p w14:paraId="64C33DCF" w14:textId="77777777" w:rsidR="00EF137D" w:rsidRPr="00D009E8" w:rsidRDefault="00EF137D" w:rsidP="00744939">
      <w:pPr>
        <w:jc w:val="both"/>
        <w:rPr>
          <w:sz w:val="20"/>
          <w:szCs w:val="20"/>
        </w:rPr>
      </w:pPr>
    </w:p>
    <w:p w14:paraId="31271141" w14:textId="77777777" w:rsidR="00A60861" w:rsidRPr="007E68D4" w:rsidRDefault="00A60861" w:rsidP="00744939">
      <w:pPr>
        <w:pStyle w:val="Akapitzlist"/>
      </w:pPr>
    </w:p>
    <w:p w14:paraId="42CDC966" w14:textId="77777777" w:rsidR="00744939" w:rsidRPr="00D009E8" w:rsidRDefault="00744939" w:rsidP="00A60861">
      <w:pPr>
        <w:ind w:left="4111"/>
        <w:rPr>
          <w:sz w:val="22"/>
          <w:szCs w:val="22"/>
        </w:rPr>
      </w:pPr>
      <w:r w:rsidRPr="00D009E8">
        <w:rPr>
          <w:sz w:val="22"/>
          <w:szCs w:val="22"/>
        </w:rPr>
        <w:t xml:space="preserve">   ………………………………………</w:t>
      </w:r>
    </w:p>
    <w:p w14:paraId="6BB41F46" w14:textId="77777777" w:rsidR="00744939" w:rsidRDefault="00744939" w:rsidP="00A60861">
      <w:pPr>
        <w:ind w:left="4111"/>
        <w:jc w:val="both"/>
        <w:rPr>
          <w:sz w:val="18"/>
          <w:szCs w:val="18"/>
        </w:rPr>
      </w:pPr>
      <w:r w:rsidRPr="00D009E8">
        <w:rPr>
          <w:sz w:val="18"/>
          <w:szCs w:val="18"/>
        </w:rPr>
        <w:t>data i podpis kierownika jednostki organizacyjnej</w:t>
      </w:r>
    </w:p>
    <w:p w14:paraId="0E572CB9" w14:textId="77777777" w:rsidR="00F4510E" w:rsidRDefault="00F4510E" w:rsidP="00A60861">
      <w:pPr>
        <w:ind w:left="4111"/>
        <w:jc w:val="both"/>
        <w:rPr>
          <w:sz w:val="18"/>
          <w:szCs w:val="18"/>
        </w:rPr>
      </w:pPr>
    </w:p>
    <w:p w14:paraId="41FF2497" w14:textId="77777777" w:rsidR="00F4510E" w:rsidRDefault="00F4510E" w:rsidP="00A60861">
      <w:pPr>
        <w:ind w:left="4111"/>
        <w:jc w:val="both"/>
        <w:rPr>
          <w:sz w:val="18"/>
          <w:szCs w:val="18"/>
        </w:rPr>
      </w:pPr>
    </w:p>
    <w:p w14:paraId="4904449A" w14:textId="77777777" w:rsidR="00F4510E" w:rsidRDefault="00F4510E" w:rsidP="00A60861">
      <w:pPr>
        <w:ind w:left="4111"/>
        <w:jc w:val="both"/>
        <w:rPr>
          <w:sz w:val="18"/>
          <w:szCs w:val="18"/>
        </w:rPr>
      </w:pPr>
    </w:p>
    <w:p w14:paraId="4DCE06A2" w14:textId="77777777" w:rsidR="00F4510E" w:rsidRDefault="00F4510E" w:rsidP="00A60861">
      <w:pPr>
        <w:ind w:left="4111"/>
        <w:jc w:val="both"/>
        <w:rPr>
          <w:sz w:val="18"/>
          <w:szCs w:val="18"/>
        </w:rPr>
      </w:pPr>
    </w:p>
    <w:p w14:paraId="10E068A2" w14:textId="77777777" w:rsidR="00F4510E" w:rsidRPr="00F82BF5" w:rsidRDefault="00F4510E" w:rsidP="00F4510E">
      <w:pPr>
        <w:pStyle w:val="Bezodstpw"/>
        <w:ind w:left="1843" w:firstLine="708"/>
        <w:rPr>
          <w:b/>
          <w:iCs/>
        </w:rPr>
      </w:pPr>
      <w:bookmarkStart w:id="4" w:name="_Hlk138334328"/>
      <w:r w:rsidRPr="00F82BF5">
        <w:rPr>
          <w:b/>
          <w:iCs/>
        </w:rPr>
        <w:lastRenderedPageBreak/>
        <w:t>Zgoda na przetwarzanie danych osobowych</w:t>
      </w:r>
    </w:p>
    <w:bookmarkEnd w:id="4"/>
    <w:p w14:paraId="0C1ACB9F" w14:textId="77777777" w:rsidR="00F4510E" w:rsidRPr="00F82BF5" w:rsidRDefault="00F4510E" w:rsidP="00F4510E">
      <w:pPr>
        <w:pStyle w:val="Bezodstpw"/>
        <w:rPr>
          <w:b/>
          <w:iCs/>
        </w:rPr>
      </w:pPr>
    </w:p>
    <w:p w14:paraId="7B025226" w14:textId="77777777" w:rsidR="00F4510E" w:rsidRPr="00F82BF5" w:rsidRDefault="00F4510E" w:rsidP="00F4510E">
      <w:pPr>
        <w:pStyle w:val="Bezodstpw"/>
        <w:jc w:val="center"/>
        <w:rPr>
          <w:b/>
          <w:iCs/>
        </w:rPr>
      </w:pPr>
      <w:r w:rsidRPr="00F82BF5">
        <w:rPr>
          <w:b/>
          <w:iCs/>
        </w:rPr>
        <w:t>Informacja o przetwarzaniu danych osobowych</w:t>
      </w:r>
    </w:p>
    <w:p w14:paraId="23166F45" w14:textId="77777777" w:rsidR="00F4510E" w:rsidRPr="00F82BF5" w:rsidRDefault="00F4510E" w:rsidP="00F4510E">
      <w:pPr>
        <w:jc w:val="both"/>
        <w:rPr>
          <w:iCs/>
          <w:sz w:val="20"/>
          <w:szCs w:val="20"/>
        </w:rPr>
      </w:pPr>
      <w:r w:rsidRPr="00F82BF5">
        <w:rPr>
          <w:iCs/>
          <w:sz w:val="20"/>
          <w:szCs w:val="20"/>
        </w:rPr>
        <w:t xml:space="preserve">Niniejszym informujemy Cię, że przetwarzamy Twoje dane osobowe. Szczegóły tego znajdziesz poniżej. </w:t>
      </w:r>
    </w:p>
    <w:tbl>
      <w:tblPr>
        <w:tblStyle w:val="Tabela-Siatka"/>
        <w:tblW w:w="92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4"/>
      </w:tblGrid>
      <w:tr w:rsidR="00F4510E" w:rsidRPr="00F82BF5" w14:paraId="33D56636" w14:textId="77777777" w:rsidTr="001C530E">
        <w:trPr>
          <w:trHeight w:val="9330"/>
        </w:trPr>
        <w:tc>
          <w:tcPr>
            <w:tcW w:w="4604" w:type="dxa"/>
          </w:tcPr>
          <w:p w14:paraId="2EB78076" w14:textId="77777777" w:rsidR="00F4510E" w:rsidRPr="00F82BF5" w:rsidRDefault="00F4510E" w:rsidP="001C530E">
            <w:pPr>
              <w:jc w:val="both"/>
              <w:rPr>
                <w:iCs/>
                <w:sz w:val="20"/>
                <w:szCs w:val="20"/>
              </w:rPr>
            </w:pPr>
          </w:p>
          <w:p w14:paraId="50C7F2E7" w14:textId="77777777" w:rsidR="00F4510E" w:rsidRPr="00F82BF5" w:rsidRDefault="00F4510E" w:rsidP="001C530E">
            <w:pPr>
              <w:jc w:val="both"/>
              <w:rPr>
                <w:b/>
                <w:iCs/>
                <w:sz w:val="20"/>
                <w:szCs w:val="20"/>
              </w:rPr>
            </w:pPr>
            <w:r w:rsidRPr="00F82BF5">
              <w:rPr>
                <w:b/>
                <w:iCs/>
                <w:sz w:val="20"/>
                <w:szCs w:val="20"/>
              </w:rPr>
              <w:t>I. Administrator danych osobowych:</w:t>
            </w:r>
          </w:p>
          <w:p w14:paraId="21BE5F10" w14:textId="77777777" w:rsidR="00F4510E" w:rsidRPr="00F82BF5" w:rsidRDefault="00F4510E" w:rsidP="001C530E">
            <w:pPr>
              <w:jc w:val="both"/>
              <w:rPr>
                <w:rStyle w:val="Uwydatnienie"/>
                <w:i w:val="0"/>
                <w:sz w:val="20"/>
                <w:szCs w:val="20"/>
              </w:rPr>
            </w:pPr>
            <w:r w:rsidRPr="00F82BF5">
              <w:rPr>
                <w:iCs/>
                <w:sz w:val="20"/>
                <w:szCs w:val="20"/>
              </w:rPr>
              <w:t xml:space="preserve">Administratorem Twoich danych osobowych jest Uniwersytet Warmińsko-Mazurski w Olsztynie z siedzibą przy ul. Michała Oczapowskiego 2, 10-719 Olsztyn. </w:t>
            </w:r>
          </w:p>
          <w:p w14:paraId="1F51A5CE" w14:textId="77777777" w:rsidR="00F4510E" w:rsidRPr="00F82BF5" w:rsidRDefault="00F4510E" w:rsidP="001C530E">
            <w:pPr>
              <w:rPr>
                <w:b/>
                <w:sz w:val="20"/>
                <w:szCs w:val="20"/>
              </w:rPr>
            </w:pPr>
            <w:r w:rsidRPr="00F82BF5">
              <w:rPr>
                <w:b/>
                <w:iCs/>
                <w:sz w:val="20"/>
                <w:szCs w:val="20"/>
              </w:rPr>
              <w:t>II. Inspektor Ochrony Danych:</w:t>
            </w:r>
          </w:p>
          <w:p w14:paraId="1A52A422" w14:textId="77777777" w:rsidR="00F4510E" w:rsidRPr="00F82BF5" w:rsidRDefault="00F4510E" w:rsidP="001C530E">
            <w:pPr>
              <w:jc w:val="both"/>
              <w:rPr>
                <w:iCs/>
                <w:sz w:val="20"/>
                <w:szCs w:val="20"/>
              </w:rPr>
            </w:pPr>
            <w:r w:rsidRPr="00F82BF5">
              <w:rPr>
                <w:iCs/>
                <w:sz w:val="20"/>
                <w:szCs w:val="20"/>
              </w:rPr>
              <w:t>Wyznaczyliśmy Inspektora Ochrony Danych, z którym możesz się skontaktować w sprawach ochrony swoich danych osobowych i realizacji swoich praw przez formularz kontaktowy na stronie: uwm.edu.pl/</w:t>
            </w:r>
            <w:proofErr w:type="spellStart"/>
            <w:r w:rsidRPr="00F82BF5">
              <w:rPr>
                <w:iCs/>
                <w:sz w:val="20"/>
                <w:szCs w:val="20"/>
              </w:rPr>
              <w:t>daneosobowe</w:t>
            </w:r>
            <w:proofErr w:type="spellEnd"/>
            <w:r w:rsidRPr="00F82BF5">
              <w:rPr>
                <w:iCs/>
                <w:sz w:val="20"/>
                <w:szCs w:val="20"/>
              </w:rPr>
              <w:t xml:space="preserve">/formularz </w:t>
            </w:r>
          </w:p>
          <w:p w14:paraId="6F6F6D16" w14:textId="77777777" w:rsidR="00F4510E" w:rsidRPr="00F82BF5" w:rsidRDefault="00F4510E" w:rsidP="001C530E">
            <w:pPr>
              <w:jc w:val="both"/>
              <w:rPr>
                <w:iCs/>
                <w:sz w:val="20"/>
                <w:szCs w:val="20"/>
              </w:rPr>
            </w:pPr>
            <w:r w:rsidRPr="00F82BF5">
              <w:rPr>
                <w:iCs/>
                <w:sz w:val="20"/>
                <w:szCs w:val="20"/>
              </w:rPr>
              <w:t xml:space="preserve">oraz e-mail: bkw@uwm.edu.pl; nr tel.: 89-523-36-78 lub pisemnie na adres: ul. Prawocheńskiego 9, pok. 109, 10-719 Olsztyn. </w:t>
            </w:r>
          </w:p>
          <w:p w14:paraId="20B8E2CD" w14:textId="77777777" w:rsidR="00F4510E" w:rsidRPr="00F82BF5" w:rsidRDefault="00F4510E" w:rsidP="001C530E">
            <w:pPr>
              <w:jc w:val="both"/>
              <w:rPr>
                <w:b/>
                <w:iCs/>
                <w:sz w:val="20"/>
                <w:szCs w:val="20"/>
              </w:rPr>
            </w:pPr>
            <w:r w:rsidRPr="00F82BF5">
              <w:rPr>
                <w:b/>
                <w:iCs/>
                <w:sz w:val="20"/>
                <w:szCs w:val="20"/>
              </w:rPr>
              <w:t>III. Cele i podstawy przetwarzania:</w:t>
            </w:r>
          </w:p>
          <w:p w14:paraId="6FE1850C" w14:textId="77777777" w:rsidR="00F4510E" w:rsidRPr="00F82BF5" w:rsidRDefault="00F4510E" w:rsidP="001C530E">
            <w:pPr>
              <w:pStyle w:val="Bezodstpw"/>
            </w:pPr>
            <w:r w:rsidRPr="00F82BF5">
              <w:t>Na podstawie Twojej zgody, w celu:</w:t>
            </w:r>
          </w:p>
          <w:p w14:paraId="39BA0E80" w14:textId="77777777" w:rsidR="00F4510E" w:rsidRPr="00F82BF5" w:rsidRDefault="00F4510E" w:rsidP="00F4510E">
            <w:pPr>
              <w:pStyle w:val="Bezodstpw"/>
              <w:numPr>
                <w:ilvl w:val="0"/>
                <w:numId w:val="16"/>
              </w:numPr>
              <w:rPr>
                <w:color w:val="FF0000"/>
              </w:rPr>
            </w:pPr>
            <w:r w:rsidRPr="00F82BF5">
              <w:t xml:space="preserve">notyfikacji wyników badań naukowych lub prac rozwojowych oraz know-how związanych z tymi wynikami, </w:t>
            </w:r>
          </w:p>
          <w:p w14:paraId="31CB2921" w14:textId="77777777" w:rsidR="00F4510E" w:rsidRPr="00F82BF5" w:rsidRDefault="00F4510E" w:rsidP="00F4510E">
            <w:pPr>
              <w:pStyle w:val="Bezodstpw"/>
              <w:numPr>
                <w:ilvl w:val="0"/>
                <w:numId w:val="16"/>
              </w:numPr>
              <w:rPr>
                <w:color w:val="FF0000"/>
              </w:rPr>
            </w:pPr>
            <w:r w:rsidRPr="00F82BF5">
              <w:t>przeprowadzenia procesu komercjalizacji,</w:t>
            </w:r>
          </w:p>
          <w:p w14:paraId="59F5AEA7" w14:textId="77777777" w:rsidR="00F4510E" w:rsidRPr="00F82BF5" w:rsidRDefault="00F4510E" w:rsidP="00F4510E">
            <w:pPr>
              <w:pStyle w:val="Bezodstpw"/>
              <w:numPr>
                <w:ilvl w:val="0"/>
                <w:numId w:val="16"/>
              </w:numPr>
              <w:rPr>
                <w:color w:val="FF0000"/>
              </w:rPr>
            </w:pPr>
            <w:r w:rsidRPr="00F82BF5">
              <w:t xml:space="preserve"> zgłoszenia, uzyskania i utrzymywania ochrony własności intelektualnej</w:t>
            </w:r>
          </w:p>
          <w:p w14:paraId="413A2A70" w14:textId="77777777" w:rsidR="00F4510E" w:rsidRPr="00F82BF5" w:rsidRDefault="00F4510E" w:rsidP="001C530E">
            <w:pPr>
              <w:jc w:val="both"/>
              <w:rPr>
                <w:b/>
                <w:iCs/>
                <w:sz w:val="20"/>
                <w:szCs w:val="20"/>
              </w:rPr>
            </w:pPr>
            <w:r w:rsidRPr="00F82BF5">
              <w:rPr>
                <w:b/>
                <w:iCs/>
                <w:sz w:val="20"/>
                <w:szCs w:val="20"/>
              </w:rPr>
              <w:t>IV. Kategorie Twoich danych, które przetwarzamy:</w:t>
            </w:r>
          </w:p>
          <w:p w14:paraId="6F7AE87F" w14:textId="77777777" w:rsidR="00F4510E" w:rsidRPr="00F82BF5" w:rsidRDefault="00F4510E" w:rsidP="001C530E">
            <w:pPr>
              <w:jc w:val="both"/>
              <w:rPr>
                <w:iCs/>
                <w:sz w:val="20"/>
                <w:szCs w:val="20"/>
              </w:rPr>
            </w:pPr>
            <w:r w:rsidRPr="00F82BF5">
              <w:rPr>
                <w:iCs/>
                <w:sz w:val="20"/>
                <w:szCs w:val="20"/>
              </w:rPr>
              <w:t>Imię, nazwisko, adres zamieszkania, numer telefonu, adres e-mail, numer i seria dowodu osobistego, numer PESEL.</w:t>
            </w:r>
          </w:p>
          <w:p w14:paraId="593639DC" w14:textId="77777777" w:rsidR="00F4510E" w:rsidRPr="00F82BF5" w:rsidRDefault="00F4510E" w:rsidP="001C530E">
            <w:pPr>
              <w:jc w:val="both"/>
              <w:rPr>
                <w:iCs/>
                <w:sz w:val="20"/>
                <w:szCs w:val="20"/>
              </w:rPr>
            </w:pPr>
            <w:r w:rsidRPr="00F82BF5">
              <w:rPr>
                <w:b/>
                <w:iCs/>
                <w:sz w:val="20"/>
                <w:szCs w:val="20"/>
              </w:rPr>
              <w:t>V. Odbiorca danych:</w:t>
            </w:r>
          </w:p>
          <w:p w14:paraId="10569227" w14:textId="77777777" w:rsidR="00F4510E" w:rsidRPr="00F82BF5" w:rsidRDefault="00F4510E" w:rsidP="001C530E">
            <w:pPr>
              <w:jc w:val="both"/>
              <w:rPr>
                <w:iCs/>
                <w:sz w:val="20"/>
                <w:szCs w:val="20"/>
              </w:rPr>
            </w:pPr>
            <w:r w:rsidRPr="00F82BF5">
              <w:rPr>
                <w:iCs/>
                <w:sz w:val="20"/>
                <w:szCs w:val="20"/>
              </w:rPr>
              <w:t>Twoje dane osobowe możemy udostępniać następującym kategoriom podmiotów: Urząd Patentowy RP, firmy prowadzące wyceny własności intelektualnej.</w:t>
            </w:r>
          </w:p>
          <w:p w14:paraId="6431A4DA" w14:textId="77777777" w:rsidR="00F4510E" w:rsidRPr="00F82BF5" w:rsidRDefault="00F4510E" w:rsidP="001C530E">
            <w:pPr>
              <w:jc w:val="both"/>
              <w:rPr>
                <w:b/>
                <w:iCs/>
                <w:sz w:val="20"/>
                <w:szCs w:val="20"/>
              </w:rPr>
            </w:pPr>
            <w:r w:rsidRPr="00F82BF5">
              <w:rPr>
                <w:b/>
                <w:iCs/>
                <w:sz w:val="20"/>
                <w:szCs w:val="20"/>
              </w:rPr>
              <w:t>VI. Przekazywanie danych do państw trzecich lub organizacji międzynarodowych:</w:t>
            </w:r>
          </w:p>
          <w:p w14:paraId="5F8E325C" w14:textId="77777777" w:rsidR="00F4510E" w:rsidRPr="00F82BF5" w:rsidRDefault="00F4510E" w:rsidP="001C530E">
            <w:pPr>
              <w:jc w:val="both"/>
              <w:rPr>
                <w:iCs/>
                <w:sz w:val="20"/>
                <w:szCs w:val="20"/>
              </w:rPr>
            </w:pPr>
            <w:r w:rsidRPr="00F82BF5">
              <w:rPr>
                <w:iCs/>
                <w:sz w:val="20"/>
                <w:szCs w:val="20"/>
              </w:rPr>
              <w:t>Nie przekazujemy Twoich danych poza teren Polski, Unii Europejskiej oraz Europejskiego Obszaru Gospodarczego.</w:t>
            </w:r>
          </w:p>
          <w:p w14:paraId="6D2ED43A" w14:textId="77777777" w:rsidR="00F4510E" w:rsidRPr="00F82BF5" w:rsidRDefault="00F4510E" w:rsidP="001C530E">
            <w:pPr>
              <w:jc w:val="both"/>
              <w:rPr>
                <w:b/>
                <w:iCs/>
                <w:sz w:val="20"/>
                <w:szCs w:val="20"/>
              </w:rPr>
            </w:pPr>
            <w:r w:rsidRPr="00F82BF5">
              <w:rPr>
                <w:b/>
                <w:iCs/>
                <w:sz w:val="20"/>
                <w:szCs w:val="20"/>
              </w:rPr>
              <w:t>VII. Okres przechowywania danych:</w:t>
            </w:r>
          </w:p>
          <w:p w14:paraId="3890A8FC" w14:textId="77777777" w:rsidR="00F4510E" w:rsidRPr="00F82BF5" w:rsidRDefault="00F4510E" w:rsidP="001C530E">
            <w:pPr>
              <w:jc w:val="both"/>
              <w:rPr>
                <w:iCs/>
                <w:sz w:val="20"/>
                <w:szCs w:val="20"/>
              </w:rPr>
            </w:pPr>
            <w:r w:rsidRPr="00F82BF5">
              <w:rPr>
                <w:iCs/>
                <w:sz w:val="20"/>
                <w:szCs w:val="20"/>
              </w:rPr>
              <w:t>Twoje dane przechowujemy przez okres 25 lat.</w:t>
            </w:r>
          </w:p>
          <w:p w14:paraId="20AFA563" w14:textId="77777777" w:rsidR="00F4510E" w:rsidRPr="00F82BF5" w:rsidRDefault="00F4510E" w:rsidP="001C530E">
            <w:pPr>
              <w:jc w:val="both"/>
              <w:rPr>
                <w:iCs/>
                <w:sz w:val="20"/>
                <w:szCs w:val="20"/>
              </w:rPr>
            </w:pPr>
          </w:p>
        </w:tc>
        <w:tc>
          <w:tcPr>
            <w:tcW w:w="4604" w:type="dxa"/>
          </w:tcPr>
          <w:p w14:paraId="0D6898A4" w14:textId="77777777" w:rsidR="00F4510E" w:rsidRPr="00F82BF5" w:rsidRDefault="00F4510E" w:rsidP="001C530E">
            <w:pPr>
              <w:jc w:val="both"/>
              <w:rPr>
                <w:b/>
                <w:iCs/>
                <w:color w:val="FF0000"/>
                <w:sz w:val="20"/>
                <w:szCs w:val="20"/>
              </w:rPr>
            </w:pPr>
            <w:r w:rsidRPr="00F82BF5">
              <w:rPr>
                <w:b/>
                <w:iCs/>
                <w:sz w:val="20"/>
                <w:szCs w:val="20"/>
              </w:rPr>
              <w:t xml:space="preserve">VIII. Twoje prawa: </w:t>
            </w:r>
          </w:p>
          <w:p w14:paraId="00B47E9C" w14:textId="77777777" w:rsidR="00F4510E" w:rsidRPr="00F82BF5" w:rsidRDefault="00F4510E" w:rsidP="001C530E">
            <w:pPr>
              <w:jc w:val="both"/>
              <w:rPr>
                <w:iCs/>
                <w:sz w:val="20"/>
                <w:szCs w:val="20"/>
              </w:rPr>
            </w:pPr>
            <w:r w:rsidRPr="00F82BF5">
              <w:rPr>
                <w:iCs/>
                <w:sz w:val="20"/>
                <w:szCs w:val="20"/>
              </w:rPr>
              <w:t>Przysługuje Ci:</w:t>
            </w:r>
          </w:p>
          <w:p w14:paraId="2769CE89"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 xml:space="preserve">prawo dostępu do swoich danych oraz otrzymania ich kopii, </w:t>
            </w:r>
          </w:p>
          <w:p w14:paraId="21252987"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sprostowania swoich danych,</w:t>
            </w:r>
          </w:p>
          <w:p w14:paraId="29B6D129"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usunięcia danych,</w:t>
            </w:r>
          </w:p>
          <w:p w14:paraId="6582DB0F"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 xml:space="preserve">prawo ograniczenia przetwarzania danych, </w:t>
            </w:r>
          </w:p>
          <w:p w14:paraId="681AC9BE"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wniesienia sprzeciwu wobec przetwarzania danych,</w:t>
            </w:r>
          </w:p>
          <w:p w14:paraId="66BA66C5"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przenoszenia danych,</w:t>
            </w:r>
          </w:p>
          <w:p w14:paraId="18059139"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wniesienia skargi do organu nadzorczego,</w:t>
            </w:r>
          </w:p>
          <w:p w14:paraId="28A102A3" w14:textId="77777777" w:rsidR="00F4510E" w:rsidRPr="00F82BF5" w:rsidRDefault="00F4510E" w:rsidP="00F4510E">
            <w:pPr>
              <w:pStyle w:val="Akapitzlist"/>
              <w:numPr>
                <w:ilvl w:val="0"/>
                <w:numId w:val="13"/>
              </w:numPr>
              <w:spacing w:line="240" w:lineRule="auto"/>
              <w:jc w:val="both"/>
              <w:rPr>
                <w:rFonts w:ascii="Times New Roman" w:hAnsi="Times New Roman"/>
                <w:iCs/>
                <w:sz w:val="20"/>
                <w:szCs w:val="20"/>
              </w:rPr>
            </w:pPr>
            <w:r w:rsidRPr="00F82BF5">
              <w:rPr>
                <w:rFonts w:ascii="Times New Roman" w:hAnsi="Times New Roman"/>
                <w:iCs/>
                <w:sz w:val="20"/>
                <w:szCs w:val="20"/>
              </w:rPr>
              <w:t>prawo do cofnięcia zgody na przetwarzanie danych osobowych</w:t>
            </w:r>
          </w:p>
          <w:p w14:paraId="43EEF344" w14:textId="77777777" w:rsidR="00F4510E" w:rsidRPr="00F82BF5" w:rsidRDefault="00F4510E" w:rsidP="001C530E">
            <w:pPr>
              <w:jc w:val="both"/>
              <w:rPr>
                <w:iCs/>
                <w:sz w:val="20"/>
                <w:szCs w:val="20"/>
              </w:rPr>
            </w:pPr>
            <w:r w:rsidRPr="00F82BF5">
              <w:rPr>
                <w:iCs/>
                <w:sz w:val="20"/>
                <w:szCs w:val="20"/>
              </w:rPr>
              <w:t>W celu realizacji swoich praw, prosimy abyś zgłosił przysługujące Tobie żądanie Inspektorowi Ochrony Danych Uniwersytetu Warmińsko-Mazurskiego w Olsztynie. Na stronie: uwm.edu.pl/</w:t>
            </w:r>
            <w:proofErr w:type="spellStart"/>
            <w:r w:rsidRPr="00F82BF5">
              <w:rPr>
                <w:iCs/>
                <w:sz w:val="20"/>
                <w:szCs w:val="20"/>
              </w:rPr>
              <w:t>daneosobowe</w:t>
            </w:r>
            <w:proofErr w:type="spellEnd"/>
            <w:r w:rsidRPr="00F82BF5">
              <w:rPr>
                <w:iCs/>
                <w:sz w:val="20"/>
                <w:szCs w:val="20"/>
              </w:rPr>
              <w:t xml:space="preserve"> znajdziesz przewidziane ku temu procedury.</w:t>
            </w:r>
          </w:p>
          <w:p w14:paraId="40F75F8E" w14:textId="77777777" w:rsidR="00F4510E" w:rsidRPr="00F82BF5" w:rsidRDefault="00F4510E" w:rsidP="001C530E">
            <w:pPr>
              <w:jc w:val="both"/>
              <w:rPr>
                <w:b/>
                <w:iCs/>
                <w:sz w:val="20"/>
                <w:szCs w:val="20"/>
              </w:rPr>
            </w:pPr>
            <w:r w:rsidRPr="00F82BF5">
              <w:rPr>
                <w:b/>
                <w:iCs/>
                <w:sz w:val="20"/>
                <w:szCs w:val="20"/>
              </w:rPr>
              <w:t>IX. Informacja o wymogu/dobrowolności podania danych</w:t>
            </w:r>
          </w:p>
          <w:p w14:paraId="6D199AFB" w14:textId="77777777" w:rsidR="00F4510E" w:rsidRPr="00F82BF5" w:rsidRDefault="00F4510E" w:rsidP="001C530E">
            <w:pPr>
              <w:jc w:val="both"/>
              <w:rPr>
                <w:iCs/>
                <w:sz w:val="20"/>
                <w:szCs w:val="20"/>
              </w:rPr>
            </w:pPr>
            <w:r w:rsidRPr="00F82BF5">
              <w:rPr>
                <w:iCs/>
                <w:sz w:val="20"/>
                <w:szCs w:val="20"/>
              </w:rPr>
              <w:t>Podanie przez Ciebie danych jest:</w:t>
            </w:r>
          </w:p>
          <w:p w14:paraId="0A5B8B91" w14:textId="77777777" w:rsidR="00F4510E" w:rsidRPr="00F82BF5" w:rsidRDefault="00F4510E" w:rsidP="00F4510E">
            <w:pPr>
              <w:pStyle w:val="Akapitzlist"/>
              <w:numPr>
                <w:ilvl w:val="0"/>
                <w:numId w:val="14"/>
              </w:numPr>
              <w:spacing w:line="240" w:lineRule="auto"/>
              <w:jc w:val="both"/>
              <w:rPr>
                <w:rFonts w:ascii="Times New Roman" w:hAnsi="Times New Roman"/>
                <w:iCs/>
                <w:sz w:val="20"/>
                <w:szCs w:val="20"/>
              </w:rPr>
            </w:pPr>
            <w:r w:rsidRPr="00F82BF5">
              <w:rPr>
                <w:rFonts w:ascii="Times New Roman" w:hAnsi="Times New Roman"/>
                <w:iCs/>
                <w:sz w:val="20"/>
                <w:szCs w:val="20"/>
              </w:rPr>
              <w:t>warunkiem notyfikacji wyników badań naukowych lub prac rozwojowych oraz know-how związanych z tymi wynikami,</w:t>
            </w:r>
          </w:p>
          <w:p w14:paraId="7506013B" w14:textId="77777777" w:rsidR="00F4510E" w:rsidRPr="00F82BF5" w:rsidRDefault="00F4510E" w:rsidP="00F4510E">
            <w:pPr>
              <w:pStyle w:val="Akapitzlist"/>
              <w:numPr>
                <w:ilvl w:val="0"/>
                <w:numId w:val="14"/>
              </w:numPr>
              <w:spacing w:line="240" w:lineRule="auto"/>
              <w:jc w:val="both"/>
              <w:rPr>
                <w:rFonts w:ascii="Times New Roman" w:hAnsi="Times New Roman"/>
                <w:iCs/>
                <w:sz w:val="20"/>
                <w:szCs w:val="20"/>
              </w:rPr>
            </w:pPr>
            <w:r w:rsidRPr="00F82BF5">
              <w:rPr>
                <w:rFonts w:ascii="Times New Roman" w:hAnsi="Times New Roman"/>
                <w:iCs/>
                <w:sz w:val="20"/>
                <w:szCs w:val="20"/>
              </w:rPr>
              <w:t>warunkiem przeprowadzenia procesu komercjalizacji,</w:t>
            </w:r>
          </w:p>
          <w:p w14:paraId="026A202F" w14:textId="77777777" w:rsidR="00F4510E" w:rsidRPr="00F82BF5" w:rsidRDefault="00F4510E" w:rsidP="00F4510E">
            <w:pPr>
              <w:pStyle w:val="Akapitzlist"/>
              <w:numPr>
                <w:ilvl w:val="0"/>
                <w:numId w:val="14"/>
              </w:numPr>
              <w:spacing w:line="240" w:lineRule="auto"/>
              <w:jc w:val="both"/>
              <w:rPr>
                <w:rFonts w:ascii="Times New Roman" w:hAnsi="Times New Roman"/>
                <w:iCs/>
                <w:sz w:val="20"/>
                <w:szCs w:val="20"/>
              </w:rPr>
            </w:pPr>
            <w:r w:rsidRPr="00F82BF5">
              <w:rPr>
                <w:rFonts w:ascii="Times New Roman" w:hAnsi="Times New Roman"/>
                <w:iCs/>
                <w:sz w:val="20"/>
                <w:szCs w:val="20"/>
              </w:rPr>
              <w:t>warunkiem zgłoszenia, uzyskania i utrzymywania ochrony własności intelektualnej.</w:t>
            </w:r>
          </w:p>
          <w:p w14:paraId="3C616658" w14:textId="77777777" w:rsidR="00F4510E" w:rsidRPr="00F82BF5" w:rsidRDefault="00F4510E" w:rsidP="001C530E">
            <w:pPr>
              <w:jc w:val="both"/>
              <w:rPr>
                <w:iCs/>
                <w:sz w:val="20"/>
                <w:szCs w:val="20"/>
              </w:rPr>
            </w:pPr>
            <w:r w:rsidRPr="00F82BF5">
              <w:rPr>
                <w:iCs/>
                <w:sz w:val="20"/>
                <w:szCs w:val="20"/>
              </w:rPr>
              <w:t>Jeżeli nie podasz danych:</w:t>
            </w:r>
          </w:p>
          <w:p w14:paraId="7FA00B72" w14:textId="77777777" w:rsidR="00F4510E" w:rsidRPr="00F82BF5" w:rsidRDefault="00F4510E" w:rsidP="00F4510E">
            <w:pPr>
              <w:pStyle w:val="Akapitzlist"/>
              <w:numPr>
                <w:ilvl w:val="0"/>
                <w:numId w:val="15"/>
              </w:numPr>
              <w:spacing w:line="240" w:lineRule="auto"/>
              <w:jc w:val="both"/>
              <w:rPr>
                <w:rFonts w:ascii="Times New Roman" w:hAnsi="Times New Roman"/>
                <w:iCs/>
                <w:sz w:val="20"/>
                <w:szCs w:val="20"/>
              </w:rPr>
            </w:pPr>
            <w:r w:rsidRPr="00F82BF5">
              <w:rPr>
                <w:rFonts w:ascii="Times New Roman" w:hAnsi="Times New Roman"/>
                <w:iCs/>
                <w:sz w:val="20"/>
                <w:szCs w:val="20"/>
              </w:rPr>
              <w:t>możemy odmówić notyfikacji wyników badań naukowych lub prac rozwojowych oraz know-how związanych z tymi wynikami,</w:t>
            </w:r>
          </w:p>
          <w:p w14:paraId="39E3FE37" w14:textId="77777777" w:rsidR="00F4510E" w:rsidRPr="00F82BF5" w:rsidRDefault="00F4510E" w:rsidP="00F4510E">
            <w:pPr>
              <w:pStyle w:val="Akapitzlist"/>
              <w:numPr>
                <w:ilvl w:val="0"/>
                <w:numId w:val="14"/>
              </w:numPr>
              <w:spacing w:line="240" w:lineRule="auto"/>
              <w:jc w:val="both"/>
              <w:rPr>
                <w:rFonts w:ascii="Times New Roman" w:hAnsi="Times New Roman"/>
                <w:iCs/>
                <w:sz w:val="20"/>
                <w:szCs w:val="20"/>
              </w:rPr>
            </w:pPr>
            <w:r w:rsidRPr="00F82BF5">
              <w:rPr>
                <w:rFonts w:ascii="Times New Roman" w:hAnsi="Times New Roman"/>
                <w:iCs/>
                <w:sz w:val="20"/>
                <w:szCs w:val="20"/>
              </w:rPr>
              <w:t>możemy odmówić przeprowadzenia procesu komercjalizacji,</w:t>
            </w:r>
          </w:p>
          <w:p w14:paraId="7A9C49BC" w14:textId="77777777" w:rsidR="00F4510E" w:rsidRPr="00F82BF5" w:rsidRDefault="00F4510E" w:rsidP="00F4510E">
            <w:pPr>
              <w:pStyle w:val="Akapitzlist"/>
              <w:numPr>
                <w:ilvl w:val="0"/>
                <w:numId w:val="15"/>
              </w:numPr>
              <w:spacing w:line="240" w:lineRule="auto"/>
              <w:jc w:val="both"/>
              <w:rPr>
                <w:rFonts w:ascii="Times New Roman" w:hAnsi="Times New Roman"/>
                <w:iCs/>
                <w:sz w:val="20"/>
                <w:szCs w:val="20"/>
              </w:rPr>
            </w:pPr>
            <w:r w:rsidRPr="00F82BF5">
              <w:rPr>
                <w:rFonts w:ascii="Times New Roman" w:hAnsi="Times New Roman"/>
                <w:iCs/>
                <w:sz w:val="20"/>
                <w:szCs w:val="20"/>
              </w:rPr>
              <w:t>możemy odmówić zgłoszenia własności intelektualnej do ochrony.</w:t>
            </w:r>
          </w:p>
          <w:p w14:paraId="58C5B59E" w14:textId="77777777" w:rsidR="00F4510E" w:rsidRPr="00F82BF5" w:rsidRDefault="00F4510E" w:rsidP="001C530E">
            <w:pPr>
              <w:jc w:val="both"/>
              <w:rPr>
                <w:iCs/>
                <w:sz w:val="20"/>
                <w:szCs w:val="20"/>
              </w:rPr>
            </w:pPr>
          </w:p>
        </w:tc>
      </w:tr>
    </w:tbl>
    <w:p w14:paraId="1CBEEA1B" w14:textId="77777777" w:rsidR="00F4510E" w:rsidRPr="00F82BF5" w:rsidRDefault="00F4510E" w:rsidP="00F4510E">
      <w:pPr>
        <w:jc w:val="center"/>
        <w:rPr>
          <w:b/>
          <w:sz w:val="20"/>
          <w:szCs w:val="20"/>
        </w:rPr>
      </w:pPr>
      <w:r w:rsidRPr="00F82BF5">
        <w:rPr>
          <w:b/>
          <w:sz w:val="20"/>
          <w:szCs w:val="20"/>
        </w:rPr>
        <w:t>Zgoda na przetwarzanie danych osobowych zwykłych</w:t>
      </w:r>
    </w:p>
    <w:p w14:paraId="6327C208" w14:textId="77777777" w:rsidR="00F4510E" w:rsidRPr="00F82BF5" w:rsidRDefault="00F4510E" w:rsidP="00F4510E">
      <w:pPr>
        <w:pStyle w:val="Bezodstpw"/>
        <w:ind w:firstLine="708"/>
        <w:jc w:val="both"/>
      </w:pPr>
      <w:r w:rsidRPr="00F82BF5">
        <w:t>Wyrażam zgodę na przetwarzanie danych osobowych przez Uniwersytet Warmińsko-Mazurski w Olsztynie z siedzibą przy ul. Michała Oczapowskiego 2, 10-719 Olsztyn w celu notyfikacji wyników badań naukowych lub prac rozwojowych oraz know-how związanych z tymi wynikami, przeprowadzenia procesu komercjalizacji, zgłoszenia, uzyskania i utrzymywania ochrony własności intelektualnej .</w:t>
      </w:r>
    </w:p>
    <w:p w14:paraId="074B9DE7" w14:textId="77777777" w:rsidR="00F4510E" w:rsidRPr="00F82BF5" w:rsidRDefault="00F4510E" w:rsidP="00F4510E">
      <w:pPr>
        <w:pStyle w:val="Bezodstpw"/>
        <w:ind w:firstLine="708"/>
        <w:jc w:val="both"/>
        <w:rPr>
          <w:iCs/>
        </w:rPr>
      </w:pPr>
      <w:r w:rsidRPr="00F82BF5">
        <w:rPr>
          <w:i/>
          <w:iCs/>
        </w:rPr>
        <w:t xml:space="preserve">Informujemy, że Państwa zgoda może zostać cofnięta w dowolnym momencie przez dostarczenie formularza cofnięcia zgody Inspektorowi Ochrony Danych UWM, który można pobrać ze strony: </w:t>
      </w:r>
      <w:hyperlink r:id="rId8" w:history="1">
        <w:r w:rsidRPr="00F82BF5">
          <w:rPr>
            <w:rStyle w:val="Hipercze"/>
            <w:i/>
            <w:iCs/>
          </w:rPr>
          <w:t>www.uwm.edu.pl/daneosobowe</w:t>
        </w:r>
      </w:hyperlink>
      <w:r w:rsidRPr="00F82BF5">
        <w:rPr>
          <w:iCs/>
        </w:rPr>
        <w:t xml:space="preserve"> </w:t>
      </w:r>
    </w:p>
    <w:p w14:paraId="7AF55718" w14:textId="77777777" w:rsidR="00F4510E" w:rsidRPr="00F82BF5" w:rsidRDefault="00F4510E" w:rsidP="00F4510E">
      <w:pPr>
        <w:pStyle w:val="Bezodstpw"/>
        <w:ind w:firstLine="708"/>
        <w:jc w:val="both"/>
        <w:rPr>
          <w:i/>
          <w:iCs/>
        </w:rPr>
      </w:pPr>
      <w:r w:rsidRPr="00F82BF5">
        <w:rPr>
          <w:iCs/>
        </w:rPr>
        <w:t xml:space="preserve">Cofnięcie zgody nie będzie wpływać na zgodność z prawem przetwarzania, którego dokonano na podstawie Twojej zgody przed jej wycofaniem. </w:t>
      </w:r>
    </w:p>
    <w:p w14:paraId="311B2C0E" w14:textId="77777777" w:rsidR="00F4510E" w:rsidRDefault="00F4510E" w:rsidP="00F4510E">
      <w:pPr>
        <w:pStyle w:val="Bezodstpw"/>
        <w:jc w:val="both"/>
        <w:rPr>
          <w:i/>
          <w:iCs/>
        </w:rPr>
      </w:pPr>
    </w:p>
    <w:p w14:paraId="7B50EB48" w14:textId="5D1A2AAE" w:rsidR="0008107D" w:rsidRPr="00F82BF5" w:rsidRDefault="00F04049" w:rsidP="0008107D">
      <w:pPr>
        <w:pStyle w:val="Bezodstpw"/>
        <w:jc w:val="right"/>
        <w:rPr>
          <w:iCs/>
        </w:rPr>
      </w:pPr>
      <w:r>
        <w:rPr>
          <w:iCs/>
        </w:rPr>
        <w:t>…………………………………………………………………………………………………………………………………………………………………………………………………………………………………………………………………………………………………………………………</w:t>
      </w:r>
      <w:r w:rsidR="0008107D" w:rsidRPr="00F82BF5">
        <w:rPr>
          <w:iCs/>
        </w:rPr>
        <w:t xml:space="preserve">…………………………………………… </w:t>
      </w:r>
    </w:p>
    <w:p w14:paraId="6A5F30B3" w14:textId="72458843" w:rsidR="0008107D" w:rsidRPr="00473C10" w:rsidRDefault="0008107D" w:rsidP="0008107D">
      <w:pPr>
        <w:pStyle w:val="Bezodstpw"/>
        <w:ind w:right="1417"/>
        <w:jc w:val="right"/>
        <w:rPr>
          <w:sz w:val="18"/>
          <w:szCs w:val="18"/>
        </w:rPr>
      </w:pPr>
      <w:r w:rsidRPr="00473C10">
        <w:rPr>
          <w:sz w:val="18"/>
          <w:szCs w:val="18"/>
        </w:rPr>
        <w:t>(podpis</w:t>
      </w:r>
      <w:r w:rsidR="00F04049">
        <w:rPr>
          <w:sz w:val="18"/>
          <w:szCs w:val="18"/>
        </w:rPr>
        <w:t>/y</w:t>
      </w:r>
      <w:r w:rsidRPr="00473C10">
        <w:rPr>
          <w:sz w:val="18"/>
          <w:szCs w:val="18"/>
        </w:rPr>
        <w:t xml:space="preserve"> Tw</w:t>
      </w:r>
      <w:r>
        <w:rPr>
          <w:sz w:val="18"/>
          <w:szCs w:val="18"/>
        </w:rPr>
        <w:t>órcy/ów</w:t>
      </w:r>
      <w:r w:rsidRPr="00473C10">
        <w:rPr>
          <w:sz w:val="18"/>
          <w:szCs w:val="18"/>
        </w:rPr>
        <w:t>)</w:t>
      </w:r>
    </w:p>
    <w:p w14:paraId="305CA3F5" w14:textId="77777777" w:rsidR="00F4510E" w:rsidRPr="00D009E8" w:rsidRDefault="00F4510E" w:rsidP="00F04049">
      <w:pPr>
        <w:pStyle w:val="Bezodstpw"/>
        <w:ind w:right="1417"/>
      </w:pPr>
    </w:p>
    <w:sectPr w:rsidR="00F4510E" w:rsidRPr="00D009E8" w:rsidSect="00941F69">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5807" w14:textId="77777777" w:rsidR="00946EDA" w:rsidRDefault="00946EDA" w:rsidP="00021369">
      <w:r>
        <w:separator/>
      </w:r>
    </w:p>
  </w:endnote>
  <w:endnote w:type="continuationSeparator" w:id="0">
    <w:p w14:paraId="6532ABED" w14:textId="77777777" w:rsidR="00946EDA" w:rsidRDefault="00946EDA" w:rsidP="0002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D435" w14:textId="77777777" w:rsidR="00946EDA" w:rsidRDefault="00946EDA" w:rsidP="00021369">
      <w:r>
        <w:separator/>
      </w:r>
    </w:p>
  </w:footnote>
  <w:footnote w:type="continuationSeparator" w:id="0">
    <w:p w14:paraId="6878BB64" w14:textId="77777777" w:rsidR="00946EDA" w:rsidRDefault="00946EDA" w:rsidP="0002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DC38" w14:textId="77777777" w:rsidR="00791DBC" w:rsidRPr="007E68D4" w:rsidRDefault="00791DBC" w:rsidP="00D009E8">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747016C" w14:textId="77777777" w:rsidR="00791DBC" w:rsidRPr="00791DBC" w:rsidRDefault="00791DBC">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A20"/>
    <w:multiLevelType w:val="hybridMultilevel"/>
    <w:tmpl w:val="23E460C2"/>
    <w:lvl w:ilvl="0" w:tplc="76FE8D8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805609"/>
    <w:multiLevelType w:val="hybridMultilevel"/>
    <w:tmpl w:val="F89616F6"/>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531B0"/>
    <w:multiLevelType w:val="hybridMultilevel"/>
    <w:tmpl w:val="EFDC9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28454BD"/>
    <w:multiLevelType w:val="hybridMultilevel"/>
    <w:tmpl w:val="200A6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9528F"/>
    <w:multiLevelType w:val="hybridMultilevel"/>
    <w:tmpl w:val="171CDC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ED5A12"/>
    <w:multiLevelType w:val="hybridMultilevel"/>
    <w:tmpl w:val="77BAB91E"/>
    <w:lvl w:ilvl="0" w:tplc="6DDC343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F75D86"/>
    <w:multiLevelType w:val="hybridMultilevel"/>
    <w:tmpl w:val="58F873BC"/>
    <w:lvl w:ilvl="0" w:tplc="6DDC343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E04C50"/>
    <w:multiLevelType w:val="hybridMultilevel"/>
    <w:tmpl w:val="5A1C4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A913E7"/>
    <w:multiLevelType w:val="hybridMultilevel"/>
    <w:tmpl w:val="6462A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D3149"/>
    <w:multiLevelType w:val="hybridMultilevel"/>
    <w:tmpl w:val="4E706D66"/>
    <w:lvl w:ilvl="0" w:tplc="34840356">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B2077E"/>
    <w:multiLevelType w:val="hybridMultilevel"/>
    <w:tmpl w:val="8D34A5A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4057FD"/>
    <w:multiLevelType w:val="hybridMultilevel"/>
    <w:tmpl w:val="8CCC1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654747B"/>
    <w:multiLevelType w:val="hybridMultilevel"/>
    <w:tmpl w:val="A9CC8E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6862E9"/>
    <w:multiLevelType w:val="hybridMultilevel"/>
    <w:tmpl w:val="B0D435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0006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541215">
    <w:abstractNumId w:val="15"/>
  </w:num>
  <w:num w:numId="3" w16cid:durableId="912087967">
    <w:abstractNumId w:val="12"/>
  </w:num>
  <w:num w:numId="4" w16cid:durableId="640230964">
    <w:abstractNumId w:val="1"/>
  </w:num>
  <w:num w:numId="5" w16cid:durableId="1412504698">
    <w:abstractNumId w:val="7"/>
  </w:num>
  <w:num w:numId="6" w16cid:durableId="887035326">
    <w:abstractNumId w:val="14"/>
  </w:num>
  <w:num w:numId="7" w16cid:durableId="1352220854">
    <w:abstractNumId w:val="4"/>
  </w:num>
  <w:num w:numId="8" w16cid:durableId="1085225556">
    <w:abstractNumId w:val="9"/>
  </w:num>
  <w:num w:numId="9" w16cid:durableId="1591310551">
    <w:abstractNumId w:val="8"/>
  </w:num>
  <w:num w:numId="10" w16cid:durableId="836920749">
    <w:abstractNumId w:val="6"/>
  </w:num>
  <w:num w:numId="11" w16cid:durableId="1565221437">
    <w:abstractNumId w:val="2"/>
  </w:num>
  <w:num w:numId="12" w16cid:durableId="454635985">
    <w:abstractNumId w:val="0"/>
  </w:num>
  <w:num w:numId="13" w16cid:durableId="818426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0376475">
    <w:abstractNumId w:val="13"/>
  </w:num>
  <w:num w:numId="15" w16cid:durableId="1720855658">
    <w:abstractNumId w:val="3"/>
  </w:num>
  <w:num w:numId="16" w16cid:durableId="285158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2NzMyMDAEkkZmZko6SsGpxcWZ+XkgBca1AEkOCjMsAAAA"/>
  </w:docVars>
  <w:rsids>
    <w:rsidRoot w:val="004A0F03"/>
    <w:rsid w:val="00021369"/>
    <w:rsid w:val="00050664"/>
    <w:rsid w:val="0008107D"/>
    <w:rsid w:val="000C6857"/>
    <w:rsid w:val="000C6EFA"/>
    <w:rsid w:val="000F274C"/>
    <w:rsid w:val="001211DF"/>
    <w:rsid w:val="001731AA"/>
    <w:rsid w:val="001856FF"/>
    <w:rsid w:val="001E48A8"/>
    <w:rsid w:val="001F7FBB"/>
    <w:rsid w:val="00230BC5"/>
    <w:rsid w:val="00244F61"/>
    <w:rsid w:val="002B0F9C"/>
    <w:rsid w:val="002E6523"/>
    <w:rsid w:val="00324FE5"/>
    <w:rsid w:val="003747EE"/>
    <w:rsid w:val="00402D0E"/>
    <w:rsid w:val="0041232C"/>
    <w:rsid w:val="00454402"/>
    <w:rsid w:val="004639C5"/>
    <w:rsid w:val="00473FF5"/>
    <w:rsid w:val="004A0F03"/>
    <w:rsid w:val="004C4271"/>
    <w:rsid w:val="0051327E"/>
    <w:rsid w:val="005642E5"/>
    <w:rsid w:val="005B36A7"/>
    <w:rsid w:val="005F2EA5"/>
    <w:rsid w:val="00606A44"/>
    <w:rsid w:val="00667BCD"/>
    <w:rsid w:val="00705540"/>
    <w:rsid w:val="00721A1E"/>
    <w:rsid w:val="00744939"/>
    <w:rsid w:val="00791DBC"/>
    <w:rsid w:val="007A64D0"/>
    <w:rsid w:val="007B34E6"/>
    <w:rsid w:val="007C0B9F"/>
    <w:rsid w:val="007C3CC0"/>
    <w:rsid w:val="007E68D4"/>
    <w:rsid w:val="007F3BCA"/>
    <w:rsid w:val="00825FA5"/>
    <w:rsid w:val="00836B18"/>
    <w:rsid w:val="008401FC"/>
    <w:rsid w:val="0084369D"/>
    <w:rsid w:val="0087126C"/>
    <w:rsid w:val="008858A3"/>
    <w:rsid w:val="00896EE8"/>
    <w:rsid w:val="008E0B43"/>
    <w:rsid w:val="008F51DD"/>
    <w:rsid w:val="00941F69"/>
    <w:rsid w:val="00946EDA"/>
    <w:rsid w:val="00950678"/>
    <w:rsid w:val="00955841"/>
    <w:rsid w:val="00957C01"/>
    <w:rsid w:val="009B1324"/>
    <w:rsid w:val="00A352BA"/>
    <w:rsid w:val="00A35796"/>
    <w:rsid w:val="00A46342"/>
    <w:rsid w:val="00A60861"/>
    <w:rsid w:val="00A75DCF"/>
    <w:rsid w:val="00AA11E0"/>
    <w:rsid w:val="00AE121C"/>
    <w:rsid w:val="00B37CB0"/>
    <w:rsid w:val="00B93E42"/>
    <w:rsid w:val="00BB675A"/>
    <w:rsid w:val="00BD41F6"/>
    <w:rsid w:val="00BE3975"/>
    <w:rsid w:val="00BF2F53"/>
    <w:rsid w:val="00C15ABB"/>
    <w:rsid w:val="00C86167"/>
    <w:rsid w:val="00CE79F1"/>
    <w:rsid w:val="00D009E8"/>
    <w:rsid w:val="00D26E08"/>
    <w:rsid w:val="00D51F55"/>
    <w:rsid w:val="00D558D3"/>
    <w:rsid w:val="00D828BA"/>
    <w:rsid w:val="00D939A9"/>
    <w:rsid w:val="00D94D41"/>
    <w:rsid w:val="00DC0C0A"/>
    <w:rsid w:val="00DD1F47"/>
    <w:rsid w:val="00E90354"/>
    <w:rsid w:val="00EA15CB"/>
    <w:rsid w:val="00EA7323"/>
    <w:rsid w:val="00EE201C"/>
    <w:rsid w:val="00EF137D"/>
    <w:rsid w:val="00F04049"/>
    <w:rsid w:val="00F11030"/>
    <w:rsid w:val="00F2443E"/>
    <w:rsid w:val="00F4510E"/>
    <w:rsid w:val="00F826F3"/>
    <w:rsid w:val="00F82891"/>
    <w:rsid w:val="00F86B3C"/>
    <w:rsid w:val="00FB67AB"/>
    <w:rsid w:val="00FD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CFF56"/>
  <w15:chartTrackingRefBased/>
  <w15:docId w15:val="{B4AB81F4-19F7-4E8D-A2F8-F4FCF254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1F4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F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103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825FA5"/>
    <w:rPr>
      <w:rFonts w:ascii="Segoe UI" w:hAnsi="Segoe UI" w:cs="Segoe UI"/>
      <w:sz w:val="18"/>
      <w:szCs w:val="18"/>
    </w:rPr>
  </w:style>
  <w:style w:type="character" w:customStyle="1" w:styleId="TekstdymkaZnak">
    <w:name w:val="Tekst dymka Znak"/>
    <w:link w:val="Tekstdymka"/>
    <w:rsid w:val="00825FA5"/>
    <w:rPr>
      <w:rFonts w:ascii="Segoe UI" w:hAnsi="Segoe UI" w:cs="Segoe UI"/>
      <w:sz w:val="18"/>
      <w:szCs w:val="18"/>
    </w:rPr>
  </w:style>
  <w:style w:type="paragraph" w:styleId="Tekstprzypisudolnego">
    <w:name w:val="footnote text"/>
    <w:basedOn w:val="Normalny"/>
    <w:link w:val="TekstprzypisudolnegoZnak"/>
    <w:rsid w:val="00021369"/>
    <w:rPr>
      <w:sz w:val="20"/>
      <w:szCs w:val="20"/>
    </w:rPr>
  </w:style>
  <w:style w:type="character" w:customStyle="1" w:styleId="TekstprzypisudolnegoZnak">
    <w:name w:val="Tekst przypisu dolnego Znak"/>
    <w:basedOn w:val="Domylnaczcionkaakapitu"/>
    <w:link w:val="Tekstprzypisudolnego"/>
    <w:rsid w:val="00021369"/>
  </w:style>
  <w:style w:type="character" w:styleId="Odwoanieprzypisudolnego">
    <w:name w:val="footnote reference"/>
    <w:rsid w:val="00021369"/>
    <w:rPr>
      <w:vertAlign w:val="superscript"/>
    </w:rPr>
  </w:style>
  <w:style w:type="character" w:styleId="Odwoaniedokomentarza">
    <w:name w:val="annotation reference"/>
    <w:rsid w:val="007E68D4"/>
    <w:rPr>
      <w:sz w:val="16"/>
      <w:szCs w:val="16"/>
    </w:rPr>
  </w:style>
  <w:style w:type="paragraph" w:styleId="Tekstkomentarza">
    <w:name w:val="annotation text"/>
    <w:basedOn w:val="Normalny"/>
    <w:link w:val="TekstkomentarzaZnak"/>
    <w:rsid w:val="007E68D4"/>
    <w:rPr>
      <w:sz w:val="20"/>
      <w:szCs w:val="20"/>
    </w:rPr>
  </w:style>
  <w:style w:type="character" w:customStyle="1" w:styleId="TekstkomentarzaZnak">
    <w:name w:val="Tekst komentarza Znak"/>
    <w:basedOn w:val="Domylnaczcionkaakapitu"/>
    <w:link w:val="Tekstkomentarza"/>
    <w:rsid w:val="007E68D4"/>
  </w:style>
  <w:style w:type="paragraph" w:styleId="Tematkomentarza">
    <w:name w:val="annotation subject"/>
    <w:basedOn w:val="Tekstkomentarza"/>
    <w:next w:val="Tekstkomentarza"/>
    <w:link w:val="TematkomentarzaZnak"/>
    <w:rsid w:val="007E68D4"/>
    <w:rPr>
      <w:b/>
      <w:bCs/>
    </w:rPr>
  </w:style>
  <w:style w:type="character" w:customStyle="1" w:styleId="TematkomentarzaZnak">
    <w:name w:val="Temat komentarza Znak"/>
    <w:link w:val="Tematkomentarza"/>
    <w:rsid w:val="007E68D4"/>
    <w:rPr>
      <w:b/>
      <w:bCs/>
    </w:rPr>
  </w:style>
  <w:style w:type="paragraph" w:styleId="Nagwek">
    <w:name w:val="header"/>
    <w:basedOn w:val="Normalny"/>
    <w:link w:val="NagwekZnak"/>
    <w:rsid w:val="00791DBC"/>
    <w:pPr>
      <w:tabs>
        <w:tab w:val="center" w:pos="4536"/>
        <w:tab w:val="right" w:pos="9072"/>
      </w:tabs>
    </w:pPr>
  </w:style>
  <w:style w:type="character" w:customStyle="1" w:styleId="NagwekZnak">
    <w:name w:val="Nagłówek Znak"/>
    <w:link w:val="Nagwek"/>
    <w:rsid w:val="00791DBC"/>
    <w:rPr>
      <w:sz w:val="24"/>
      <w:szCs w:val="24"/>
    </w:rPr>
  </w:style>
  <w:style w:type="paragraph" w:styleId="Stopka">
    <w:name w:val="footer"/>
    <w:basedOn w:val="Normalny"/>
    <w:link w:val="StopkaZnak"/>
    <w:rsid w:val="00791DBC"/>
    <w:pPr>
      <w:tabs>
        <w:tab w:val="center" w:pos="4536"/>
        <w:tab w:val="right" w:pos="9072"/>
      </w:tabs>
    </w:pPr>
  </w:style>
  <w:style w:type="character" w:customStyle="1" w:styleId="StopkaZnak">
    <w:name w:val="Stopka Znak"/>
    <w:link w:val="Stopka"/>
    <w:rsid w:val="00791DBC"/>
    <w:rPr>
      <w:sz w:val="24"/>
      <w:szCs w:val="24"/>
    </w:rPr>
  </w:style>
  <w:style w:type="paragraph" w:styleId="Poprawka">
    <w:name w:val="Revision"/>
    <w:hidden/>
    <w:uiPriority w:val="99"/>
    <w:semiHidden/>
    <w:rsid w:val="007C3CC0"/>
    <w:rPr>
      <w:sz w:val="24"/>
      <w:szCs w:val="24"/>
    </w:rPr>
  </w:style>
  <w:style w:type="character" w:customStyle="1" w:styleId="BezodstpwZnak">
    <w:name w:val="Bez odstępów Znak"/>
    <w:basedOn w:val="Domylnaczcionkaakapitu"/>
    <w:link w:val="Bezodstpw"/>
    <w:uiPriority w:val="1"/>
    <w:locked/>
    <w:rsid w:val="00F4510E"/>
  </w:style>
  <w:style w:type="paragraph" w:styleId="Bezodstpw">
    <w:name w:val="No Spacing"/>
    <w:link w:val="BezodstpwZnak"/>
    <w:uiPriority w:val="1"/>
    <w:qFormat/>
    <w:rsid w:val="00F4510E"/>
  </w:style>
  <w:style w:type="character" w:styleId="Uwydatnienie">
    <w:name w:val="Emphasis"/>
    <w:basedOn w:val="Domylnaczcionkaakapitu"/>
    <w:uiPriority w:val="20"/>
    <w:qFormat/>
    <w:rsid w:val="00F4510E"/>
    <w:rPr>
      <w:i/>
      <w:iCs/>
    </w:rPr>
  </w:style>
  <w:style w:type="character" w:styleId="Hipercze">
    <w:name w:val="Hyperlink"/>
    <w:basedOn w:val="Domylnaczcionkaakapitu"/>
    <w:uiPriority w:val="99"/>
    <w:unhideWhenUsed/>
    <w:rsid w:val="00F4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2596">
      <w:bodyDiv w:val="1"/>
      <w:marLeft w:val="0"/>
      <w:marRight w:val="0"/>
      <w:marTop w:val="0"/>
      <w:marBottom w:val="0"/>
      <w:divBdr>
        <w:top w:val="none" w:sz="0" w:space="0" w:color="auto"/>
        <w:left w:val="none" w:sz="0" w:space="0" w:color="auto"/>
        <w:bottom w:val="none" w:sz="0" w:space="0" w:color="auto"/>
        <w:right w:val="none" w:sz="0" w:space="0" w:color="auto"/>
      </w:divBdr>
    </w:div>
    <w:div w:id="19995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m.edu.pl/daneosobo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B09C-EDEA-40C0-86F4-F9C2C506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1105</Words>
  <Characters>11419</Characters>
  <Application>Microsoft Office Word</Application>
  <DocSecurity>0</DocSecurity>
  <Lines>95</Lines>
  <Paragraphs>24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Raniszewska</dc:creator>
  <cp:keywords/>
  <dc:description/>
  <cp:lastModifiedBy>Karolina Kieda</cp:lastModifiedBy>
  <cp:revision>6</cp:revision>
  <cp:lastPrinted>2017-07-06T14:03:00Z</cp:lastPrinted>
  <dcterms:created xsi:type="dcterms:W3CDTF">2023-08-30T06:00:00Z</dcterms:created>
  <dcterms:modified xsi:type="dcterms:W3CDTF">2023-09-04T10:22:00Z</dcterms:modified>
</cp:coreProperties>
</file>