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F4" w:rsidRDefault="003C30F4" w:rsidP="00E04CB4">
      <w:pPr>
        <w:suppressAutoHyphens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auto"/>
          <w:sz w:val="26"/>
          <w:szCs w:val="26"/>
          <w:lang w:val="pl-PL" w:eastAsia="pl-PL"/>
        </w:rPr>
      </w:pPr>
    </w:p>
    <w:p w:rsidR="003C30F4" w:rsidRDefault="003C30F4" w:rsidP="00601CDF">
      <w:pPr>
        <w:suppressAutoHyphens w:val="0"/>
        <w:spacing w:after="120" w:line="240" w:lineRule="auto"/>
        <w:rPr>
          <w:rFonts w:ascii="Calibri" w:eastAsia="Times New Roman" w:hAnsi="Calibri" w:cs="Calibri"/>
          <w:b/>
          <w:bCs/>
          <w:color w:val="auto"/>
          <w:sz w:val="26"/>
          <w:szCs w:val="26"/>
          <w:lang w:val="pl-PL" w:eastAsia="pl-PL"/>
        </w:rPr>
      </w:pPr>
    </w:p>
    <w:p w:rsidR="00616F18" w:rsidRDefault="002D4D77" w:rsidP="002D4D77">
      <w:pPr>
        <w:tabs>
          <w:tab w:val="left" w:pos="-142"/>
        </w:tabs>
        <w:suppressAutoHyphens w:val="0"/>
        <w:spacing w:after="120" w:line="240" w:lineRule="auto"/>
        <w:ind w:left="-142"/>
        <w:jc w:val="center"/>
        <w:rPr>
          <w:rFonts w:ascii="Calibri" w:eastAsia="Times New Roman" w:hAnsi="Calibri" w:cs="Calibri"/>
          <w:b/>
          <w:bCs/>
          <w:color w:val="auto"/>
          <w:sz w:val="26"/>
          <w:szCs w:val="26"/>
          <w:lang w:val="pl-PL" w:eastAsia="pl-PL"/>
        </w:rPr>
      </w:pPr>
      <w:r>
        <w:rPr>
          <w:rFonts w:ascii="Calibri" w:eastAsia="Times New Roman" w:hAnsi="Calibri" w:cs="Calibri"/>
          <w:b/>
          <w:bCs/>
          <w:noProof/>
          <w:color w:val="auto"/>
          <w:sz w:val="26"/>
          <w:szCs w:val="26"/>
          <w:lang w:val="pl-PL" w:eastAsia="pl-PL"/>
        </w:rPr>
        <w:drawing>
          <wp:inline distT="0" distB="0" distL="0" distR="0" wp14:anchorId="603B4E62">
            <wp:extent cx="1711392" cy="962025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92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auto"/>
          <w:sz w:val="26"/>
          <w:szCs w:val="26"/>
          <w:lang w:val="pl-PL" w:eastAsia="pl-PL"/>
        </w:rPr>
        <w:tab/>
      </w:r>
      <w:r>
        <w:rPr>
          <w:rFonts w:ascii="Calibri" w:eastAsia="Times New Roman" w:hAnsi="Calibri" w:cs="Calibri"/>
          <w:b/>
          <w:bCs/>
          <w:color w:val="auto"/>
          <w:sz w:val="26"/>
          <w:szCs w:val="26"/>
          <w:lang w:val="pl-PL" w:eastAsia="pl-PL"/>
        </w:rPr>
        <w:tab/>
      </w:r>
      <w:r>
        <w:rPr>
          <w:rFonts w:ascii="Calibri" w:eastAsia="Times New Roman" w:hAnsi="Calibri" w:cs="Calibri"/>
          <w:b/>
          <w:bCs/>
          <w:color w:val="auto"/>
          <w:sz w:val="26"/>
          <w:szCs w:val="26"/>
          <w:lang w:val="pl-PL" w:eastAsia="pl-PL"/>
        </w:rPr>
        <w:tab/>
      </w:r>
      <w:r>
        <w:rPr>
          <w:rFonts w:ascii="Calibri" w:eastAsia="Times New Roman" w:hAnsi="Calibri" w:cs="Calibri"/>
          <w:b/>
          <w:bCs/>
          <w:color w:val="auto"/>
          <w:sz w:val="26"/>
          <w:szCs w:val="26"/>
          <w:lang w:val="pl-PL" w:eastAsia="pl-PL"/>
        </w:rPr>
        <w:tab/>
      </w:r>
      <w:r w:rsidR="002D7D1A">
        <w:rPr>
          <w:rFonts w:ascii="Calibri" w:eastAsia="Times New Roman" w:hAnsi="Calibri" w:cs="Calibri"/>
          <w:b/>
          <w:bCs/>
          <w:noProof/>
          <w:color w:val="auto"/>
          <w:sz w:val="26"/>
          <w:szCs w:val="26"/>
          <w:lang w:val="pl-PL" w:eastAsia="pl-PL"/>
        </w:rPr>
        <w:drawing>
          <wp:inline distT="0" distB="0" distL="0" distR="0" wp14:anchorId="237FD266">
            <wp:extent cx="1933575" cy="485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D77" w:rsidRPr="00616F18" w:rsidRDefault="002D4D77" w:rsidP="00616A96">
      <w:pPr>
        <w:suppressAutoHyphens w:val="0"/>
        <w:spacing w:after="120" w:line="240" w:lineRule="auto"/>
        <w:rPr>
          <w:rFonts w:ascii="Calibri" w:eastAsia="Times New Roman" w:hAnsi="Calibri" w:cs="Calibri"/>
          <w:bCs/>
          <w:color w:val="auto"/>
          <w:sz w:val="16"/>
          <w:szCs w:val="16"/>
          <w:lang w:val="pl-PL" w:eastAsia="pl-PL"/>
        </w:rPr>
      </w:pPr>
    </w:p>
    <w:p w:rsidR="002D4D77" w:rsidRPr="002D7D1A" w:rsidRDefault="00AD036F" w:rsidP="002D7D1A">
      <w:pPr>
        <w:suppressAutoHyphens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 w:eastAsia="pl-PL"/>
        </w:rPr>
      </w:pPr>
      <w:r w:rsidRPr="00AC4D1C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 w:eastAsia="pl-PL"/>
        </w:rPr>
        <w:t>FORMULARZ ZGŁOSZENIOWY</w:t>
      </w:r>
    </w:p>
    <w:p w:rsidR="002D7D1A" w:rsidRPr="002D7D1A" w:rsidRDefault="002D7D1A" w:rsidP="002D7D1A">
      <w:pPr>
        <w:suppressAutoHyphens w:val="0"/>
        <w:spacing w:after="0" w:line="360" w:lineRule="auto"/>
        <w:ind w:right="-284"/>
        <w:jc w:val="center"/>
        <w:rPr>
          <w:rFonts w:ascii="Calibri" w:eastAsia="Times New Roman" w:hAnsi="Calibri" w:cs="Calibri"/>
          <w:b/>
          <w:i/>
          <w:color w:val="auto"/>
          <w:szCs w:val="24"/>
          <w:lang w:val="pl-PL" w:eastAsia="pl-PL"/>
        </w:rPr>
      </w:pPr>
      <w:r w:rsidRPr="002D7D1A">
        <w:rPr>
          <w:rFonts w:ascii="Calibri" w:eastAsia="Times New Roman" w:hAnsi="Calibri" w:cs="Calibri"/>
          <w:b/>
          <w:i/>
          <w:color w:val="auto"/>
          <w:szCs w:val="24"/>
          <w:lang w:val="pl-PL" w:eastAsia="pl-PL"/>
        </w:rPr>
        <w:t xml:space="preserve">WEBINARIUM </w:t>
      </w:r>
    </w:p>
    <w:p w:rsidR="002D7D1A" w:rsidRPr="002D7D1A" w:rsidRDefault="002D7D1A" w:rsidP="002D7D1A">
      <w:pPr>
        <w:suppressAutoHyphens w:val="0"/>
        <w:spacing w:after="0" w:line="360" w:lineRule="auto"/>
        <w:ind w:right="-284"/>
        <w:jc w:val="center"/>
        <w:rPr>
          <w:rFonts w:ascii="Calibri" w:eastAsia="Times New Roman" w:hAnsi="Calibri" w:cs="Calibri"/>
          <w:b/>
          <w:i/>
          <w:color w:val="auto"/>
          <w:szCs w:val="24"/>
          <w:lang w:val="pl-PL" w:eastAsia="pl-PL"/>
        </w:rPr>
      </w:pPr>
      <w:r w:rsidRPr="002D7D1A">
        <w:rPr>
          <w:rFonts w:ascii="Calibri" w:eastAsia="Times New Roman" w:hAnsi="Calibri" w:cs="Calibri"/>
          <w:b/>
          <w:i/>
          <w:color w:val="auto"/>
          <w:szCs w:val="24"/>
          <w:lang w:val="pl-PL" w:eastAsia="pl-PL"/>
        </w:rPr>
        <w:t xml:space="preserve">Interreg Europa </w:t>
      </w:r>
      <w:r w:rsidRPr="002D7D1A">
        <w:rPr>
          <w:rFonts w:ascii="Calibri" w:eastAsia="Times New Roman" w:hAnsi="Calibri" w:cs="Calibri" w:hint="eastAsia"/>
          <w:b/>
          <w:i/>
          <w:color w:val="auto"/>
          <w:szCs w:val="24"/>
          <w:lang w:val="pl-PL" w:eastAsia="pl-PL"/>
        </w:rPr>
        <w:t>Ś</w:t>
      </w:r>
      <w:r w:rsidRPr="002D7D1A">
        <w:rPr>
          <w:rFonts w:ascii="Calibri" w:eastAsia="Times New Roman" w:hAnsi="Calibri" w:cs="Calibri"/>
          <w:b/>
          <w:i/>
          <w:color w:val="auto"/>
          <w:szCs w:val="24"/>
          <w:lang w:val="pl-PL" w:eastAsia="pl-PL"/>
        </w:rPr>
        <w:t>rodkowa 2021-2027</w:t>
      </w:r>
    </w:p>
    <w:p w:rsidR="002D4D77" w:rsidRPr="002D7D1A" w:rsidRDefault="002D7D1A" w:rsidP="002D7D1A">
      <w:pPr>
        <w:suppressAutoHyphens w:val="0"/>
        <w:spacing w:after="0" w:line="360" w:lineRule="auto"/>
        <w:ind w:right="-284"/>
        <w:jc w:val="center"/>
        <w:rPr>
          <w:rFonts w:ascii="Calibri" w:eastAsia="Times New Roman" w:hAnsi="Calibri" w:cs="Calibri"/>
          <w:bCs/>
          <w:color w:val="auto"/>
          <w:szCs w:val="24"/>
          <w:lang w:val="pl-PL" w:eastAsia="pl-PL"/>
        </w:rPr>
      </w:pPr>
      <w:r w:rsidRPr="002D7D1A">
        <w:rPr>
          <w:rFonts w:ascii="Calibri" w:eastAsia="Times New Roman" w:hAnsi="Calibri" w:cs="Calibri"/>
          <w:color w:val="auto"/>
          <w:szCs w:val="24"/>
          <w:lang w:val="pl-PL" w:eastAsia="pl-PL"/>
        </w:rPr>
        <w:t>Pierwszy nab</w:t>
      </w:r>
      <w:r w:rsidRPr="002D7D1A">
        <w:rPr>
          <w:rFonts w:ascii="Calibri" w:eastAsia="Times New Roman" w:hAnsi="Calibri" w:cs="Calibri" w:hint="eastAsia"/>
          <w:color w:val="auto"/>
          <w:szCs w:val="24"/>
          <w:lang w:val="pl-PL" w:eastAsia="pl-PL"/>
        </w:rPr>
        <w:t>ó</w:t>
      </w:r>
      <w:r w:rsidRPr="002D7D1A">
        <w:rPr>
          <w:rFonts w:ascii="Calibri" w:eastAsia="Times New Roman" w:hAnsi="Calibri" w:cs="Calibri"/>
          <w:color w:val="auto"/>
          <w:szCs w:val="24"/>
          <w:lang w:val="pl-PL" w:eastAsia="pl-PL"/>
        </w:rPr>
        <w:t>r projekt</w:t>
      </w:r>
      <w:r w:rsidRPr="002D7D1A">
        <w:rPr>
          <w:rFonts w:ascii="Calibri" w:eastAsia="Times New Roman" w:hAnsi="Calibri" w:cs="Calibri" w:hint="eastAsia"/>
          <w:color w:val="auto"/>
          <w:szCs w:val="24"/>
          <w:lang w:val="pl-PL" w:eastAsia="pl-PL"/>
        </w:rPr>
        <w:t>ó</w:t>
      </w:r>
      <w:r w:rsidRPr="002D7D1A">
        <w:rPr>
          <w:rFonts w:ascii="Calibri" w:eastAsia="Times New Roman" w:hAnsi="Calibri" w:cs="Calibri"/>
          <w:color w:val="auto"/>
          <w:szCs w:val="24"/>
          <w:lang w:val="pl-PL" w:eastAsia="pl-PL"/>
        </w:rPr>
        <w:t>w  - zasady i oferta tematyczna Programu</w:t>
      </w:r>
    </w:p>
    <w:p w:rsidR="002D7D1A" w:rsidRDefault="002D7D1A" w:rsidP="00616A96">
      <w:pPr>
        <w:suppressAutoHyphens w:val="0"/>
        <w:spacing w:after="0" w:line="360" w:lineRule="auto"/>
        <w:ind w:left="851" w:right="-284" w:hanging="851"/>
        <w:jc w:val="center"/>
        <w:rPr>
          <w:rFonts w:ascii="Calibri" w:eastAsia="Times New Roman" w:hAnsi="Calibri" w:cs="Calibri"/>
          <w:b/>
          <w:color w:val="auto"/>
          <w:sz w:val="22"/>
          <w:lang w:val="pl-PL" w:eastAsia="pl-PL"/>
        </w:rPr>
      </w:pPr>
    </w:p>
    <w:p w:rsidR="00092764" w:rsidRPr="00331241" w:rsidRDefault="00992BB6" w:rsidP="00616A96">
      <w:pPr>
        <w:suppressAutoHyphens w:val="0"/>
        <w:spacing w:after="0" w:line="360" w:lineRule="auto"/>
        <w:ind w:left="851" w:right="-284" w:hanging="851"/>
        <w:jc w:val="center"/>
        <w:rPr>
          <w:rFonts w:ascii="Calibri" w:eastAsia="Times New Roman" w:hAnsi="Calibri" w:cs="Calibri"/>
          <w:b/>
          <w:color w:val="auto"/>
          <w:sz w:val="22"/>
          <w:lang w:val="pl-PL" w:eastAsia="pl-PL"/>
        </w:rPr>
      </w:pPr>
      <w:r w:rsidRPr="00331241">
        <w:rPr>
          <w:rFonts w:ascii="Calibri" w:eastAsia="Times New Roman" w:hAnsi="Calibri" w:cs="Calibri"/>
          <w:b/>
          <w:color w:val="auto"/>
          <w:sz w:val="22"/>
          <w:lang w:val="pl-PL" w:eastAsia="pl-PL"/>
        </w:rPr>
        <w:t xml:space="preserve">Platforma </w:t>
      </w:r>
      <w:proofErr w:type="spellStart"/>
      <w:r w:rsidR="00426A41" w:rsidRPr="00331241">
        <w:rPr>
          <w:rFonts w:ascii="Calibri" w:eastAsia="Times New Roman" w:hAnsi="Calibri" w:cs="Calibri"/>
          <w:b/>
          <w:color w:val="auto"/>
          <w:sz w:val="22"/>
          <w:lang w:val="pl-PL" w:eastAsia="pl-PL"/>
        </w:rPr>
        <w:t>Webex</w:t>
      </w:r>
      <w:proofErr w:type="spellEnd"/>
      <w:r w:rsidR="00227A14">
        <w:rPr>
          <w:rFonts w:ascii="Calibri" w:eastAsia="Times New Roman" w:hAnsi="Calibri" w:cs="Calibri"/>
          <w:b/>
          <w:color w:val="auto"/>
          <w:sz w:val="22"/>
          <w:lang w:val="pl-PL" w:eastAsia="pl-PL"/>
        </w:rPr>
        <w:t xml:space="preserve"> </w:t>
      </w:r>
      <w:r w:rsidR="002D7D1A">
        <w:rPr>
          <w:rFonts w:ascii="Calibri" w:eastAsia="Times New Roman" w:hAnsi="Calibri" w:cs="Calibri"/>
          <w:b/>
          <w:color w:val="auto"/>
          <w:sz w:val="22"/>
          <w:lang w:val="pl-PL" w:eastAsia="pl-PL"/>
        </w:rPr>
        <w:t xml:space="preserve"> </w:t>
      </w:r>
      <w:r w:rsidR="00227A14" w:rsidRPr="00227A14">
        <w:rPr>
          <w:rFonts w:ascii="Calibri" w:eastAsia="Times New Roman" w:hAnsi="Calibri" w:cs="Calibri"/>
          <w:color w:val="auto"/>
          <w:sz w:val="22"/>
          <w:lang w:val="pl-PL" w:eastAsia="pl-PL"/>
        </w:rPr>
        <w:t>(link zostanie udostępniony mailem po zarejestrowaniu zgłoszenia)</w:t>
      </w:r>
    </w:p>
    <w:tbl>
      <w:tblPr>
        <w:tblpPr w:leftFromText="141" w:rightFromText="141" w:vertAnchor="text" w:horzAnchor="margin" w:tblpY="14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677"/>
      </w:tblGrid>
      <w:tr w:rsidR="00AD036F" w:rsidRPr="00331241" w:rsidTr="00331241">
        <w:trPr>
          <w:trHeight w:val="564"/>
        </w:trPr>
        <w:tc>
          <w:tcPr>
            <w:tcW w:w="4503" w:type="dxa"/>
            <w:shd w:val="clear" w:color="auto" w:fill="auto"/>
            <w:vAlign w:val="center"/>
          </w:tcPr>
          <w:p w:rsidR="00AD036F" w:rsidRPr="00331241" w:rsidRDefault="00AD036F" w:rsidP="00AD036F">
            <w:pPr>
              <w:suppressAutoHyphens w:val="0"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</w:pPr>
            <w:r w:rsidRPr="00331241"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  <w:t>Imię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036F" w:rsidRPr="00331241" w:rsidRDefault="00AD036F" w:rsidP="00AD036F">
            <w:pPr>
              <w:suppressAutoHyphens w:val="0"/>
              <w:spacing w:before="120" w:after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pl-PL" w:eastAsia="pl-PL"/>
              </w:rPr>
            </w:pPr>
          </w:p>
        </w:tc>
      </w:tr>
      <w:tr w:rsidR="00AD036F" w:rsidRPr="00331241" w:rsidTr="00331241">
        <w:trPr>
          <w:trHeight w:val="419"/>
        </w:trPr>
        <w:tc>
          <w:tcPr>
            <w:tcW w:w="4503" w:type="dxa"/>
            <w:shd w:val="clear" w:color="auto" w:fill="auto"/>
            <w:vAlign w:val="center"/>
          </w:tcPr>
          <w:p w:rsidR="00AD036F" w:rsidRPr="00331241" w:rsidRDefault="00AD036F" w:rsidP="00AD036F">
            <w:pPr>
              <w:suppressAutoHyphens w:val="0"/>
              <w:spacing w:after="0"/>
              <w:jc w:val="center"/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</w:pPr>
            <w:r w:rsidRPr="00331241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Nazwisko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036F" w:rsidRPr="00331241" w:rsidRDefault="00AD036F" w:rsidP="00AD036F">
            <w:pPr>
              <w:suppressAutoHyphens w:val="0"/>
              <w:spacing w:before="120" w:after="120"/>
              <w:rPr>
                <w:rFonts w:ascii="Calibri" w:eastAsia="Times New Roman" w:hAnsi="Calibri" w:cs="Calibri"/>
                <w:i/>
                <w:color w:val="auto"/>
                <w:sz w:val="22"/>
                <w:lang w:val="pl-PL" w:eastAsia="pl-PL"/>
              </w:rPr>
            </w:pPr>
          </w:p>
        </w:tc>
      </w:tr>
      <w:tr w:rsidR="00AD036F" w:rsidRPr="00331241" w:rsidTr="00331241">
        <w:trPr>
          <w:trHeight w:val="557"/>
        </w:trPr>
        <w:tc>
          <w:tcPr>
            <w:tcW w:w="4503" w:type="dxa"/>
            <w:shd w:val="clear" w:color="auto" w:fill="auto"/>
            <w:vAlign w:val="center"/>
          </w:tcPr>
          <w:p w:rsidR="00AD036F" w:rsidRPr="00331241" w:rsidRDefault="00AD036F" w:rsidP="00AD036F">
            <w:pPr>
              <w:suppressAutoHyphens w:val="0"/>
              <w:spacing w:after="0"/>
              <w:jc w:val="center"/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</w:pPr>
            <w:r w:rsidRPr="00331241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Instytucja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036F" w:rsidRPr="00331241" w:rsidRDefault="00AD036F" w:rsidP="00AD036F">
            <w:pPr>
              <w:suppressAutoHyphens w:val="0"/>
              <w:spacing w:before="120" w:after="120"/>
              <w:jc w:val="both"/>
              <w:rPr>
                <w:rFonts w:ascii="Calibri" w:eastAsia="Times New Roman" w:hAnsi="Calibri" w:cs="Calibri"/>
                <w:i/>
                <w:color w:val="auto"/>
                <w:sz w:val="22"/>
                <w:lang w:val="pl-PL" w:eastAsia="pl-PL"/>
              </w:rPr>
            </w:pPr>
          </w:p>
        </w:tc>
      </w:tr>
      <w:tr w:rsidR="00AD036F" w:rsidRPr="00331241" w:rsidTr="00331241">
        <w:trPr>
          <w:trHeight w:val="530"/>
        </w:trPr>
        <w:tc>
          <w:tcPr>
            <w:tcW w:w="4503" w:type="dxa"/>
            <w:shd w:val="clear" w:color="auto" w:fill="auto"/>
            <w:vAlign w:val="center"/>
          </w:tcPr>
          <w:p w:rsidR="00AD036F" w:rsidRPr="00331241" w:rsidRDefault="00AD036F" w:rsidP="00AD036F">
            <w:pPr>
              <w:suppressAutoHyphens w:val="0"/>
              <w:spacing w:after="0"/>
              <w:jc w:val="center"/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</w:pPr>
            <w:r w:rsidRPr="00331241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Tel.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036F" w:rsidRPr="00331241" w:rsidRDefault="00AD036F" w:rsidP="00AD036F">
            <w:pPr>
              <w:suppressAutoHyphens w:val="0"/>
              <w:spacing w:before="120" w:after="120"/>
              <w:jc w:val="both"/>
              <w:rPr>
                <w:rFonts w:ascii="Calibri" w:eastAsia="Times New Roman" w:hAnsi="Calibri" w:cs="Calibri"/>
                <w:i/>
                <w:color w:val="auto"/>
                <w:sz w:val="22"/>
                <w:lang w:val="pl-PL" w:eastAsia="pl-PL"/>
              </w:rPr>
            </w:pPr>
          </w:p>
        </w:tc>
      </w:tr>
      <w:tr w:rsidR="00AD036F" w:rsidRPr="00331241" w:rsidTr="00331241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6F" w:rsidRPr="00331241" w:rsidRDefault="00AD036F" w:rsidP="00AD036F">
            <w:pPr>
              <w:suppressAutoHyphens w:val="0"/>
              <w:spacing w:after="0"/>
              <w:jc w:val="center"/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</w:pPr>
            <w:r w:rsidRPr="00331241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Adres 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6F" w:rsidRPr="00331241" w:rsidRDefault="00AD036F" w:rsidP="00AD036F">
            <w:pPr>
              <w:suppressAutoHyphens w:val="0"/>
              <w:spacing w:before="120" w:after="120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lang w:val="pl-PL" w:eastAsia="pl-PL"/>
              </w:rPr>
            </w:pPr>
          </w:p>
        </w:tc>
      </w:tr>
    </w:tbl>
    <w:p w:rsidR="00AD036F" w:rsidRPr="00331241" w:rsidRDefault="00AD036F" w:rsidP="00992BB6">
      <w:pPr>
        <w:spacing w:after="0"/>
        <w:rPr>
          <w:rFonts w:ascii="Calibri" w:hAnsi="Calibri" w:cs="Calibri"/>
          <w:b/>
          <w:sz w:val="22"/>
          <w:lang w:val="pl-PL"/>
        </w:rPr>
      </w:pPr>
    </w:p>
    <w:p w:rsidR="002D4D77" w:rsidRDefault="002D4D77" w:rsidP="00AD036F">
      <w:pPr>
        <w:spacing w:after="0"/>
        <w:jc w:val="center"/>
        <w:rPr>
          <w:rFonts w:ascii="Calibri" w:hAnsi="Calibri" w:cs="Calibri"/>
          <w:i/>
          <w:color w:val="000000" w:themeColor="text1"/>
          <w:sz w:val="22"/>
          <w:lang w:val="pl-PL"/>
        </w:rPr>
      </w:pPr>
    </w:p>
    <w:p w:rsidR="00AD036F" w:rsidRPr="00331241" w:rsidRDefault="00AD036F" w:rsidP="00AD036F">
      <w:pPr>
        <w:spacing w:after="0"/>
        <w:jc w:val="center"/>
        <w:rPr>
          <w:rFonts w:ascii="Calibri" w:hAnsi="Calibri" w:cs="Calibri"/>
          <w:i/>
          <w:color w:val="000000" w:themeColor="text1"/>
          <w:sz w:val="22"/>
          <w:lang w:val="pl-PL"/>
        </w:rPr>
      </w:pPr>
      <w:r w:rsidRPr="00331241">
        <w:rPr>
          <w:rFonts w:ascii="Calibri" w:hAnsi="Calibri" w:cs="Calibri"/>
          <w:i/>
          <w:color w:val="000000" w:themeColor="text1"/>
          <w:sz w:val="22"/>
          <w:lang w:val="pl-PL"/>
        </w:rPr>
        <w:t xml:space="preserve">Wypełniony formularz należy przesłać na adres mailowy </w:t>
      </w:r>
      <w:hyperlink r:id="rId11" w:history="1">
        <w:r w:rsidRPr="00331241">
          <w:rPr>
            <w:rStyle w:val="Hipercze"/>
            <w:rFonts w:ascii="Calibri" w:hAnsi="Calibri" w:cs="Calibri"/>
            <w:i/>
            <w:color w:val="000000" w:themeColor="text1"/>
            <w:sz w:val="22"/>
            <w:lang w:val="pl-PL"/>
          </w:rPr>
          <w:t>k.ostrowski@warmia.mazury.pl</w:t>
        </w:r>
      </w:hyperlink>
      <w:r w:rsidRPr="00331241">
        <w:rPr>
          <w:rFonts w:ascii="Calibri" w:hAnsi="Calibri" w:cs="Calibri"/>
          <w:i/>
          <w:color w:val="000000" w:themeColor="text1"/>
          <w:sz w:val="22"/>
          <w:lang w:val="pl-PL"/>
        </w:rPr>
        <w:t xml:space="preserve"> </w:t>
      </w:r>
    </w:p>
    <w:p w:rsidR="00AD036F" w:rsidRPr="00331241" w:rsidRDefault="00CA03B5" w:rsidP="00AD036F">
      <w:pPr>
        <w:spacing w:after="0"/>
        <w:jc w:val="center"/>
        <w:rPr>
          <w:rFonts w:ascii="Calibri" w:hAnsi="Calibri" w:cs="Calibri"/>
          <w:b/>
          <w:i/>
          <w:color w:val="000000" w:themeColor="text1"/>
          <w:sz w:val="22"/>
          <w:u w:val="single"/>
          <w:lang w:val="pl-PL"/>
        </w:rPr>
      </w:pPr>
      <w:r>
        <w:rPr>
          <w:rFonts w:ascii="Calibri" w:hAnsi="Calibri" w:cs="Calibri"/>
          <w:b/>
          <w:i/>
          <w:color w:val="000000" w:themeColor="text1"/>
          <w:sz w:val="22"/>
          <w:u w:val="single"/>
          <w:lang w:val="pl-PL"/>
        </w:rPr>
        <w:t>w terminie do 7</w:t>
      </w:r>
      <w:bookmarkStart w:id="0" w:name="_GoBack"/>
      <w:bookmarkEnd w:id="0"/>
      <w:r w:rsidR="002D7D1A">
        <w:rPr>
          <w:rFonts w:ascii="Calibri" w:hAnsi="Calibri" w:cs="Calibri"/>
          <w:b/>
          <w:i/>
          <w:color w:val="000000" w:themeColor="text1"/>
          <w:sz w:val="22"/>
          <w:u w:val="single"/>
          <w:lang w:val="pl-PL"/>
        </w:rPr>
        <w:t xml:space="preserve"> grudnia </w:t>
      </w:r>
      <w:r w:rsidR="002D4D77">
        <w:rPr>
          <w:rFonts w:ascii="Calibri" w:hAnsi="Calibri" w:cs="Calibri"/>
          <w:b/>
          <w:i/>
          <w:color w:val="000000" w:themeColor="text1"/>
          <w:sz w:val="22"/>
          <w:u w:val="single"/>
          <w:lang w:val="pl-PL"/>
        </w:rPr>
        <w:t xml:space="preserve"> 2021</w:t>
      </w:r>
      <w:r w:rsidR="00AD036F" w:rsidRPr="00331241">
        <w:rPr>
          <w:rFonts w:ascii="Calibri" w:hAnsi="Calibri" w:cs="Calibri"/>
          <w:b/>
          <w:i/>
          <w:color w:val="000000" w:themeColor="text1"/>
          <w:sz w:val="22"/>
          <w:u w:val="single"/>
          <w:lang w:val="pl-PL"/>
        </w:rPr>
        <w:t xml:space="preserve"> r.</w:t>
      </w:r>
    </w:p>
    <w:p w:rsidR="00616F18" w:rsidRPr="00331241" w:rsidRDefault="00616F18" w:rsidP="00616A96">
      <w:pPr>
        <w:spacing w:after="0"/>
        <w:rPr>
          <w:rFonts w:ascii="Calibri" w:hAnsi="Calibri" w:cs="Calibri"/>
          <w:b/>
          <w:i/>
          <w:color w:val="000000" w:themeColor="text1"/>
          <w:sz w:val="22"/>
          <w:u w:val="single"/>
          <w:lang w:val="pl-PL"/>
        </w:rPr>
      </w:pPr>
    </w:p>
    <w:p w:rsidR="00AC4D1C" w:rsidRPr="00331241" w:rsidRDefault="00AC4D1C" w:rsidP="00616F18">
      <w:pPr>
        <w:spacing w:after="0"/>
        <w:rPr>
          <w:rFonts w:ascii="Calibri" w:hAnsi="Calibri" w:cs="Calibri"/>
          <w:b/>
          <w:i/>
          <w:color w:val="000000" w:themeColor="text1"/>
          <w:sz w:val="22"/>
          <w:u w:val="single"/>
          <w:lang w:val="pl-PL"/>
        </w:rPr>
      </w:pPr>
    </w:p>
    <w:p w:rsidR="00616F18" w:rsidRPr="00616F18" w:rsidRDefault="00616F18" w:rsidP="00616F18">
      <w:pPr>
        <w:spacing w:after="0"/>
        <w:jc w:val="right"/>
        <w:rPr>
          <w:rFonts w:ascii="Calibri" w:hAnsi="Calibri" w:cs="Calibri"/>
          <w:color w:val="000000" w:themeColor="text1"/>
          <w:sz w:val="22"/>
          <w:lang w:val="pl-PL"/>
        </w:rPr>
      </w:pPr>
      <w:r w:rsidRPr="00331241">
        <w:rPr>
          <w:rFonts w:ascii="Calibri" w:hAnsi="Calibri" w:cs="Calibri"/>
          <w:color w:val="000000" w:themeColor="text1"/>
          <w:sz w:val="22"/>
          <w:lang w:val="pl-PL"/>
        </w:rPr>
        <w:t>.....................................................</w:t>
      </w:r>
      <w:r>
        <w:rPr>
          <w:rFonts w:ascii="Calibri" w:hAnsi="Calibri"/>
          <w:b/>
          <w:color w:val="000000" w:themeColor="text1"/>
          <w:sz w:val="16"/>
          <w:szCs w:val="16"/>
          <w:lang w:val="pl-PL"/>
        </w:rPr>
        <w:tab/>
      </w:r>
    </w:p>
    <w:p w:rsidR="00331241" w:rsidRPr="00616F18" w:rsidRDefault="00616F18" w:rsidP="00AC4D1C">
      <w:pPr>
        <w:tabs>
          <w:tab w:val="left" w:pos="567"/>
        </w:tabs>
        <w:ind w:left="-142" w:right="-141"/>
        <w:jc w:val="both"/>
        <w:rPr>
          <w:rFonts w:ascii="Calibri" w:hAnsi="Calibri"/>
          <w:color w:val="000000" w:themeColor="text1"/>
          <w:sz w:val="20"/>
          <w:szCs w:val="20"/>
          <w:lang w:val="pl-PL"/>
        </w:rPr>
      </w:pPr>
      <w:r>
        <w:rPr>
          <w:rFonts w:ascii="Calibri" w:hAnsi="Calibri"/>
          <w:b/>
          <w:color w:val="000000" w:themeColor="text1"/>
          <w:sz w:val="16"/>
          <w:szCs w:val="16"/>
          <w:lang w:val="pl-PL"/>
        </w:rPr>
        <w:tab/>
      </w:r>
      <w:r>
        <w:rPr>
          <w:rFonts w:ascii="Calibri" w:hAnsi="Calibri"/>
          <w:b/>
          <w:color w:val="000000" w:themeColor="text1"/>
          <w:sz w:val="16"/>
          <w:szCs w:val="16"/>
          <w:lang w:val="pl-PL"/>
        </w:rPr>
        <w:tab/>
      </w:r>
      <w:r>
        <w:rPr>
          <w:rFonts w:ascii="Calibri" w:hAnsi="Calibri"/>
          <w:b/>
          <w:color w:val="000000" w:themeColor="text1"/>
          <w:sz w:val="16"/>
          <w:szCs w:val="16"/>
          <w:lang w:val="pl-PL"/>
        </w:rPr>
        <w:tab/>
      </w:r>
      <w:r>
        <w:rPr>
          <w:rFonts w:ascii="Calibri" w:hAnsi="Calibri"/>
          <w:b/>
          <w:color w:val="000000" w:themeColor="text1"/>
          <w:sz w:val="16"/>
          <w:szCs w:val="16"/>
          <w:lang w:val="pl-PL"/>
        </w:rPr>
        <w:tab/>
      </w:r>
      <w:r>
        <w:rPr>
          <w:rFonts w:ascii="Calibri" w:hAnsi="Calibri"/>
          <w:b/>
          <w:color w:val="000000" w:themeColor="text1"/>
          <w:sz w:val="16"/>
          <w:szCs w:val="16"/>
          <w:lang w:val="pl-PL"/>
        </w:rPr>
        <w:tab/>
      </w:r>
      <w:r>
        <w:rPr>
          <w:rFonts w:ascii="Calibri" w:hAnsi="Calibri"/>
          <w:b/>
          <w:color w:val="000000" w:themeColor="text1"/>
          <w:sz w:val="16"/>
          <w:szCs w:val="16"/>
          <w:lang w:val="pl-PL"/>
        </w:rPr>
        <w:tab/>
      </w:r>
      <w:r>
        <w:rPr>
          <w:rFonts w:ascii="Calibri" w:hAnsi="Calibri"/>
          <w:b/>
          <w:color w:val="000000" w:themeColor="text1"/>
          <w:sz w:val="16"/>
          <w:szCs w:val="16"/>
          <w:lang w:val="pl-PL"/>
        </w:rPr>
        <w:tab/>
      </w:r>
      <w:r>
        <w:rPr>
          <w:rFonts w:ascii="Calibri" w:hAnsi="Calibri"/>
          <w:b/>
          <w:color w:val="000000" w:themeColor="text1"/>
          <w:sz w:val="16"/>
          <w:szCs w:val="16"/>
          <w:lang w:val="pl-PL"/>
        </w:rPr>
        <w:tab/>
      </w:r>
      <w:r>
        <w:rPr>
          <w:rFonts w:ascii="Calibri" w:hAnsi="Calibri"/>
          <w:b/>
          <w:color w:val="000000" w:themeColor="text1"/>
          <w:sz w:val="16"/>
          <w:szCs w:val="16"/>
          <w:lang w:val="pl-PL"/>
        </w:rPr>
        <w:tab/>
      </w:r>
      <w:r>
        <w:rPr>
          <w:rFonts w:ascii="Calibri" w:hAnsi="Calibri"/>
          <w:b/>
          <w:color w:val="000000" w:themeColor="text1"/>
          <w:sz w:val="16"/>
          <w:szCs w:val="16"/>
          <w:lang w:val="pl-PL"/>
        </w:rPr>
        <w:tab/>
      </w:r>
      <w:r w:rsidRPr="00616F18">
        <w:rPr>
          <w:rFonts w:ascii="Calibri" w:hAnsi="Calibri"/>
          <w:color w:val="000000" w:themeColor="text1"/>
          <w:sz w:val="20"/>
          <w:szCs w:val="20"/>
          <w:lang w:val="pl-PL"/>
        </w:rPr>
        <w:t>Podpis</w:t>
      </w:r>
    </w:p>
    <w:p w:rsidR="002D4D77" w:rsidRDefault="002D4D77" w:rsidP="00227A14">
      <w:pPr>
        <w:tabs>
          <w:tab w:val="left" w:pos="567"/>
        </w:tabs>
        <w:ind w:left="-142" w:right="-141"/>
        <w:jc w:val="both"/>
        <w:rPr>
          <w:rFonts w:ascii="Calibri" w:hAnsi="Calibri"/>
          <w:b/>
          <w:color w:val="000000" w:themeColor="text1"/>
          <w:sz w:val="16"/>
          <w:szCs w:val="16"/>
          <w:lang w:val="pl-PL"/>
        </w:rPr>
      </w:pPr>
    </w:p>
    <w:p w:rsidR="00AD036F" w:rsidRPr="00227A14" w:rsidRDefault="00616A96" w:rsidP="002D7D1A">
      <w:pPr>
        <w:tabs>
          <w:tab w:val="left" w:pos="567"/>
        </w:tabs>
        <w:ind w:left="-142" w:right="-141"/>
        <w:jc w:val="both"/>
        <w:rPr>
          <w:rFonts w:ascii="Calibri" w:hAnsi="Calibri"/>
          <w:color w:val="000000" w:themeColor="text1"/>
          <w:sz w:val="16"/>
          <w:szCs w:val="16"/>
          <w:lang w:val="pl-PL"/>
        </w:rPr>
      </w:pPr>
      <w:r w:rsidRPr="00227A14">
        <w:rPr>
          <w:rFonts w:ascii="Calibri" w:hAnsi="Calibri"/>
          <w:b/>
          <w:color w:val="000000" w:themeColor="text1"/>
          <w:sz w:val="16"/>
          <w:szCs w:val="16"/>
          <w:lang w:val="pl-PL"/>
        </w:rPr>
        <w:t>Administratorem Pani/Pana danych osobowych</w:t>
      </w:r>
      <w:r w:rsidRPr="00616A96">
        <w:rPr>
          <w:rFonts w:ascii="Calibri" w:hAnsi="Calibri"/>
          <w:color w:val="000000" w:themeColor="text1"/>
          <w:sz w:val="16"/>
          <w:szCs w:val="16"/>
          <w:lang w:val="pl-PL"/>
        </w:rPr>
        <w:t xml:space="preserve"> jest </w:t>
      </w:r>
      <w:r>
        <w:rPr>
          <w:rFonts w:ascii="Calibri" w:hAnsi="Calibri"/>
          <w:color w:val="000000" w:themeColor="text1"/>
          <w:sz w:val="16"/>
          <w:szCs w:val="16"/>
          <w:lang w:val="pl-PL"/>
        </w:rPr>
        <w:t xml:space="preserve">Województwo Warmińsko-Mazurskie – Urząd Marszałkowski Województwa Warmińsko-Mazurskie </w:t>
      </w:r>
      <w:r w:rsidRPr="00616A96">
        <w:rPr>
          <w:rFonts w:ascii="Calibri" w:hAnsi="Calibri"/>
          <w:color w:val="000000" w:themeColor="text1"/>
          <w:sz w:val="16"/>
          <w:szCs w:val="16"/>
          <w:lang w:val="pl-PL"/>
        </w:rPr>
        <w:t>ul. E. Plater 1, 10-562 Olsztyn (Administrator).</w:t>
      </w:r>
      <w:r>
        <w:rPr>
          <w:rFonts w:ascii="Calibri" w:hAnsi="Calibri"/>
          <w:color w:val="000000" w:themeColor="text1"/>
          <w:sz w:val="16"/>
          <w:szCs w:val="16"/>
          <w:lang w:val="pl-PL"/>
        </w:rPr>
        <w:t xml:space="preserve"> </w:t>
      </w:r>
      <w:r w:rsidRPr="00616A96">
        <w:rPr>
          <w:rFonts w:ascii="Calibri" w:hAnsi="Calibri"/>
          <w:color w:val="000000" w:themeColor="text1"/>
          <w:sz w:val="16"/>
          <w:szCs w:val="16"/>
          <w:lang w:val="pl-PL"/>
        </w:rPr>
        <w:t xml:space="preserve">Administrator powołał Inspektora Ochrony Danych, z którym kontakt jest możliwy pod adresem email: </w:t>
      </w:r>
      <w:hyperlink r:id="rId12" w:history="1">
        <w:r w:rsidRPr="00616A96">
          <w:rPr>
            <w:rStyle w:val="Hipercze"/>
            <w:rFonts w:ascii="Calibri" w:hAnsi="Calibri"/>
            <w:color w:val="000000" w:themeColor="text1"/>
            <w:sz w:val="16"/>
            <w:szCs w:val="16"/>
            <w:lang w:val="pl-PL"/>
          </w:rPr>
          <w:t>iod@warmia.mazury.pl</w:t>
        </w:r>
      </w:hyperlink>
      <w:r w:rsidRPr="00616A96">
        <w:rPr>
          <w:rFonts w:ascii="Calibri" w:hAnsi="Calibri"/>
          <w:color w:val="000000" w:themeColor="text1"/>
          <w:sz w:val="16"/>
          <w:szCs w:val="16"/>
          <w:lang w:val="pl-PL"/>
        </w:rPr>
        <w:t>.</w:t>
      </w:r>
      <w:r>
        <w:rPr>
          <w:rFonts w:ascii="Calibri" w:hAnsi="Calibri"/>
          <w:color w:val="000000" w:themeColor="text1"/>
          <w:sz w:val="16"/>
          <w:szCs w:val="16"/>
          <w:lang w:val="pl-PL"/>
        </w:rPr>
        <w:t xml:space="preserve"> </w:t>
      </w:r>
      <w:r w:rsidRPr="00616A96">
        <w:rPr>
          <w:rFonts w:ascii="Calibri" w:hAnsi="Calibri"/>
          <w:color w:val="000000" w:themeColor="text1"/>
          <w:sz w:val="16"/>
          <w:szCs w:val="16"/>
          <w:lang w:val="pl-PL"/>
        </w:rPr>
        <w:t>Dane osobowe przetwarzane będą w celu organizacji</w:t>
      </w:r>
      <w:r w:rsidR="002D7D1A">
        <w:rPr>
          <w:rFonts w:ascii="Calibri" w:hAnsi="Calibri"/>
          <w:color w:val="000000" w:themeColor="text1"/>
          <w:sz w:val="16"/>
          <w:szCs w:val="16"/>
          <w:lang w:val="pl-PL"/>
        </w:rPr>
        <w:t xml:space="preserve"> webinarium</w:t>
      </w:r>
      <w:r w:rsidR="002D7D1A" w:rsidRPr="002D7D1A">
        <w:t xml:space="preserve"> </w:t>
      </w:r>
      <w:r w:rsidR="002D7D1A" w:rsidRPr="002D7D1A">
        <w:rPr>
          <w:rFonts w:ascii="Calibri" w:hAnsi="Calibri"/>
          <w:color w:val="000000" w:themeColor="text1"/>
          <w:sz w:val="16"/>
          <w:szCs w:val="16"/>
          <w:lang w:val="pl-PL"/>
        </w:rPr>
        <w:t xml:space="preserve">Interreg Europa </w:t>
      </w:r>
      <w:r w:rsidR="002D7D1A">
        <w:rPr>
          <w:rFonts w:ascii="Calibri" w:hAnsi="Calibri"/>
          <w:color w:val="000000" w:themeColor="text1"/>
          <w:sz w:val="16"/>
          <w:szCs w:val="16"/>
          <w:lang w:val="pl-PL"/>
        </w:rPr>
        <w:t xml:space="preserve">Środkowa 2021-2027. </w:t>
      </w:r>
      <w:r w:rsidR="002D7D1A" w:rsidRPr="002D7D1A">
        <w:rPr>
          <w:rFonts w:ascii="Calibri" w:hAnsi="Calibri"/>
          <w:color w:val="000000" w:themeColor="text1"/>
          <w:sz w:val="16"/>
          <w:szCs w:val="16"/>
          <w:lang w:val="pl-PL"/>
        </w:rPr>
        <w:t>Pierwszy nab</w:t>
      </w:r>
      <w:r w:rsidR="002D7D1A">
        <w:rPr>
          <w:rFonts w:ascii="Calibri" w:hAnsi="Calibri"/>
          <w:color w:val="000000" w:themeColor="text1"/>
          <w:sz w:val="16"/>
          <w:szCs w:val="16"/>
          <w:lang w:val="pl-PL"/>
        </w:rPr>
        <w:t>ó</w:t>
      </w:r>
      <w:r w:rsidR="002D7D1A" w:rsidRPr="002D7D1A">
        <w:rPr>
          <w:rFonts w:ascii="Calibri" w:hAnsi="Calibri"/>
          <w:color w:val="000000" w:themeColor="text1"/>
          <w:sz w:val="16"/>
          <w:szCs w:val="16"/>
          <w:lang w:val="pl-PL"/>
        </w:rPr>
        <w:t>r projekt</w:t>
      </w:r>
      <w:r w:rsidR="002D7D1A">
        <w:rPr>
          <w:rFonts w:ascii="Calibri" w:hAnsi="Calibri"/>
          <w:color w:val="000000" w:themeColor="text1"/>
          <w:sz w:val="16"/>
          <w:szCs w:val="16"/>
          <w:lang w:val="pl-PL"/>
        </w:rPr>
        <w:t>ów</w:t>
      </w:r>
      <w:r w:rsidR="002D7D1A" w:rsidRPr="002D7D1A">
        <w:rPr>
          <w:rFonts w:ascii="Calibri" w:hAnsi="Calibri"/>
          <w:color w:val="000000" w:themeColor="text1"/>
          <w:sz w:val="16"/>
          <w:szCs w:val="16"/>
          <w:lang w:val="pl-PL"/>
        </w:rPr>
        <w:t xml:space="preserve"> - zasady i oferta tematyczna Programu</w:t>
      </w:r>
      <w:r w:rsidRPr="00616A96">
        <w:rPr>
          <w:rFonts w:ascii="Calibri" w:hAnsi="Calibri"/>
          <w:color w:val="000000" w:themeColor="text1"/>
          <w:sz w:val="16"/>
          <w:szCs w:val="16"/>
          <w:lang w:val="pl-PL"/>
        </w:rPr>
        <w:t>. Dane osobowe przetwarzane są na podstawie art. 6 ust. 1 lit. a) Rozporządzenia Parlamentu Europejskiego i Rady (UE) 2016/</w:t>
      </w:r>
      <w:r>
        <w:rPr>
          <w:rFonts w:ascii="Calibri" w:hAnsi="Calibri"/>
          <w:color w:val="000000" w:themeColor="text1"/>
          <w:sz w:val="16"/>
          <w:szCs w:val="16"/>
          <w:lang w:val="pl-PL"/>
        </w:rPr>
        <w:t xml:space="preserve">679 z dnia 27 kwietnia 2016 r. </w:t>
      </w:r>
      <w:r w:rsidRPr="00616A96">
        <w:rPr>
          <w:rFonts w:ascii="Calibri" w:hAnsi="Calibri"/>
          <w:color w:val="000000" w:themeColor="text1"/>
          <w:sz w:val="16"/>
          <w:szCs w:val="16"/>
          <w:lang w:val="pl-PL"/>
        </w:rPr>
        <w:t>w sprawie ochrony osób fizycznych w związku z przetwarzaniem danych osobowych i w sprawie swobodnego przepływu takich danych.</w:t>
      </w:r>
      <w:r>
        <w:rPr>
          <w:rFonts w:ascii="Calibri" w:hAnsi="Calibri"/>
          <w:color w:val="000000" w:themeColor="text1"/>
          <w:sz w:val="16"/>
          <w:szCs w:val="16"/>
          <w:lang w:val="pl-PL"/>
        </w:rPr>
        <w:t xml:space="preserve"> </w:t>
      </w:r>
      <w:r w:rsidRPr="00616A96">
        <w:rPr>
          <w:rFonts w:ascii="Calibri" w:hAnsi="Calibri"/>
          <w:color w:val="000000" w:themeColor="text1"/>
          <w:sz w:val="16"/>
          <w:szCs w:val="16"/>
          <w:lang w:val="pl-PL"/>
        </w:rPr>
        <w:t>Odbiorcami Pani/Pana danych osobowych będą podmioty i organy, którym Administrator jest zobowiązany lub upoważniony udostępnić dane osobowe na podstawie powszechnie obowiązujących przepisów prawa</w:t>
      </w:r>
      <w:r>
        <w:rPr>
          <w:rFonts w:ascii="Calibri" w:hAnsi="Calibri"/>
          <w:color w:val="000000" w:themeColor="text1"/>
          <w:sz w:val="16"/>
          <w:szCs w:val="16"/>
          <w:lang w:val="pl-PL"/>
        </w:rPr>
        <w:t xml:space="preserve">. </w:t>
      </w:r>
      <w:r w:rsidRPr="00616A96">
        <w:rPr>
          <w:rFonts w:ascii="Calibri" w:hAnsi="Calibri"/>
          <w:color w:val="000000" w:themeColor="text1"/>
          <w:sz w:val="16"/>
          <w:szCs w:val="16"/>
          <w:lang w:val="pl-PL"/>
        </w:rPr>
        <w:t>Dane osobowe będą przechowywane przez okres niezbędny do realizacji celu dla jakiego zostały zebrane oraz zgodnie z terminami archiwizacji określonymi przez ustawy kompetencyjne lub ustawę z dnia 14 czerwca 1960 r. Kodeks postępowania admin</w:t>
      </w:r>
      <w:r>
        <w:rPr>
          <w:rFonts w:ascii="Calibri" w:hAnsi="Calibri"/>
          <w:color w:val="000000" w:themeColor="text1"/>
          <w:sz w:val="16"/>
          <w:szCs w:val="16"/>
          <w:lang w:val="pl-PL"/>
        </w:rPr>
        <w:t xml:space="preserve">istracyjnego (Dz.U. z 2017 r., </w:t>
      </w:r>
      <w:r w:rsidRPr="00616A96">
        <w:rPr>
          <w:rFonts w:ascii="Calibri" w:hAnsi="Calibri"/>
          <w:color w:val="000000" w:themeColor="text1"/>
          <w:sz w:val="16"/>
          <w:szCs w:val="16"/>
          <w:lang w:val="pl-PL"/>
        </w:rPr>
        <w:t>poz. 1257) i ustawę z dnia 14 lipca 1983 r. o narodowym z</w:t>
      </w:r>
      <w:r>
        <w:rPr>
          <w:rFonts w:ascii="Calibri" w:hAnsi="Calibri"/>
          <w:color w:val="000000" w:themeColor="text1"/>
          <w:sz w:val="16"/>
          <w:szCs w:val="16"/>
          <w:lang w:val="pl-PL"/>
        </w:rPr>
        <w:t xml:space="preserve">asobie archiwalnym i archiwach </w:t>
      </w:r>
      <w:r w:rsidRPr="00616A96">
        <w:rPr>
          <w:rFonts w:ascii="Calibri" w:hAnsi="Calibri"/>
          <w:color w:val="000000" w:themeColor="text1"/>
          <w:sz w:val="16"/>
          <w:szCs w:val="16"/>
          <w:lang w:val="pl-PL"/>
        </w:rPr>
        <w:t>(Dz.U. z 2018 r., poz. 217), w tym Rozporządzenie Prezesa Rady Ministrów z dnia 18 stycznia 2011 r. w sprawie instrukcji kancelaryjnej, jednolitych rzeczowy</w:t>
      </w:r>
      <w:r>
        <w:rPr>
          <w:rFonts w:ascii="Calibri" w:hAnsi="Calibri"/>
          <w:color w:val="000000" w:themeColor="text1"/>
          <w:sz w:val="16"/>
          <w:szCs w:val="16"/>
          <w:lang w:val="pl-PL"/>
        </w:rPr>
        <w:t xml:space="preserve">ch wykazów akt oraz instrukcji </w:t>
      </w:r>
      <w:r w:rsidRPr="00616A96">
        <w:rPr>
          <w:rFonts w:ascii="Calibri" w:hAnsi="Calibri"/>
          <w:color w:val="000000" w:themeColor="text1"/>
          <w:sz w:val="16"/>
          <w:szCs w:val="16"/>
          <w:lang w:val="pl-PL"/>
        </w:rPr>
        <w:t>w sprawie organizacji i zakresu działania archiwów zakładowych.</w:t>
      </w:r>
      <w:r>
        <w:rPr>
          <w:rFonts w:ascii="Calibri" w:hAnsi="Calibri"/>
          <w:color w:val="000000" w:themeColor="text1"/>
          <w:sz w:val="16"/>
          <w:szCs w:val="16"/>
          <w:lang w:val="pl-PL"/>
        </w:rPr>
        <w:t xml:space="preserve"> </w:t>
      </w:r>
      <w:r w:rsidRPr="00616A96">
        <w:rPr>
          <w:rFonts w:ascii="Calibri" w:hAnsi="Calibri"/>
          <w:color w:val="000000" w:themeColor="text1"/>
          <w:sz w:val="16"/>
          <w:szCs w:val="16"/>
          <w:lang w:val="pl-PL"/>
        </w:rPr>
        <w:t>W każdym czasie przysługuje Pani/Panu prawo dostępu do swoich danych osobowych, jak również prawo żądania ich sprostowania, usunięcia lub ograniczenia przetwarzania.</w:t>
      </w:r>
      <w:r>
        <w:rPr>
          <w:rFonts w:ascii="Calibri" w:hAnsi="Calibri"/>
          <w:color w:val="000000" w:themeColor="text1"/>
          <w:sz w:val="16"/>
          <w:szCs w:val="16"/>
          <w:lang w:val="pl-PL"/>
        </w:rPr>
        <w:t xml:space="preserve"> </w:t>
      </w:r>
      <w:r w:rsidRPr="00616A96">
        <w:rPr>
          <w:rFonts w:ascii="Calibri" w:hAnsi="Calibri"/>
          <w:color w:val="000000" w:themeColor="text1"/>
          <w:sz w:val="16"/>
          <w:szCs w:val="16"/>
          <w:lang w:val="pl-PL"/>
        </w:rPr>
        <w:t>Jeżeli uważa Pani/Pan, że przetwarzanie danych osobowych narusza przepisy o ochronie danych osobowych, ma Pani/Pan prawo wnieść skargę do organu nadzorczego, tj. Prezesa Urzędu Ochrony Danych Osobowych.</w:t>
      </w:r>
      <w:r>
        <w:rPr>
          <w:rFonts w:ascii="Calibri" w:hAnsi="Calibri"/>
          <w:color w:val="000000" w:themeColor="text1"/>
          <w:sz w:val="16"/>
          <w:szCs w:val="16"/>
          <w:lang w:val="pl-PL"/>
        </w:rPr>
        <w:t xml:space="preserve"> </w:t>
      </w:r>
      <w:r w:rsidRPr="00616A96">
        <w:rPr>
          <w:rFonts w:ascii="Calibri" w:hAnsi="Calibri"/>
          <w:color w:val="000000" w:themeColor="text1"/>
          <w:sz w:val="16"/>
          <w:szCs w:val="16"/>
          <w:lang w:val="pl-PL"/>
        </w:rPr>
        <w:t>Podanie danych osobowych jest dobrowolne, lecz niezbędne do rejestracji . W przypadku niepodania danych nie będzie możliwe zgłoszenie do udziału.</w:t>
      </w:r>
    </w:p>
    <w:sectPr w:rsidR="00AD036F" w:rsidRPr="00227A14" w:rsidSect="002D4D77">
      <w:footerReference w:type="default" r:id="rId13"/>
      <w:pgSz w:w="11906" w:h="16838"/>
      <w:pgMar w:top="0" w:right="1133" w:bottom="0" w:left="1560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72" w:rsidRDefault="00115472">
      <w:pPr>
        <w:spacing w:after="0" w:line="240" w:lineRule="auto"/>
      </w:pPr>
      <w:r>
        <w:separator/>
      </w:r>
    </w:p>
  </w:endnote>
  <w:endnote w:type="continuationSeparator" w:id="0">
    <w:p w:rsidR="00115472" w:rsidRDefault="0011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55" w:rsidRDefault="00F15B55" w:rsidP="00AB65AF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6788"/>
      <w:gridCol w:w="1098"/>
    </w:tblGrid>
    <w:tr w:rsidR="00F15B55" w:rsidTr="00326612">
      <w:trPr>
        <w:trHeight w:val="97"/>
      </w:trPr>
      <w:tc>
        <w:tcPr>
          <w:tcW w:w="1684" w:type="dxa"/>
          <w:shd w:val="clear" w:color="auto" w:fill="auto"/>
        </w:tcPr>
        <w:p w:rsidR="00F15B55" w:rsidRDefault="00F15B55" w:rsidP="00326612">
          <w:pPr>
            <w:pStyle w:val="Stopka"/>
          </w:pPr>
        </w:p>
      </w:tc>
      <w:tc>
        <w:tcPr>
          <w:tcW w:w="6788" w:type="dxa"/>
          <w:shd w:val="clear" w:color="auto" w:fill="auto"/>
        </w:tcPr>
        <w:p w:rsidR="00F15B55" w:rsidRPr="00A5673C" w:rsidRDefault="00F15B55" w:rsidP="00326612">
          <w:pPr>
            <w:pStyle w:val="Footertextdesign"/>
          </w:pPr>
        </w:p>
      </w:tc>
      <w:tc>
        <w:tcPr>
          <w:tcW w:w="1098" w:type="dxa"/>
          <w:shd w:val="clear" w:color="auto" w:fill="auto"/>
        </w:tcPr>
        <w:p w:rsidR="00F15B55" w:rsidRPr="00AB65AF" w:rsidRDefault="00F15B55" w:rsidP="00326612">
          <w:pPr>
            <w:pStyle w:val="Stopka"/>
          </w:pPr>
        </w:p>
      </w:tc>
    </w:tr>
  </w:tbl>
  <w:p w:rsidR="00F15B55" w:rsidRDefault="00F15B55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72" w:rsidRDefault="00115472">
      <w:pPr>
        <w:spacing w:after="0" w:line="240" w:lineRule="auto"/>
      </w:pPr>
      <w:r>
        <w:separator/>
      </w:r>
    </w:p>
  </w:footnote>
  <w:footnote w:type="continuationSeparator" w:id="0">
    <w:p w:rsidR="00115472" w:rsidRDefault="0011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B67"/>
    <w:multiLevelType w:val="hybridMultilevel"/>
    <w:tmpl w:val="1AF68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0101E"/>
    <w:multiLevelType w:val="hybridMultilevel"/>
    <w:tmpl w:val="F99C62AC"/>
    <w:lvl w:ilvl="0" w:tplc="A18A93C6">
      <w:start w:val="11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A18A93C6">
      <w:start w:val="1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30C97"/>
    <w:multiLevelType w:val="hybridMultilevel"/>
    <w:tmpl w:val="835A85CC"/>
    <w:lvl w:ilvl="0" w:tplc="EE1653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B53259"/>
    <w:multiLevelType w:val="hybridMultilevel"/>
    <w:tmpl w:val="6D247F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537873"/>
    <w:multiLevelType w:val="hybridMultilevel"/>
    <w:tmpl w:val="684CC056"/>
    <w:lvl w:ilvl="0" w:tplc="EE1653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9C6F2F"/>
    <w:multiLevelType w:val="hybridMultilevel"/>
    <w:tmpl w:val="AEBE2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912B5"/>
    <w:multiLevelType w:val="hybridMultilevel"/>
    <w:tmpl w:val="C20A8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592E1A"/>
    <w:multiLevelType w:val="hybridMultilevel"/>
    <w:tmpl w:val="C1045092"/>
    <w:lvl w:ilvl="0" w:tplc="EE1653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3D285D"/>
    <w:multiLevelType w:val="hybridMultilevel"/>
    <w:tmpl w:val="196C8F8E"/>
    <w:lvl w:ilvl="0" w:tplc="EE1653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FA"/>
    <w:rsid w:val="00001119"/>
    <w:rsid w:val="00016C6F"/>
    <w:rsid w:val="00024B82"/>
    <w:rsid w:val="00025EA7"/>
    <w:rsid w:val="000676AD"/>
    <w:rsid w:val="00073F6D"/>
    <w:rsid w:val="00077BEA"/>
    <w:rsid w:val="00092764"/>
    <w:rsid w:val="0009354C"/>
    <w:rsid w:val="00096C82"/>
    <w:rsid w:val="000A1B2F"/>
    <w:rsid w:val="000A3D49"/>
    <w:rsid w:val="000A61CD"/>
    <w:rsid w:val="000B6FBE"/>
    <w:rsid w:val="000C5CF2"/>
    <w:rsid w:val="000E369E"/>
    <w:rsid w:val="000E6D57"/>
    <w:rsid w:val="00100628"/>
    <w:rsid w:val="00103A7E"/>
    <w:rsid w:val="0010796D"/>
    <w:rsid w:val="00110738"/>
    <w:rsid w:val="00110DE4"/>
    <w:rsid w:val="00115472"/>
    <w:rsid w:val="00120149"/>
    <w:rsid w:val="001204D8"/>
    <w:rsid w:val="00121892"/>
    <w:rsid w:val="00123CC8"/>
    <w:rsid w:val="00123E5C"/>
    <w:rsid w:val="00126414"/>
    <w:rsid w:val="00130F28"/>
    <w:rsid w:val="00143DA6"/>
    <w:rsid w:val="00157FE7"/>
    <w:rsid w:val="00170388"/>
    <w:rsid w:val="00176F85"/>
    <w:rsid w:val="00180F6C"/>
    <w:rsid w:val="001A316A"/>
    <w:rsid w:val="001B0F49"/>
    <w:rsid w:val="001C1320"/>
    <w:rsid w:val="001C1A28"/>
    <w:rsid w:val="001C55E9"/>
    <w:rsid w:val="001C6B4A"/>
    <w:rsid w:val="001D2756"/>
    <w:rsid w:val="001F0AA8"/>
    <w:rsid w:val="001F0CEC"/>
    <w:rsid w:val="001F2474"/>
    <w:rsid w:val="001F5AAC"/>
    <w:rsid w:val="0020711C"/>
    <w:rsid w:val="00226CEE"/>
    <w:rsid w:val="00227A14"/>
    <w:rsid w:val="00255E28"/>
    <w:rsid w:val="0025729D"/>
    <w:rsid w:val="00272D00"/>
    <w:rsid w:val="00282DB2"/>
    <w:rsid w:val="002872C7"/>
    <w:rsid w:val="002A1168"/>
    <w:rsid w:val="002B49E6"/>
    <w:rsid w:val="002B72B3"/>
    <w:rsid w:val="002C5F48"/>
    <w:rsid w:val="002D4D77"/>
    <w:rsid w:val="002D7D1A"/>
    <w:rsid w:val="003177A1"/>
    <w:rsid w:val="0032113C"/>
    <w:rsid w:val="00322ACD"/>
    <w:rsid w:val="00325139"/>
    <w:rsid w:val="00326612"/>
    <w:rsid w:val="00331241"/>
    <w:rsid w:val="00331A26"/>
    <w:rsid w:val="003344AA"/>
    <w:rsid w:val="00350DF7"/>
    <w:rsid w:val="00360E85"/>
    <w:rsid w:val="00362CBF"/>
    <w:rsid w:val="003658B0"/>
    <w:rsid w:val="00371B10"/>
    <w:rsid w:val="00375230"/>
    <w:rsid w:val="00376195"/>
    <w:rsid w:val="00383597"/>
    <w:rsid w:val="003877E0"/>
    <w:rsid w:val="0039425B"/>
    <w:rsid w:val="003A2696"/>
    <w:rsid w:val="003B0DE5"/>
    <w:rsid w:val="003B65F5"/>
    <w:rsid w:val="003C30F4"/>
    <w:rsid w:val="0041613E"/>
    <w:rsid w:val="00426A41"/>
    <w:rsid w:val="004376BC"/>
    <w:rsid w:val="00440603"/>
    <w:rsid w:val="00442EF7"/>
    <w:rsid w:val="0045504A"/>
    <w:rsid w:val="0047120D"/>
    <w:rsid w:val="00473F41"/>
    <w:rsid w:val="004859DD"/>
    <w:rsid w:val="0049294F"/>
    <w:rsid w:val="00495AE4"/>
    <w:rsid w:val="004A15A6"/>
    <w:rsid w:val="004A20F2"/>
    <w:rsid w:val="004A31BC"/>
    <w:rsid w:val="004A65E6"/>
    <w:rsid w:val="004B2881"/>
    <w:rsid w:val="004C1189"/>
    <w:rsid w:val="004D067A"/>
    <w:rsid w:val="004D45A8"/>
    <w:rsid w:val="004D6B60"/>
    <w:rsid w:val="004E2863"/>
    <w:rsid w:val="00511B77"/>
    <w:rsid w:val="00512C58"/>
    <w:rsid w:val="00532B5D"/>
    <w:rsid w:val="005358E3"/>
    <w:rsid w:val="00555F20"/>
    <w:rsid w:val="00564B95"/>
    <w:rsid w:val="00590329"/>
    <w:rsid w:val="005962DE"/>
    <w:rsid w:val="005A001F"/>
    <w:rsid w:val="005A3015"/>
    <w:rsid w:val="005C1A42"/>
    <w:rsid w:val="005C3E7A"/>
    <w:rsid w:val="005C73F3"/>
    <w:rsid w:val="005D5004"/>
    <w:rsid w:val="005D6E55"/>
    <w:rsid w:val="005E644E"/>
    <w:rsid w:val="005F17EA"/>
    <w:rsid w:val="00601CDF"/>
    <w:rsid w:val="006050CF"/>
    <w:rsid w:val="00616A96"/>
    <w:rsid w:val="00616F18"/>
    <w:rsid w:val="00620374"/>
    <w:rsid w:val="00620A11"/>
    <w:rsid w:val="00622189"/>
    <w:rsid w:val="00623607"/>
    <w:rsid w:val="00644CB8"/>
    <w:rsid w:val="00653705"/>
    <w:rsid w:val="00654239"/>
    <w:rsid w:val="006627D3"/>
    <w:rsid w:val="00666F59"/>
    <w:rsid w:val="006711F0"/>
    <w:rsid w:val="006829D7"/>
    <w:rsid w:val="006901AD"/>
    <w:rsid w:val="00696181"/>
    <w:rsid w:val="006B2C6E"/>
    <w:rsid w:val="006B4D85"/>
    <w:rsid w:val="006B51DC"/>
    <w:rsid w:val="006C7066"/>
    <w:rsid w:val="006D52B3"/>
    <w:rsid w:val="006E3926"/>
    <w:rsid w:val="006F70CB"/>
    <w:rsid w:val="0070366F"/>
    <w:rsid w:val="00722C41"/>
    <w:rsid w:val="00737DC8"/>
    <w:rsid w:val="007409BF"/>
    <w:rsid w:val="00740B9C"/>
    <w:rsid w:val="007471EC"/>
    <w:rsid w:val="00747481"/>
    <w:rsid w:val="00753D78"/>
    <w:rsid w:val="00755D6D"/>
    <w:rsid w:val="007656CE"/>
    <w:rsid w:val="00771F4B"/>
    <w:rsid w:val="00784D84"/>
    <w:rsid w:val="00795FA1"/>
    <w:rsid w:val="00797F73"/>
    <w:rsid w:val="007A5D68"/>
    <w:rsid w:val="007B252A"/>
    <w:rsid w:val="007C091F"/>
    <w:rsid w:val="007C1D7F"/>
    <w:rsid w:val="007C7590"/>
    <w:rsid w:val="007E2A29"/>
    <w:rsid w:val="007E3219"/>
    <w:rsid w:val="007F0DD5"/>
    <w:rsid w:val="0082705B"/>
    <w:rsid w:val="00853FD3"/>
    <w:rsid w:val="00855272"/>
    <w:rsid w:val="00865551"/>
    <w:rsid w:val="008752B3"/>
    <w:rsid w:val="00883DF2"/>
    <w:rsid w:val="008914EF"/>
    <w:rsid w:val="008A2431"/>
    <w:rsid w:val="008A2E7B"/>
    <w:rsid w:val="008A4854"/>
    <w:rsid w:val="008B21BD"/>
    <w:rsid w:val="008B5ECC"/>
    <w:rsid w:val="008C3756"/>
    <w:rsid w:val="008D1721"/>
    <w:rsid w:val="008D7D62"/>
    <w:rsid w:val="008F1943"/>
    <w:rsid w:val="008F25E0"/>
    <w:rsid w:val="008F4DBE"/>
    <w:rsid w:val="009040F1"/>
    <w:rsid w:val="00921EE7"/>
    <w:rsid w:val="00940FB9"/>
    <w:rsid w:val="009555A3"/>
    <w:rsid w:val="00961AF2"/>
    <w:rsid w:val="00974360"/>
    <w:rsid w:val="00975C8F"/>
    <w:rsid w:val="00976296"/>
    <w:rsid w:val="009909B7"/>
    <w:rsid w:val="00992BB6"/>
    <w:rsid w:val="009931FC"/>
    <w:rsid w:val="00993F69"/>
    <w:rsid w:val="009A6348"/>
    <w:rsid w:val="009A7F2A"/>
    <w:rsid w:val="009B0CCB"/>
    <w:rsid w:val="009C68E0"/>
    <w:rsid w:val="009D476B"/>
    <w:rsid w:val="009F68E6"/>
    <w:rsid w:val="00A117EE"/>
    <w:rsid w:val="00A129C8"/>
    <w:rsid w:val="00A3002C"/>
    <w:rsid w:val="00A367C1"/>
    <w:rsid w:val="00A44F32"/>
    <w:rsid w:val="00A46578"/>
    <w:rsid w:val="00A53DE6"/>
    <w:rsid w:val="00A70795"/>
    <w:rsid w:val="00A759CC"/>
    <w:rsid w:val="00A81539"/>
    <w:rsid w:val="00A824D1"/>
    <w:rsid w:val="00A87E37"/>
    <w:rsid w:val="00A904CC"/>
    <w:rsid w:val="00A95504"/>
    <w:rsid w:val="00A95E75"/>
    <w:rsid w:val="00AB1492"/>
    <w:rsid w:val="00AB1887"/>
    <w:rsid w:val="00AB4245"/>
    <w:rsid w:val="00AB65AF"/>
    <w:rsid w:val="00AB7DE2"/>
    <w:rsid w:val="00AC433A"/>
    <w:rsid w:val="00AC4D1C"/>
    <w:rsid w:val="00AC7644"/>
    <w:rsid w:val="00AD036F"/>
    <w:rsid w:val="00AD06E3"/>
    <w:rsid w:val="00AF0E44"/>
    <w:rsid w:val="00B404BC"/>
    <w:rsid w:val="00B41955"/>
    <w:rsid w:val="00B41B17"/>
    <w:rsid w:val="00B42AB3"/>
    <w:rsid w:val="00B51677"/>
    <w:rsid w:val="00B52885"/>
    <w:rsid w:val="00B607FA"/>
    <w:rsid w:val="00B63EB1"/>
    <w:rsid w:val="00B70210"/>
    <w:rsid w:val="00B72221"/>
    <w:rsid w:val="00B83D9F"/>
    <w:rsid w:val="00B84B01"/>
    <w:rsid w:val="00BA09CB"/>
    <w:rsid w:val="00BA25B4"/>
    <w:rsid w:val="00BA41CE"/>
    <w:rsid w:val="00BA5E5C"/>
    <w:rsid w:val="00BB45C3"/>
    <w:rsid w:val="00BD4762"/>
    <w:rsid w:val="00BE01B4"/>
    <w:rsid w:val="00BF4ABF"/>
    <w:rsid w:val="00BF72BD"/>
    <w:rsid w:val="00C02BC5"/>
    <w:rsid w:val="00C6038D"/>
    <w:rsid w:val="00C61B2D"/>
    <w:rsid w:val="00C73C09"/>
    <w:rsid w:val="00C75B90"/>
    <w:rsid w:val="00C760A6"/>
    <w:rsid w:val="00C87448"/>
    <w:rsid w:val="00CA03B5"/>
    <w:rsid w:val="00CB5681"/>
    <w:rsid w:val="00CC552E"/>
    <w:rsid w:val="00CD5897"/>
    <w:rsid w:val="00CE2C27"/>
    <w:rsid w:val="00CE5A6B"/>
    <w:rsid w:val="00CF17E7"/>
    <w:rsid w:val="00D07DCC"/>
    <w:rsid w:val="00D2663E"/>
    <w:rsid w:val="00D43BBC"/>
    <w:rsid w:val="00D45C53"/>
    <w:rsid w:val="00D577BE"/>
    <w:rsid w:val="00D66D99"/>
    <w:rsid w:val="00D70838"/>
    <w:rsid w:val="00D70B74"/>
    <w:rsid w:val="00D72D2B"/>
    <w:rsid w:val="00D96C4C"/>
    <w:rsid w:val="00DD3EBE"/>
    <w:rsid w:val="00DE4973"/>
    <w:rsid w:val="00DE4E86"/>
    <w:rsid w:val="00DE7DF3"/>
    <w:rsid w:val="00E03AAC"/>
    <w:rsid w:val="00E04CB4"/>
    <w:rsid w:val="00E12392"/>
    <w:rsid w:val="00E20832"/>
    <w:rsid w:val="00E25AE6"/>
    <w:rsid w:val="00E2720F"/>
    <w:rsid w:val="00E32975"/>
    <w:rsid w:val="00E33AC4"/>
    <w:rsid w:val="00E40E9E"/>
    <w:rsid w:val="00E45006"/>
    <w:rsid w:val="00E61044"/>
    <w:rsid w:val="00E659B6"/>
    <w:rsid w:val="00E65AAE"/>
    <w:rsid w:val="00E66665"/>
    <w:rsid w:val="00E735BE"/>
    <w:rsid w:val="00E73FE4"/>
    <w:rsid w:val="00E74DCE"/>
    <w:rsid w:val="00E77CE9"/>
    <w:rsid w:val="00EA1E95"/>
    <w:rsid w:val="00EA5B71"/>
    <w:rsid w:val="00EB1DE0"/>
    <w:rsid w:val="00ED1E5D"/>
    <w:rsid w:val="00F01090"/>
    <w:rsid w:val="00F01B46"/>
    <w:rsid w:val="00F115C8"/>
    <w:rsid w:val="00F121C0"/>
    <w:rsid w:val="00F15B55"/>
    <w:rsid w:val="00F243C1"/>
    <w:rsid w:val="00F30557"/>
    <w:rsid w:val="00F30875"/>
    <w:rsid w:val="00F35C9B"/>
    <w:rsid w:val="00F52B1A"/>
    <w:rsid w:val="00F5446B"/>
    <w:rsid w:val="00F572CB"/>
    <w:rsid w:val="00F73C19"/>
    <w:rsid w:val="00F74A5E"/>
    <w:rsid w:val="00FA5426"/>
    <w:rsid w:val="00FA5D48"/>
    <w:rsid w:val="00FB15E7"/>
    <w:rsid w:val="00FB21BA"/>
    <w:rsid w:val="00FB333B"/>
    <w:rsid w:val="00FB4A47"/>
    <w:rsid w:val="00FD12EF"/>
    <w:rsid w:val="00FE077A"/>
    <w:rsid w:val="00FE1A63"/>
    <w:rsid w:val="00FE2FEA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8C3756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Heading"/>
    <w:qFormat/>
    <w:rsid w:val="006711F0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qFormat/>
    <w:rsid w:val="006711F0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"/>
    <w:basedOn w:val="Normalny"/>
  </w:style>
  <w:style w:type="paragraph" w:customStyle="1" w:styleId="HeadingPressRealise">
    <w:name w:val="Heading Press Realise"/>
    <w:qFormat/>
    <w:rsid w:val="008C3756"/>
    <w:rPr>
      <w:rFonts w:ascii="Open Sans" w:eastAsia="Calibri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styleId="Akapitzlist">
    <w:name w:val="List Paragraph"/>
    <w:basedOn w:val="Normalny"/>
    <w:uiPriority w:val="34"/>
    <w:qFormat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styleId="Wyrnieniedelikatne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styleId="Bezodstpw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B4195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331A26"/>
    <w:pPr>
      <w:spacing w:after="0" w:line="240" w:lineRule="auto"/>
    </w:pPr>
    <w:rPr>
      <w:iCs/>
      <w:sz w:val="16"/>
    </w:rPr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331A26"/>
    <w:rPr>
      <w:rFonts w:ascii="Open Sans" w:eastAsia="Calibri" w:hAnsi="Open Sans"/>
      <w:iCs/>
      <w:color w:val="003399"/>
      <w:sz w:val="16"/>
      <w:szCs w:val="22"/>
      <w:lang w:val="en-GB" w:eastAsia="zh-CN"/>
    </w:rPr>
  </w:style>
  <w:style w:type="table" w:styleId="Tabela-Siatka">
    <w:name w:val="Table Grid"/>
    <w:basedOn w:val="Standardowy"/>
    <w:uiPriority w:val="59"/>
    <w:rsid w:val="006627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6627D3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619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7619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styleId="Odwoaniedokomentarza">
    <w:name w:val="annotation reference"/>
    <w:uiPriority w:val="99"/>
    <w:semiHidden/>
    <w:unhideWhenUsed/>
    <w:rsid w:val="00365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8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58B0"/>
    <w:rPr>
      <w:rFonts w:ascii="Open Sans" w:eastAsia="Calibri" w:hAnsi="Open Sans"/>
      <w:color w:val="003399"/>
      <w:lang w:val="en-GB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8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58B0"/>
    <w:rPr>
      <w:rFonts w:ascii="Open Sans" w:eastAsia="Calibri" w:hAnsi="Open Sans"/>
      <w:b/>
      <w:bCs/>
      <w:color w:val="003399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8C3756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Heading"/>
    <w:qFormat/>
    <w:rsid w:val="006711F0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qFormat/>
    <w:rsid w:val="006711F0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"/>
    <w:basedOn w:val="Normalny"/>
  </w:style>
  <w:style w:type="paragraph" w:customStyle="1" w:styleId="HeadingPressRealise">
    <w:name w:val="Heading Press Realise"/>
    <w:qFormat/>
    <w:rsid w:val="008C3756"/>
    <w:rPr>
      <w:rFonts w:ascii="Open Sans" w:eastAsia="Calibri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styleId="Akapitzlist">
    <w:name w:val="List Paragraph"/>
    <w:basedOn w:val="Normalny"/>
    <w:uiPriority w:val="34"/>
    <w:qFormat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styleId="Wyrnieniedelikatne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styleId="Bezodstpw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B4195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331A26"/>
    <w:pPr>
      <w:spacing w:after="0" w:line="240" w:lineRule="auto"/>
    </w:pPr>
    <w:rPr>
      <w:iCs/>
      <w:sz w:val="16"/>
    </w:rPr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331A26"/>
    <w:rPr>
      <w:rFonts w:ascii="Open Sans" w:eastAsia="Calibri" w:hAnsi="Open Sans"/>
      <w:iCs/>
      <w:color w:val="003399"/>
      <w:sz w:val="16"/>
      <w:szCs w:val="22"/>
      <w:lang w:val="en-GB" w:eastAsia="zh-CN"/>
    </w:rPr>
  </w:style>
  <w:style w:type="table" w:styleId="Tabela-Siatka">
    <w:name w:val="Table Grid"/>
    <w:basedOn w:val="Standardowy"/>
    <w:uiPriority w:val="59"/>
    <w:rsid w:val="006627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6627D3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619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7619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styleId="Odwoaniedokomentarza">
    <w:name w:val="annotation reference"/>
    <w:uiPriority w:val="99"/>
    <w:semiHidden/>
    <w:unhideWhenUsed/>
    <w:rsid w:val="00365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8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58B0"/>
    <w:rPr>
      <w:rFonts w:ascii="Open Sans" w:eastAsia="Calibri" w:hAnsi="Open Sans"/>
      <w:color w:val="003399"/>
      <w:lang w:val="en-GB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8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58B0"/>
    <w:rPr>
      <w:rFonts w:ascii="Open Sans" w:eastAsia="Calibri" w:hAnsi="Open Sans"/>
      <w:b/>
      <w:bCs/>
      <w:color w:val="003399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warmia.maz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ostrowski@warmia.mazury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5E61B-094B-46A5-9C3F-19FE7C04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JTS blankas</Template>
  <TotalTime>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Karol Ostrowski</cp:lastModifiedBy>
  <cp:revision>5</cp:revision>
  <cp:lastPrinted>2021-11-24T13:34:00Z</cp:lastPrinted>
  <dcterms:created xsi:type="dcterms:W3CDTF">2021-11-22T12:36:00Z</dcterms:created>
  <dcterms:modified xsi:type="dcterms:W3CDTF">2021-11-24T13:34:00Z</dcterms:modified>
</cp:coreProperties>
</file>