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5F" w:rsidRPr="00F2405F" w:rsidRDefault="00F2405F" w:rsidP="00DD431F">
      <w:pPr>
        <w:jc w:val="both"/>
        <w:rPr>
          <w:rStyle w:val="Hipercze"/>
        </w:rPr>
      </w:pPr>
      <w:r w:rsidRPr="00F2405F">
        <w:fldChar w:fldCharType="begin"/>
      </w:r>
      <w:r w:rsidRPr="00F2405F">
        <w:instrText xml:space="preserve"> HYPERLINK "http://www.uwm.edu.pl/doktoranci/wp-content/uploads/2018/02/Regulamin-konkursu-na-koszulke-kortowiada-2018.pdf?fbclid=IwAR2PYKgndNUdRSwrhDwRUFfm3-KoiFu_GhAfi6ezZ1VfvFZo47JIBjId6Q8" \l "page=1" \o "Strona 1" </w:instrText>
      </w:r>
      <w:r w:rsidRPr="00F2405F">
        <w:fldChar w:fldCharType="separate"/>
      </w:r>
    </w:p>
    <w:p w:rsidR="00F2405F" w:rsidRPr="00F2405F" w:rsidRDefault="00F2405F" w:rsidP="00DD431F">
      <w:pPr>
        <w:jc w:val="both"/>
        <w:rPr>
          <w:rStyle w:val="Hipercze"/>
        </w:rPr>
      </w:pPr>
      <w:r w:rsidRPr="00F2405F">
        <w:fldChar w:fldCharType="end"/>
      </w:r>
      <w:r w:rsidRPr="00F2405F">
        <w:fldChar w:fldCharType="begin"/>
      </w:r>
      <w:r w:rsidRPr="00F2405F">
        <w:instrText xml:space="preserve"> HYPERLINK "http://www.uwm.edu.pl/doktoranci/wp-content/uploads/2018/02/Regulamin-konkursu-na-koszulke-kortowiada-2018.pdf?fbclid=IwAR2PYKgndNUdRSwrhDwRUFfm3-KoiFu_GhAfi6ezZ1VfvFZo47JIBjId6Q8" \l "page=2" \o "Strona 2" </w:instrText>
      </w:r>
      <w:r w:rsidRPr="00F2405F">
        <w:fldChar w:fldCharType="separate"/>
      </w:r>
    </w:p>
    <w:p w:rsidR="00F2405F" w:rsidRPr="00F2405F" w:rsidRDefault="00F2405F" w:rsidP="00DD431F">
      <w:pPr>
        <w:jc w:val="both"/>
      </w:pPr>
      <w:r w:rsidRPr="00F2405F">
        <w:fldChar w:fldCharType="end"/>
      </w:r>
    </w:p>
    <w:p w:rsidR="00F2405F" w:rsidRPr="00F2405F" w:rsidRDefault="00F2405F" w:rsidP="00DD431F">
      <w:pPr>
        <w:jc w:val="center"/>
        <w:rPr>
          <w:sz w:val="28"/>
          <w:szCs w:val="28"/>
        </w:rPr>
      </w:pPr>
      <w:r w:rsidRPr="00F2405F">
        <w:rPr>
          <w:sz w:val="28"/>
          <w:szCs w:val="28"/>
        </w:rPr>
        <w:t>Rada Samorządu Doktorantów Uniwersytetu Warmińsko-Mazurskiego w Olsztynie</w:t>
      </w:r>
    </w:p>
    <w:p w:rsidR="00F2405F" w:rsidRPr="00F2405F" w:rsidRDefault="00F2405F" w:rsidP="00DD431F">
      <w:pPr>
        <w:jc w:val="center"/>
        <w:rPr>
          <w:sz w:val="28"/>
          <w:szCs w:val="28"/>
        </w:rPr>
      </w:pPr>
      <w:hyperlink r:id="rId6" w:history="1">
        <w:r w:rsidRPr="00F2405F">
          <w:rPr>
            <w:rStyle w:val="Hipercze"/>
            <w:sz w:val="28"/>
            <w:szCs w:val="28"/>
          </w:rPr>
          <w:t>http://www.uwm.edu.pl/doktoranci/</w:t>
        </w:r>
      </w:hyperlink>
      <w:r w:rsidRPr="00F2405F">
        <w:rPr>
          <w:sz w:val="28"/>
          <w:szCs w:val="28"/>
        </w:rPr>
        <w:t xml:space="preserve">    </w:t>
      </w:r>
      <w:hyperlink r:id="rId7" w:history="1">
        <w:r w:rsidRPr="00F2405F">
          <w:rPr>
            <w:rStyle w:val="Hipercze"/>
            <w:sz w:val="28"/>
            <w:szCs w:val="28"/>
          </w:rPr>
          <w:t>http://www.facebook.com/doktoranciuwm</w:t>
        </w:r>
      </w:hyperlink>
    </w:p>
    <w:p w:rsidR="00F2405F" w:rsidRDefault="00F2405F" w:rsidP="00DD431F">
      <w:pPr>
        <w:jc w:val="center"/>
        <w:rPr>
          <w:sz w:val="28"/>
          <w:szCs w:val="28"/>
        </w:rPr>
      </w:pPr>
      <w:r w:rsidRPr="00F2405F">
        <w:rPr>
          <w:sz w:val="28"/>
          <w:szCs w:val="28"/>
        </w:rPr>
        <w:t xml:space="preserve">e-mail: </w:t>
      </w:r>
      <w:hyperlink r:id="rId8" w:history="1">
        <w:r w:rsidRPr="00670090">
          <w:rPr>
            <w:rStyle w:val="Hipercze"/>
            <w:sz w:val="28"/>
            <w:szCs w:val="28"/>
          </w:rPr>
          <w:t>rsd@uwm.edu.pl</w:t>
        </w:r>
      </w:hyperlink>
    </w:p>
    <w:p w:rsidR="00F2405F" w:rsidRDefault="00F2405F" w:rsidP="00DD431F">
      <w:pPr>
        <w:jc w:val="center"/>
        <w:rPr>
          <w:sz w:val="28"/>
          <w:szCs w:val="28"/>
        </w:rPr>
      </w:pPr>
    </w:p>
    <w:p w:rsidR="00F2405F" w:rsidRPr="00F2405F" w:rsidRDefault="00F2405F" w:rsidP="00DD431F">
      <w:pPr>
        <w:jc w:val="center"/>
        <w:rPr>
          <w:sz w:val="28"/>
          <w:szCs w:val="28"/>
        </w:rPr>
      </w:pPr>
    </w:p>
    <w:p w:rsidR="00F2405F" w:rsidRPr="00F2405F" w:rsidRDefault="00F2405F" w:rsidP="00DD431F">
      <w:pPr>
        <w:jc w:val="center"/>
        <w:rPr>
          <w:b/>
          <w:sz w:val="28"/>
          <w:szCs w:val="28"/>
        </w:rPr>
      </w:pPr>
      <w:r w:rsidRPr="00F2405F">
        <w:rPr>
          <w:b/>
          <w:sz w:val="28"/>
          <w:szCs w:val="28"/>
        </w:rPr>
        <w:t>REGULAMIN KONKURSU NA KOSZULKĘ KORTOWIADOWĄ</w:t>
      </w:r>
    </w:p>
    <w:p w:rsidR="00F2405F" w:rsidRDefault="00F2405F" w:rsidP="00DD431F">
      <w:pPr>
        <w:jc w:val="center"/>
        <w:rPr>
          <w:b/>
          <w:sz w:val="28"/>
          <w:szCs w:val="28"/>
        </w:rPr>
      </w:pPr>
      <w:r w:rsidRPr="00F2405F">
        <w:rPr>
          <w:b/>
          <w:sz w:val="28"/>
          <w:szCs w:val="28"/>
        </w:rPr>
        <w:t>DOKTROARNTÓW</w:t>
      </w:r>
    </w:p>
    <w:p w:rsidR="00F2405F" w:rsidRPr="00F2405F" w:rsidRDefault="00F2405F" w:rsidP="00DD431F">
      <w:pPr>
        <w:jc w:val="both"/>
        <w:rPr>
          <w:b/>
          <w:sz w:val="28"/>
          <w:szCs w:val="28"/>
        </w:rPr>
      </w:pPr>
    </w:p>
    <w:p w:rsidR="00F2405F" w:rsidRPr="00DD431F" w:rsidRDefault="00F2405F" w:rsidP="00DD431F">
      <w:pPr>
        <w:jc w:val="center"/>
        <w:rPr>
          <w:b/>
        </w:rPr>
      </w:pPr>
      <w:r w:rsidRPr="00DD431F">
        <w:rPr>
          <w:b/>
        </w:rPr>
        <w:t>I Postanowienia ogólne</w:t>
      </w:r>
    </w:p>
    <w:p w:rsidR="00F2405F" w:rsidRPr="00F2405F" w:rsidRDefault="00F2405F" w:rsidP="00DD431F">
      <w:pPr>
        <w:jc w:val="both"/>
      </w:pPr>
      <w:r w:rsidRPr="00F2405F">
        <w:t>1.Organizatorem konkursu jest Rada Samorządu Doktorantów Uniwersytetu Warmińsko-Mazurskiego w Olsztynie.</w:t>
      </w:r>
    </w:p>
    <w:p w:rsidR="00F2405F" w:rsidRPr="00F2405F" w:rsidRDefault="00F2405F" w:rsidP="00DD431F">
      <w:pPr>
        <w:jc w:val="both"/>
      </w:pPr>
      <w:r w:rsidRPr="00F2405F">
        <w:t>2.</w:t>
      </w:r>
      <w:r>
        <w:t xml:space="preserve"> </w:t>
      </w:r>
      <w:r w:rsidRPr="00F2405F">
        <w:t>Udział w Konkursie jest równoznaczny z akceptacją niniejszego Regulaminu.</w:t>
      </w:r>
    </w:p>
    <w:p w:rsidR="00F2405F" w:rsidRPr="00DD431F" w:rsidRDefault="00F2405F" w:rsidP="00DD431F">
      <w:pPr>
        <w:jc w:val="center"/>
        <w:rPr>
          <w:b/>
        </w:rPr>
      </w:pPr>
      <w:r w:rsidRPr="00DD431F">
        <w:rPr>
          <w:b/>
        </w:rPr>
        <w:t>II Przedmiot konkursu</w:t>
      </w:r>
    </w:p>
    <w:p w:rsidR="00F2405F" w:rsidRPr="00F2405F" w:rsidRDefault="00F2405F" w:rsidP="00DD431F">
      <w:pPr>
        <w:jc w:val="both"/>
      </w:pPr>
      <w:r w:rsidRPr="00F2405F">
        <w:t>1.</w:t>
      </w:r>
      <w:r>
        <w:t xml:space="preserve"> </w:t>
      </w:r>
      <w:r w:rsidRPr="00F2405F">
        <w:t>Przedmiotem konkursu jest projekt graficzny przeznaczony do umieszczenia na koszulce typu</w:t>
      </w:r>
    </w:p>
    <w:p w:rsidR="00F2405F" w:rsidRPr="00F2405F" w:rsidRDefault="00F2405F" w:rsidP="00DD431F">
      <w:pPr>
        <w:jc w:val="both"/>
      </w:pPr>
      <w:r w:rsidRPr="00F2405F">
        <w:t xml:space="preserve">T-shirt na </w:t>
      </w:r>
      <w:proofErr w:type="spellStart"/>
      <w:r w:rsidRPr="00F2405F">
        <w:t>Kortowiadę</w:t>
      </w:r>
      <w:proofErr w:type="spellEnd"/>
      <w:r w:rsidRPr="00F2405F">
        <w:t xml:space="preserve"> 201</w:t>
      </w:r>
      <w:r>
        <w:t>9</w:t>
      </w:r>
      <w:r w:rsidRPr="00F2405F">
        <w:t>. Uczestnicy mają dużą swobodę w kreowaniu</w:t>
      </w:r>
      <w:r>
        <w:t xml:space="preserve"> </w:t>
      </w:r>
      <w:r w:rsidRPr="00F2405F">
        <w:t>swoich projektów,</w:t>
      </w:r>
      <w:r>
        <w:t xml:space="preserve"> z</w:t>
      </w:r>
      <w:r w:rsidRPr="00F2405F">
        <w:t>astrzegając</w:t>
      </w:r>
      <w:r>
        <w:t>, że powinny on e wyraźni e nawiązy</w:t>
      </w:r>
      <w:r w:rsidRPr="00F2405F">
        <w:t>wać do specyfiki studiów doktoranckich.</w:t>
      </w:r>
    </w:p>
    <w:p w:rsidR="00F2405F" w:rsidRPr="00F2405F" w:rsidRDefault="00F2405F" w:rsidP="00DD431F">
      <w:pPr>
        <w:jc w:val="both"/>
      </w:pPr>
      <w:r w:rsidRPr="00F2405F">
        <w:t>2.</w:t>
      </w:r>
      <w:r>
        <w:t xml:space="preserve"> </w:t>
      </w:r>
      <w:r w:rsidRPr="00F2405F">
        <w:t>Praca konkursowa musi spełniać następujące warunki:</w:t>
      </w:r>
    </w:p>
    <w:p w:rsidR="00F2405F" w:rsidRPr="00F2405F" w:rsidRDefault="00F2405F" w:rsidP="00DD431F">
      <w:pPr>
        <w:pStyle w:val="Akapitzlist"/>
        <w:numPr>
          <w:ilvl w:val="0"/>
          <w:numId w:val="2"/>
        </w:numPr>
        <w:jc w:val="both"/>
      </w:pPr>
      <w:r w:rsidRPr="00F2405F">
        <w:t>maksymalnie do 4 jednolitych kolorów (CMYK</w:t>
      </w:r>
      <w:r>
        <w:t xml:space="preserve"> oraz PANTONE</w:t>
      </w:r>
      <w:r w:rsidRPr="00F2405F">
        <w:t xml:space="preserve">) przedstawionych na tle przezroczystym </w:t>
      </w:r>
      <w:r>
        <w:t>(docelowym tłem jest kolor koszulki – czarny)</w:t>
      </w:r>
    </w:p>
    <w:p w:rsidR="00F2405F" w:rsidRPr="00F2405F" w:rsidRDefault="00F2405F" w:rsidP="00DD431F">
      <w:pPr>
        <w:pStyle w:val="Akapitzlist"/>
        <w:numPr>
          <w:ilvl w:val="0"/>
          <w:numId w:val="1"/>
        </w:numPr>
        <w:jc w:val="both"/>
      </w:pPr>
      <w:r w:rsidRPr="00F2405F">
        <w:t xml:space="preserve">plik w formacie CDR, PDF, zapisany do krzywych, z rozłącznymi warstwami </w:t>
      </w:r>
    </w:p>
    <w:p w:rsidR="00F2405F" w:rsidRPr="00F2405F" w:rsidRDefault="00F2405F" w:rsidP="00DD431F">
      <w:pPr>
        <w:pStyle w:val="Akapitzlist"/>
        <w:numPr>
          <w:ilvl w:val="0"/>
          <w:numId w:val="1"/>
        </w:numPr>
        <w:jc w:val="both"/>
      </w:pPr>
      <w:r w:rsidRPr="00F2405F">
        <w:t xml:space="preserve">projekt nie powinien przedstawiać treści wulgarnych, pornograficznych, propagandowych ani być plagiatem </w:t>
      </w:r>
    </w:p>
    <w:p w:rsidR="00F2405F" w:rsidRPr="00F2405F" w:rsidRDefault="00F2405F" w:rsidP="00DD431F">
      <w:pPr>
        <w:pStyle w:val="Akapitzlist"/>
        <w:numPr>
          <w:ilvl w:val="0"/>
          <w:numId w:val="1"/>
        </w:numPr>
        <w:jc w:val="both"/>
      </w:pPr>
      <w:r w:rsidRPr="00F2405F">
        <w:t xml:space="preserve">autor projektu odpowiada za treści zamieszczone w projektach zgłoszonych do konkursu </w:t>
      </w:r>
    </w:p>
    <w:p w:rsidR="00F2405F" w:rsidRPr="00F2405F" w:rsidRDefault="00F2405F" w:rsidP="00DD431F">
      <w:pPr>
        <w:pStyle w:val="Akapitzlist"/>
        <w:numPr>
          <w:ilvl w:val="0"/>
          <w:numId w:val="1"/>
        </w:numPr>
        <w:jc w:val="both"/>
      </w:pPr>
      <w:r w:rsidRPr="00F2405F">
        <w:t xml:space="preserve">grafika projektu nie może być zaczerpnięta z darmowych banków grafik, wektorów </w:t>
      </w:r>
    </w:p>
    <w:p w:rsidR="00F2405F" w:rsidRDefault="00F2405F" w:rsidP="00DD431F">
      <w:pPr>
        <w:pStyle w:val="Akapitzlist"/>
        <w:numPr>
          <w:ilvl w:val="0"/>
          <w:numId w:val="1"/>
        </w:numPr>
        <w:jc w:val="both"/>
      </w:pPr>
      <w:r w:rsidRPr="00F2405F">
        <w:t>autor posiada prawa autorskie do projektu</w:t>
      </w:r>
    </w:p>
    <w:p w:rsidR="00F2405F" w:rsidRPr="00DD431F" w:rsidRDefault="00F2405F" w:rsidP="00DD431F">
      <w:pPr>
        <w:jc w:val="center"/>
        <w:rPr>
          <w:b/>
        </w:rPr>
      </w:pPr>
      <w:r w:rsidRPr="00DD431F">
        <w:rPr>
          <w:b/>
        </w:rPr>
        <w:lastRenderedPageBreak/>
        <w:t>III Uczestnicy konkursu</w:t>
      </w:r>
    </w:p>
    <w:p w:rsidR="00F2405F" w:rsidRPr="00F2405F" w:rsidRDefault="00F2405F" w:rsidP="00DD431F">
      <w:pPr>
        <w:jc w:val="both"/>
      </w:pPr>
      <w:r w:rsidRPr="00F2405F">
        <w:t>1.Uczestnikiem konkursu może być każda osoba fizyczna, stowarzyszenie lub grupa osób</w:t>
      </w:r>
      <w:r>
        <w:t xml:space="preserve"> </w:t>
      </w:r>
      <w:r w:rsidRPr="00F2405F">
        <w:t>będąca autorem zgłoszonego projektu do konkursu.</w:t>
      </w:r>
    </w:p>
    <w:p w:rsidR="00F2405F" w:rsidRPr="00F2405F" w:rsidRDefault="00F2405F" w:rsidP="00DD431F">
      <w:pPr>
        <w:jc w:val="both"/>
      </w:pPr>
      <w:r w:rsidRPr="00F2405F">
        <w:t>2.</w:t>
      </w:r>
      <w:r>
        <w:t xml:space="preserve"> </w:t>
      </w:r>
      <w:r w:rsidRPr="00F2405F">
        <w:t>Udział w konkursie jest bezpłatny i całkowicie dobrowolny.</w:t>
      </w:r>
    </w:p>
    <w:p w:rsidR="00F2405F" w:rsidRPr="00DD431F" w:rsidRDefault="00F2405F" w:rsidP="00DD431F">
      <w:pPr>
        <w:jc w:val="center"/>
        <w:rPr>
          <w:b/>
        </w:rPr>
      </w:pPr>
      <w:r w:rsidRPr="00DD431F">
        <w:rPr>
          <w:b/>
        </w:rPr>
        <w:t>IV Warunki konkursu</w:t>
      </w:r>
    </w:p>
    <w:p w:rsidR="00F2405F" w:rsidRPr="00F2405F" w:rsidRDefault="00F2405F" w:rsidP="00DD431F">
      <w:pPr>
        <w:jc w:val="both"/>
      </w:pPr>
      <w:r w:rsidRPr="00F2405F">
        <w:t>1.</w:t>
      </w:r>
      <w:r>
        <w:t xml:space="preserve"> </w:t>
      </w:r>
      <w:r w:rsidRPr="00F2405F">
        <w:t>Każdy uczestnik ma prawo do zgłoszenia dowolnej ilości prac w terminie do</w:t>
      </w:r>
      <w:r>
        <w:t xml:space="preserve"> 10 lutego </w:t>
      </w:r>
      <w:r w:rsidRPr="00F2405F">
        <w:t>201</w:t>
      </w:r>
      <w:r>
        <w:t>9</w:t>
      </w:r>
      <w:r w:rsidRPr="00F2405F">
        <w:t xml:space="preserve"> </w:t>
      </w:r>
    </w:p>
    <w:p w:rsidR="00F2405F" w:rsidRPr="00F2405F" w:rsidRDefault="00F2405F" w:rsidP="00DD431F">
      <w:pPr>
        <w:jc w:val="both"/>
      </w:pPr>
      <w:r>
        <w:t>r</w:t>
      </w:r>
      <w:r w:rsidRPr="00F2405F">
        <w:t>oku</w:t>
      </w:r>
      <w:r>
        <w:t xml:space="preserve"> </w:t>
      </w:r>
      <w:r w:rsidRPr="00F2405F">
        <w:t>(decyduje data przesłania e-mail).</w:t>
      </w:r>
    </w:p>
    <w:p w:rsidR="00F2405F" w:rsidRPr="00F2405F" w:rsidRDefault="00F2405F" w:rsidP="00DD431F">
      <w:pPr>
        <w:jc w:val="both"/>
      </w:pPr>
      <w:r w:rsidRPr="00F2405F">
        <w:t>2.</w:t>
      </w:r>
      <w:r>
        <w:t xml:space="preserve"> </w:t>
      </w:r>
      <w:r w:rsidRPr="00F2405F">
        <w:t>Prace należy przesłać w załączniku e-mail na adres rsd@uwm.edu.pl.</w:t>
      </w:r>
    </w:p>
    <w:p w:rsidR="00F2405F" w:rsidRPr="00F2405F" w:rsidRDefault="00F2405F" w:rsidP="00DD431F">
      <w:pPr>
        <w:jc w:val="both"/>
      </w:pPr>
      <w:r w:rsidRPr="00F2405F">
        <w:t>W tytule wiadomości</w:t>
      </w:r>
      <w:r>
        <w:t xml:space="preserve"> </w:t>
      </w:r>
      <w:r w:rsidRPr="00F2405F">
        <w:t>proszę wpisać: KONKURS KOSZULKA - KORTOWIADA 201</w:t>
      </w:r>
      <w:r>
        <w:t>9</w:t>
      </w:r>
      <w:r w:rsidRPr="00F2405F">
        <w:t>.</w:t>
      </w:r>
    </w:p>
    <w:p w:rsidR="00F2405F" w:rsidRPr="00F2405F" w:rsidRDefault="00F2405F" w:rsidP="00DD431F">
      <w:pPr>
        <w:jc w:val="both"/>
      </w:pPr>
      <w:r w:rsidRPr="00F2405F">
        <w:t>3.Do prac należy dołączyć imię, nazwisko, kontaktowy adres e-mail oraz telefon autora</w:t>
      </w:r>
      <w:r>
        <w:t xml:space="preserve"> </w:t>
      </w:r>
      <w:r w:rsidRPr="00F2405F">
        <w:t>(autorów).</w:t>
      </w:r>
    </w:p>
    <w:p w:rsidR="00F2405F" w:rsidRPr="00F2405F" w:rsidRDefault="00F2405F" w:rsidP="00DD431F">
      <w:pPr>
        <w:jc w:val="both"/>
      </w:pPr>
      <w:r w:rsidRPr="00F2405F">
        <w:t>4.</w:t>
      </w:r>
      <w:r>
        <w:t xml:space="preserve"> </w:t>
      </w:r>
      <w:r w:rsidRPr="00F2405F">
        <w:t>Projekty dopuszczone do konkursu zostaną zamieszczone na stronach internetowych:</w:t>
      </w:r>
    </w:p>
    <w:p w:rsidR="00F2405F" w:rsidRPr="00F2405F" w:rsidRDefault="00F2405F" w:rsidP="00DD431F">
      <w:pPr>
        <w:jc w:val="both"/>
      </w:pPr>
      <w:hyperlink r:id="rId9" w:history="1">
        <w:r w:rsidRPr="00670090">
          <w:rPr>
            <w:rStyle w:val="Hipercze"/>
          </w:rPr>
          <w:t>http://www.uwm.edu.pl/doktoranci</w:t>
        </w:r>
      </w:hyperlink>
      <w:r>
        <w:t xml:space="preserve"> </w:t>
      </w:r>
    </w:p>
    <w:p w:rsidR="00F2405F" w:rsidRPr="00F2405F" w:rsidRDefault="00F2405F" w:rsidP="00DD431F">
      <w:pPr>
        <w:jc w:val="both"/>
      </w:pPr>
      <w:hyperlink r:id="rId10" w:history="1">
        <w:r w:rsidRPr="00670090">
          <w:rPr>
            <w:rStyle w:val="Hipercze"/>
          </w:rPr>
          <w:t>http://www.facebook.com/doktoranciuwm</w:t>
        </w:r>
      </w:hyperlink>
      <w:r>
        <w:t xml:space="preserve"> </w:t>
      </w:r>
    </w:p>
    <w:p w:rsidR="00F2405F" w:rsidRPr="00F2405F" w:rsidRDefault="00F2405F" w:rsidP="00DD431F">
      <w:pPr>
        <w:jc w:val="both"/>
      </w:pPr>
      <w:r w:rsidRPr="00F2405F">
        <w:t>5.</w:t>
      </w:r>
      <w:r>
        <w:t xml:space="preserve"> </w:t>
      </w:r>
      <w:r w:rsidRPr="00F2405F">
        <w:t>Głosować mogą jedynie doktoranci UWM legitymujący się ważną legitymacją doktorancką.</w:t>
      </w:r>
    </w:p>
    <w:p w:rsidR="00F2405F" w:rsidRPr="00F2405F" w:rsidRDefault="00F2405F" w:rsidP="00DD431F">
      <w:pPr>
        <w:jc w:val="both"/>
      </w:pPr>
      <w:r w:rsidRPr="00F2405F">
        <w:t>Każdy doktorant UWM dysponuje tylko jednym głosem.</w:t>
      </w:r>
    </w:p>
    <w:p w:rsidR="00F2405F" w:rsidRPr="00F2405F" w:rsidRDefault="00F2405F" w:rsidP="00DD431F">
      <w:pPr>
        <w:jc w:val="both"/>
      </w:pPr>
      <w:r w:rsidRPr="00F2405F">
        <w:t>6.</w:t>
      </w:r>
      <w:r>
        <w:t xml:space="preserve"> </w:t>
      </w:r>
      <w:r w:rsidRPr="00F2405F">
        <w:t xml:space="preserve">Głosowanie na nadesłane i dopuszczone do konkursu projekty odbędzie się w dniach </w:t>
      </w:r>
    </w:p>
    <w:p w:rsidR="00F2405F" w:rsidRPr="00F2405F" w:rsidRDefault="00F2405F" w:rsidP="00DD431F">
      <w:pPr>
        <w:jc w:val="both"/>
      </w:pPr>
      <w:r>
        <w:t xml:space="preserve">11-14 lutego 2019 roku </w:t>
      </w:r>
      <w:r w:rsidRPr="00F2405F">
        <w:t xml:space="preserve">poprzez formularz zamieszczony na stronach internetowych: </w:t>
      </w:r>
    </w:p>
    <w:p w:rsidR="00F2405F" w:rsidRPr="00F2405F" w:rsidRDefault="00F2405F" w:rsidP="00DD431F">
      <w:pPr>
        <w:jc w:val="both"/>
      </w:pPr>
      <w:hyperlink r:id="rId11" w:history="1">
        <w:r w:rsidRPr="00670090">
          <w:rPr>
            <w:rStyle w:val="Hipercze"/>
          </w:rPr>
          <w:t>http://www.uwm.edu.pl/doktoranci</w:t>
        </w:r>
      </w:hyperlink>
      <w:r>
        <w:t xml:space="preserve"> </w:t>
      </w:r>
    </w:p>
    <w:p w:rsidR="00F2405F" w:rsidRDefault="00F2405F" w:rsidP="00DD431F">
      <w:pPr>
        <w:jc w:val="both"/>
      </w:pPr>
      <w:hyperlink r:id="rId12" w:history="1">
        <w:r w:rsidRPr="00670090">
          <w:rPr>
            <w:rStyle w:val="Hipercze"/>
          </w:rPr>
          <w:t>http://www.facebook.com/doktoranciuwm</w:t>
        </w:r>
      </w:hyperlink>
    </w:p>
    <w:p w:rsidR="00F2405F" w:rsidRPr="00DD431F" w:rsidRDefault="00F2405F" w:rsidP="00DD431F">
      <w:pPr>
        <w:jc w:val="center"/>
        <w:rPr>
          <w:b/>
        </w:rPr>
      </w:pPr>
      <w:r w:rsidRPr="00DD431F">
        <w:rPr>
          <w:b/>
        </w:rPr>
        <w:t>V Rozstrzygnięcie konkursu</w:t>
      </w:r>
    </w:p>
    <w:p w:rsidR="00F2405F" w:rsidRPr="00F2405F" w:rsidRDefault="00F2405F" w:rsidP="00DD431F">
      <w:pPr>
        <w:jc w:val="both"/>
      </w:pPr>
      <w:r w:rsidRPr="00F2405F">
        <w:t>1.</w:t>
      </w:r>
      <w:r>
        <w:t xml:space="preserve"> </w:t>
      </w:r>
      <w:r w:rsidRPr="00F2405F">
        <w:t xml:space="preserve">Rozstrzygnięcie Konkursu nastąpi </w:t>
      </w:r>
      <w:r>
        <w:t>15 lutego 2019 roku.</w:t>
      </w:r>
    </w:p>
    <w:p w:rsidR="00F2405F" w:rsidRPr="00F2405F" w:rsidRDefault="00F2405F" w:rsidP="00DD431F">
      <w:pPr>
        <w:jc w:val="both"/>
      </w:pPr>
      <w:r w:rsidRPr="00F2405F">
        <w:t>2.</w:t>
      </w:r>
      <w:r>
        <w:t xml:space="preserve"> </w:t>
      </w:r>
      <w:r w:rsidRPr="00F2405F">
        <w:t>O wygranej decyduje największa ilość głosów oddanych na dany projekt.</w:t>
      </w:r>
    </w:p>
    <w:p w:rsidR="00F2405F" w:rsidRPr="00F2405F" w:rsidRDefault="00F2405F" w:rsidP="00DD431F">
      <w:pPr>
        <w:jc w:val="both"/>
      </w:pPr>
      <w:r w:rsidRPr="00F2405F">
        <w:t>3.</w:t>
      </w:r>
      <w:r>
        <w:t xml:space="preserve"> </w:t>
      </w:r>
      <w:r w:rsidRPr="00F2405F">
        <w:t>Komisja konkursowa składać się będzie z przedstawicieli Organizatorów Konkursu.</w:t>
      </w:r>
    </w:p>
    <w:p w:rsidR="00F2405F" w:rsidRPr="00F2405F" w:rsidRDefault="00F2405F" w:rsidP="00DD431F">
      <w:pPr>
        <w:jc w:val="both"/>
      </w:pPr>
      <w:r w:rsidRPr="00F2405F">
        <w:t>4.</w:t>
      </w:r>
      <w:r>
        <w:t xml:space="preserve"> </w:t>
      </w:r>
      <w:r w:rsidRPr="00F2405F">
        <w:t>Przesłane projekty oraz zgłoszenia do Organizatora będą weryfikowane przez Komisje</w:t>
      </w:r>
      <w:r>
        <w:t xml:space="preserve"> </w:t>
      </w:r>
      <w:r w:rsidRPr="00F2405F">
        <w:t>Konkursową pod kątem spełniania warunków określonych w Regulaminie.</w:t>
      </w:r>
    </w:p>
    <w:p w:rsidR="00F2405F" w:rsidRPr="00F2405F" w:rsidRDefault="00F2405F" w:rsidP="00DD431F">
      <w:pPr>
        <w:jc w:val="both"/>
      </w:pPr>
      <w:r w:rsidRPr="00F2405F">
        <w:t>5.</w:t>
      </w:r>
      <w:r>
        <w:t xml:space="preserve"> </w:t>
      </w:r>
      <w:r w:rsidRPr="00F2405F">
        <w:t>Autor zwycięskiego projektu zostanie powiadomiony przez Organizatora o wyborze jego</w:t>
      </w:r>
      <w:r>
        <w:t xml:space="preserve"> </w:t>
      </w:r>
      <w:r w:rsidRPr="00F2405F">
        <w:t>projektu oraz miejscu i czasie przyznania nagrody drogą elektroniczną lub telefonicznie nie</w:t>
      </w:r>
      <w:r>
        <w:t xml:space="preserve"> </w:t>
      </w:r>
      <w:r w:rsidRPr="00F2405F">
        <w:t xml:space="preserve">później niż w </w:t>
      </w:r>
      <w:r>
        <w:t xml:space="preserve"> t</w:t>
      </w:r>
      <w:r w:rsidRPr="00F2405F">
        <w:t>erminie 14 dni od dnia wyboru zwycięskiego projektu.</w:t>
      </w:r>
    </w:p>
    <w:p w:rsidR="00F2405F" w:rsidRPr="00F2405F" w:rsidRDefault="00F2405F" w:rsidP="00DD431F">
      <w:pPr>
        <w:jc w:val="both"/>
      </w:pPr>
      <w:r w:rsidRPr="00F2405F">
        <w:lastRenderedPageBreak/>
        <w:t>6.</w:t>
      </w:r>
      <w:r>
        <w:t xml:space="preserve"> </w:t>
      </w:r>
      <w:r w:rsidRPr="00F2405F">
        <w:t>Rada Samorządu Doktorantów UWM w szczególnych przypadkach ma prawo do</w:t>
      </w:r>
      <w:r>
        <w:t xml:space="preserve"> </w:t>
      </w:r>
      <w:r w:rsidRPr="00F2405F">
        <w:t>zakwestionowania wyników głosowania. Jeśli wystąpi taka sytuacja nie podlega ona</w:t>
      </w:r>
      <w:r>
        <w:t xml:space="preserve"> </w:t>
      </w:r>
      <w:r w:rsidRPr="00F2405F">
        <w:t>zażaleniom.</w:t>
      </w:r>
    </w:p>
    <w:p w:rsidR="00F2405F" w:rsidRPr="00F2405F" w:rsidRDefault="00F2405F" w:rsidP="00DD431F">
      <w:pPr>
        <w:jc w:val="both"/>
      </w:pPr>
      <w:r w:rsidRPr="00F2405F">
        <w:t>7.</w:t>
      </w:r>
      <w:r>
        <w:t xml:space="preserve"> </w:t>
      </w:r>
      <w:r w:rsidRPr="00F2405F">
        <w:t>Komisja zastrzega sobie prawo do zmiany formy rozstrzygnięcia konkursu w przypadku</w:t>
      </w:r>
      <w:r>
        <w:t xml:space="preserve"> </w:t>
      </w:r>
      <w:r w:rsidRPr="00F2405F">
        <w:t>niewystarczającej liczby nadesłanych prac lub ich niskiej wartości artystycznej. Konkurs może</w:t>
      </w:r>
      <w:r>
        <w:t xml:space="preserve"> </w:t>
      </w:r>
      <w:r w:rsidRPr="00F2405F">
        <w:t>zostać przedłużony, przełożony na kolejny termin lub odwołany.</w:t>
      </w:r>
    </w:p>
    <w:p w:rsidR="00F2405F" w:rsidRPr="00DD431F" w:rsidRDefault="00F2405F" w:rsidP="00DD431F">
      <w:pPr>
        <w:jc w:val="center"/>
        <w:rPr>
          <w:b/>
        </w:rPr>
      </w:pPr>
      <w:r w:rsidRPr="00DD431F">
        <w:rPr>
          <w:b/>
        </w:rPr>
        <w:t>VI Nagrody</w:t>
      </w:r>
    </w:p>
    <w:p w:rsidR="00F2405F" w:rsidRPr="00F2405F" w:rsidRDefault="00F2405F" w:rsidP="00DD431F">
      <w:pPr>
        <w:jc w:val="both"/>
      </w:pPr>
      <w:r w:rsidRPr="00F2405F">
        <w:t>1.</w:t>
      </w:r>
      <w:r>
        <w:t xml:space="preserve"> </w:t>
      </w:r>
      <w:r w:rsidRPr="00F2405F">
        <w:t>Nagrodą główną w konkursie jest satysfakcja i chwała. Zwycięzca ma również</w:t>
      </w:r>
      <w:r>
        <w:t xml:space="preserve"> zagwarantowaną</w:t>
      </w:r>
      <w:r w:rsidRPr="00F2405F">
        <w:t xml:space="preserve"> </w:t>
      </w:r>
      <w:r>
        <w:t>koszulkę z własnym projektem</w:t>
      </w:r>
      <w:r w:rsidRPr="00F2405F">
        <w:t xml:space="preserve"> w wybranym przez siebie rozmiarze oraz gadżet</w:t>
      </w:r>
      <w:r>
        <w:t xml:space="preserve"> </w:t>
      </w:r>
      <w:r w:rsidRPr="00F2405F">
        <w:t>od RSD.</w:t>
      </w:r>
    </w:p>
    <w:p w:rsidR="00F2405F" w:rsidRPr="00F2405F" w:rsidRDefault="00F2405F" w:rsidP="00DD431F">
      <w:pPr>
        <w:jc w:val="both"/>
      </w:pPr>
      <w:r w:rsidRPr="00F2405F">
        <w:t>2.</w:t>
      </w:r>
      <w:r>
        <w:t xml:space="preserve"> </w:t>
      </w:r>
      <w:r w:rsidRPr="00F2405F">
        <w:t>Nagrody nie podlegają wymianie na ekwiwalent pieniężny ani na inną nagrodę.</w:t>
      </w:r>
    </w:p>
    <w:p w:rsidR="00F2405F" w:rsidRPr="00DD431F" w:rsidRDefault="00F2405F" w:rsidP="00DD431F">
      <w:pPr>
        <w:jc w:val="center"/>
        <w:rPr>
          <w:b/>
        </w:rPr>
      </w:pPr>
      <w:bookmarkStart w:id="0" w:name="_GoBack"/>
      <w:r w:rsidRPr="00DD431F">
        <w:rPr>
          <w:b/>
        </w:rPr>
        <w:t>VII Postanowienia końcowe</w:t>
      </w:r>
    </w:p>
    <w:bookmarkEnd w:id="0"/>
    <w:p w:rsidR="00F2405F" w:rsidRPr="00F2405F" w:rsidRDefault="00F2405F" w:rsidP="00DD431F">
      <w:pPr>
        <w:jc w:val="both"/>
      </w:pPr>
      <w:r w:rsidRPr="00F2405F">
        <w:t>1.</w:t>
      </w:r>
      <w:r>
        <w:t xml:space="preserve"> </w:t>
      </w:r>
      <w:r w:rsidRPr="00F2405F">
        <w:t>Biorąc udział w Konkursie Uczestnik oświadcza, że projekt dostarczany przez niego jest</w:t>
      </w:r>
      <w:r>
        <w:t xml:space="preserve"> </w:t>
      </w:r>
      <w:r w:rsidRPr="00F2405F">
        <w:t>wynikiem jego twórczości i nie narusza praw autorskich oraz jakichkolwiek innych praw osób</w:t>
      </w:r>
      <w:r>
        <w:t xml:space="preserve"> </w:t>
      </w:r>
      <w:r w:rsidRPr="00F2405F">
        <w:t>trzecich oraz, że nie był wcześniej publikowany.</w:t>
      </w:r>
    </w:p>
    <w:p w:rsidR="00F2405F" w:rsidRPr="00F2405F" w:rsidRDefault="00F2405F" w:rsidP="00DD431F">
      <w:pPr>
        <w:jc w:val="both"/>
      </w:pPr>
      <w:r w:rsidRPr="00F2405F">
        <w:t>2.</w:t>
      </w:r>
      <w:r>
        <w:t xml:space="preserve"> </w:t>
      </w:r>
      <w:r w:rsidRPr="00F2405F">
        <w:t>Biorąc udział w Konkursie Uczestnik wyraża zgodę na:</w:t>
      </w:r>
    </w:p>
    <w:p w:rsidR="00F2405F" w:rsidRPr="00F2405F" w:rsidRDefault="00F2405F" w:rsidP="00DD431F">
      <w:pPr>
        <w:jc w:val="both"/>
      </w:pPr>
      <w:r w:rsidRPr="00F2405F">
        <w:sym w:font="Symbol" w:char="F0B7"/>
      </w:r>
      <w:r w:rsidR="00DD431F">
        <w:t xml:space="preserve"> </w:t>
      </w:r>
      <w:r w:rsidRPr="00F2405F">
        <w:t>wykorzystanie jego pracy lub jej części w dowolny sposób przez Radę Samorządu</w:t>
      </w:r>
      <w:r>
        <w:t xml:space="preserve"> </w:t>
      </w:r>
      <w:r w:rsidRPr="00F2405F">
        <w:t>Doktorantów UWM we wszelkich akcjach promowania Uniwersytetu</w:t>
      </w:r>
      <w:r>
        <w:t xml:space="preserve"> </w:t>
      </w:r>
      <w:r w:rsidRPr="00F2405F">
        <w:t>Warmińsko-Mazurskiego w Olsztynie.</w:t>
      </w:r>
    </w:p>
    <w:p w:rsidR="00F2405F" w:rsidRPr="00F2405F" w:rsidRDefault="00F2405F" w:rsidP="00DD431F">
      <w:pPr>
        <w:jc w:val="both"/>
      </w:pPr>
      <w:r w:rsidRPr="00F2405F">
        <w:sym w:font="Symbol" w:char="F0B7"/>
      </w:r>
      <w:r>
        <w:t xml:space="preserve"> </w:t>
      </w:r>
      <w:r w:rsidRPr="00F2405F">
        <w:t>przetwarzanie danych osobowych na potrzeby Konkursu oraz opublikowanie danych</w:t>
      </w:r>
      <w:r w:rsidR="00DD431F">
        <w:t xml:space="preserve"> </w:t>
      </w:r>
      <w:r w:rsidRPr="00F2405F">
        <w:t>osobowych zwycięzcy (imię, nazwisko oraz projekt graficzny) na stronach</w:t>
      </w:r>
      <w:r w:rsidR="00DD431F">
        <w:t xml:space="preserve"> </w:t>
      </w:r>
      <w:r w:rsidRPr="00F2405F">
        <w:t>internetowej Organizatora.</w:t>
      </w:r>
    </w:p>
    <w:p w:rsidR="00F2405F" w:rsidRPr="00F2405F" w:rsidRDefault="00F2405F" w:rsidP="00DD431F">
      <w:pPr>
        <w:jc w:val="both"/>
      </w:pPr>
      <w:r w:rsidRPr="00F2405F">
        <w:t>3.</w:t>
      </w:r>
      <w:r w:rsidR="00DD431F">
        <w:t xml:space="preserve"> </w:t>
      </w:r>
      <w:r w:rsidRPr="00F2405F">
        <w:t>Uczestnik przenosi na Radę Samorządu Doktorantów UWM całość praw autorskich do</w:t>
      </w:r>
      <w:r w:rsidR="00DD431F">
        <w:t xml:space="preserve"> </w:t>
      </w:r>
      <w:r w:rsidRPr="00F2405F">
        <w:t>projektu konkursowego.</w:t>
      </w:r>
    </w:p>
    <w:p w:rsidR="00F2405F" w:rsidRPr="00F2405F" w:rsidRDefault="00F2405F" w:rsidP="00DD431F">
      <w:pPr>
        <w:jc w:val="both"/>
      </w:pPr>
      <w:r w:rsidRPr="00F2405F">
        <w:t>4.</w:t>
      </w:r>
      <w:r w:rsidR="00DD431F">
        <w:t xml:space="preserve"> </w:t>
      </w:r>
      <w:r w:rsidRPr="00F2405F">
        <w:t>Wiążącą moc prawną mają wyłącznie postanowienia niniejszego regulaminu. Materiały</w:t>
      </w:r>
      <w:r w:rsidR="00DD431F">
        <w:t xml:space="preserve"> </w:t>
      </w:r>
      <w:r w:rsidRPr="00F2405F">
        <w:t>reklamowe i promocyjne dotyczące Konkursu mają wyłącznie charakter informacyjny.</w:t>
      </w:r>
    </w:p>
    <w:p w:rsidR="00F2405F" w:rsidRPr="00F2405F" w:rsidRDefault="00F2405F" w:rsidP="00DD431F">
      <w:pPr>
        <w:jc w:val="both"/>
      </w:pPr>
      <w:r w:rsidRPr="00F2405F">
        <w:t>5.</w:t>
      </w:r>
      <w:r w:rsidR="00DD431F">
        <w:t xml:space="preserve"> </w:t>
      </w:r>
      <w:r w:rsidRPr="00F2405F">
        <w:t>W sprawach nieuregulowanych niniejszym regulaminem stosuje się odpowiednie przepisy</w:t>
      </w:r>
      <w:r w:rsidR="00DD431F">
        <w:t xml:space="preserve"> </w:t>
      </w:r>
      <w:r w:rsidRPr="00F2405F">
        <w:t>obowiązującego prawa, a w szczególności kodeksu cywilnego.</w:t>
      </w:r>
    </w:p>
    <w:p w:rsidR="000E01DC" w:rsidRDefault="000E01DC" w:rsidP="00DD431F">
      <w:pPr>
        <w:jc w:val="both"/>
      </w:pPr>
    </w:p>
    <w:sectPr w:rsidR="000E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64A2"/>
    <w:multiLevelType w:val="hybridMultilevel"/>
    <w:tmpl w:val="C2583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00359"/>
    <w:multiLevelType w:val="hybridMultilevel"/>
    <w:tmpl w:val="8B327412"/>
    <w:lvl w:ilvl="0" w:tplc="3A52C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5F"/>
    <w:rsid w:val="00004959"/>
    <w:rsid w:val="00013BDC"/>
    <w:rsid w:val="00015B15"/>
    <w:rsid w:val="000163A0"/>
    <w:rsid w:val="000200D1"/>
    <w:rsid w:val="00026864"/>
    <w:rsid w:val="00031584"/>
    <w:rsid w:val="00031B32"/>
    <w:rsid w:val="000468CB"/>
    <w:rsid w:val="00061F25"/>
    <w:rsid w:val="000732EF"/>
    <w:rsid w:val="0008642A"/>
    <w:rsid w:val="00087FE9"/>
    <w:rsid w:val="00094EB3"/>
    <w:rsid w:val="00095F81"/>
    <w:rsid w:val="000A3BD1"/>
    <w:rsid w:val="000B49C9"/>
    <w:rsid w:val="000D685E"/>
    <w:rsid w:val="000E01DC"/>
    <w:rsid w:val="000E3785"/>
    <w:rsid w:val="000E7769"/>
    <w:rsid w:val="000F6A85"/>
    <w:rsid w:val="0014025C"/>
    <w:rsid w:val="00145F1B"/>
    <w:rsid w:val="001650E6"/>
    <w:rsid w:val="00173B27"/>
    <w:rsid w:val="001837CC"/>
    <w:rsid w:val="00187658"/>
    <w:rsid w:val="001B7967"/>
    <w:rsid w:val="001C4DB6"/>
    <w:rsid w:val="001C6B84"/>
    <w:rsid w:val="001C7D77"/>
    <w:rsid w:val="001D699F"/>
    <w:rsid w:val="001E0155"/>
    <w:rsid w:val="001F0047"/>
    <w:rsid w:val="001F16DB"/>
    <w:rsid w:val="001F183E"/>
    <w:rsid w:val="001F6DA2"/>
    <w:rsid w:val="001F7A0C"/>
    <w:rsid w:val="00204F07"/>
    <w:rsid w:val="002100DA"/>
    <w:rsid w:val="0022723A"/>
    <w:rsid w:val="00233089"/>
    <w:rsid w:val="00252A35"/>
    <w:rsid w:val="00256F6E"/>
    <w:rsid w:val="00264721"/>
    <w:rsid w:val="00265424"/>
    <w:rsid w:val="0027123F"/>
    <w:rsid w:val="00282F15"/>
    <w:rsid w:val="0028692F"/>
    <w:rsid w:val="0029231C"/>
    <w:rsid w:val="002A56AC"/>
    <w:rsid w:val="002C7AA8"/>
    <w:rsid w:val="002D638E"/>
    <w:rsid w:val="002F2993"/>
    <w:rsid w:val="00315B85"/>
    <w:rsid w:val="0032497C"/>
    <w:rsid w:val="00326DAE"/>
    <w:rsid w:val="003324D0"/>
    <w:rsid w:val="00361241"/>
    <w:rsid w:val="003730BD"/>
    <w:rsid w:val="00380BF1"/>
    <w:rsid w:val="00382199"/>
    <w:rsid w:val="003A0529"/>
    <w:rsid w:val="003A0F6D"/>
    <w:rsid w:val="003B1B06"/>
    <w:rsid w:val="003C3465"/>
    <w:rsid w:val="003E164E"/>
    <w:rsid w:val="003F33F8"/>
    <w:rsid w:val="004001CA"/>
    <w:rsid w:val="00411EAB"/>
    <w:rsid w:val="004161D5"/>
    <w:rsid w:val="004222F2"/>
    <w:rsid w:val="00423368"/>
    <w:rsid w:val="004305DD"/>
    <w:rsid w:val="00431DEB"/>
    <w:rsid w:val="0043327D"/>
    <w:rsid w:val="00433F53"/>
    <w:rsid w:val="00434FAE"/>
    <w:rsid w:val="00435197"/>
    <w:rsid w:val="00444C77"/>
    <w:rsid w:val="004563F1"/>
    <w:rsid w:val="0046611A"/>
    <w:rsid w:val="00466CFB"/>
    <w:rsid w:val="00467B9B"/>
    <w:rsid w:val="00475148"/>
    <w:rsid w:val="00480DA8"/>
    <w:rsid w:val="00491E97"/>
    <w:rsid w:val="00491FB5"/>
    <w:rsid w:val="00492F10"/>
    <w:rsid w:val="004A5A8A"/>
    <w:rsid w:val="004A7040"/>
    <w:rsid w:val="004B050B"/>
    <w:rsid w:val="004B084C"/>
    <w:rsid w:val="004B68D8"/>
    <w:rsid w:val="004C40AC"/>
    <w:rsid w:val="004D47A6"/>
    <w:rsid w:val="004E7855"/>
    <w:rsid w:val="00517D3B"/>
    <w:rsid w:val="005203D3"/>
    <w:rsid w:val="00536FDC"/>
    <w:rsid w:val="005615F4"/>
    <w:rsid w:val="00563E96"/>
    <w:rsid w:val="00584EBE"/>
    <w:rsid w:val="0058692A"/>
    <w:rsid w:val="00591DFB"/>
    <w:rsid w:val="00593931"/>
    <w:rsid w:val="00595E98"/>
    <w:rsid w:val="005B691E"/>
    <w:rsid w:val="005C6DE9"/>
    <w:rsid w:val="005D0BA2"/>
    <w:rsid w:val="005D1B75"/>
    <w:rsid w:val="005D2210"/>
    <w:rsid w:val="005E0F99"/>
    <w:rsid w:val="005E544C"/>
    <w:rsid w:val="005E6309"/>
    <w:rsid w:val="005F2040"/>
    <w:rsid w:val="005F4B26"/>
    <w:rsid w:val="005F6CF9"/>
    <w:rsid w:val="006008F7"/>
    <w:rsid w:val="00602564"/>
    <w:rsid w:val="00606C3D"/>
    <w:rsid w:val="00626EE4"/>
    <w:rsid w:val="006301F5"/>
    <w:rsid w:val="00634F29"/>
    <w:rsid w:val="0064563E"/>
    <w:rsid w:val="006752BF"/>
    <w:rsid w:val="00685C5C"/>
    <w:rsid w:val="006870E2"/>
    <w:rsid w:val="006C174F"/>
    <w:rsid w:val="006C60D7"/>
    <w:rsid w:val="006D67F4"/>
    <w:rsid w:val="006E2928"/>
    <w:rsid w:val="006E67C4"/>
    <w:rsid w:val="006E78B6"/>
    <w:rsid w:val="006F451D"/>
    <w:rsid w:val="006F738F"/>
    <w:rsid w:val="007023B9"/>
    <w:rsid w:val="007117E6"/>
    <w:rsid w:val="007144E9"/>
    <w:rsid w:val="007228B6"/>
    <w:rsid w:val="00723BBD"/>
    <w:rsid w:val="007329DB"/>
    <w:rsid w:val="00737A39"/>
    <w:rsid w:val="007401CB"/>
    <w:rsid w:val="00741EDC"/>
    <w:rsid w:val="0074640A"/>
    <w:rsid w:val="00757751"/>
    <w:rsid w:val="007608A5"/>
    <w:rsid w:val="00781869"/>
    <w:rsid w:val="00790F34"/>
    <w:rsid w:val="00791E63"/>
    <w:rsid w:val="00793502"/>
    <w:rsid w:val="0079632D"/>
    <w:rsid w:val="007B46D2"/>
    <w:rsid w:val="007B5ED5"/>
    <w:rsid w:val="007B6E1C"/>
    <w:rsid w:val="007C7143"/>
    <w:rsid w:val="00810B31"/>
    <w:rsid w:val="00831DDF"/>
    <w:rsid w:val="0084260E"/>
    <w:rsid w:val="008552DE"/>
    <w:rsid w:val="00864AB8"/>
    <w:rsid w:val="00867FFB"/>
    <w:rsid w:val="008747A4"/>
    <w:rsid w:val="00875F21"/>
    <w:rsid w:val="00890F0C"/>
    <w:rsid w:val="008A4D76"/>
    <w:rsid w:val="008A6AD1"/>
    <w:rsid w:val="008B7AAF"/>
    <w:rsid w:val="008C3D8A"/>
    <w:rsid w:val="008C4466"/>
    <w:rsid w:val="008C7FFE"/>
    <w:rsid w:val="008E05DB"/>
    <w:rsid w:val="008E5720"/>
    <w:rsid w:val="008F41A5"/>
    <w:rsid w:val="00901E79"/>
    <w:rsid w:val="009047B3"/>
    <w:rsid w:val="009107C9"/>
    <w:rsid w:val="00935D5A"/>
    <w:rsid w:val="0094263F"/>
    <w:rsid w:val="00943833"/>
    <w:rsid w:val="0094481B"/>
    <w:rsid w:val="009512E0"/>
    <w:rsid w:val="009605E0"/>
    <w:rsid w:val="00966A66"/>
    <w:rsid w:val="0097620B"/>
    <w:rsid w:val="00982CDC"/>
    <w:rsid w:val="00987458"/>
    <w:rsid w:val="009907AC"/>
    <w:rsid w:val="00993A90"/>
    <w:rsid w:val="009A02BE"/>
    <w:rsid w:val="009A41A4"/>
    <w:rsid w:val="009B040F"/>
    <w:rsid w:val="009D0909"/>
    <w:rsid w:val="009D0C63"/>
    <w:rsid w:val="009D734B"/>
    <w:rsid w:val="00A02C8A"/>
    <w:rsid w:val="00A04369"/>
    <w:rsid w:val="00A059F7"/>
    <w:rsid w:val="00A12097"/>
    <w:rsid w:val="00A263EF"/>
    <w:rsid w:val="00A31A02"/>
    <w:rsid w:val="00A428DA"/>
    <w:rsid w:val="00A47DA0"/>
    <w:rsid w:val="00A5571C"/>
    <w:rsid w:val="00A60819"/>
    <w:rsid w:val="00A6158F"/>
    <w:rsid w:val="00A63381"/>
    <w:rsid w:val="00A63911"/>
    <w:rsid w:val="00A65FF3"/>
    <w:rsid w:val="00A67AD0"/>
    <w:rsid w:val="00A7059E"/>
    <w:rsid w:val="00AA20E6"/>
    <w:rsid w:val="00AA3290"/>
    <w:rsid w:val="00AB2053"/>
    <w:rsid w:val="00AB500C"/>
    <w:rsid w:val="00AD4971"/>
    <w:rsid w:val="00AE14EA"/>
    <w:rsid w:val="00AF2785"/>
    <w:rsid w:val="00B04EE5"/>
    <w:rsid w:val="00B07241"/>
    <w:rsid w:val="00B2184F"/>
    <w:rsid w:val="00B24911"/>
    <w:rsid w:val="00B24CD1"/>
    <w:rsid w:val="00B30392"/>
    <w:rsid w:val="00B33FCE"/>
    <w:rsid w:val="00B347B5"/>
    <w:rsid w:val="00B3497A"/>
    <w:rsid w:val="00B35FD6"/>
    <w:rsid w:val="00B41E6B"/>
    <w:rsid w:val="00B42C93"/>
    <w:rsid w:val="00B86D3E"/>
    <w:rsid w:val="00B87775"/>
    <w:rsid w:val="00B937BB"/>
    <w:rsid w:val="00B96B5F"/>
    <w:rsid w:val="00BA6F12"/>
    <w:rsid w:val="00BB6895"/>
    <w:rsid w:val="00BD052A"/>
    <w:rsid w:val="00BD4546"/>
    <w:rsid w:val="00BD6592"/>
    <w:rsid w:val="00BE1363"/>
    <w:rsid w:val="00BE3AB5"/>
    <w:rsid w:val="00BE7534"/>
    <w:rsid w:val="00BE7870"/>
    <w:rsid w:val="00C0166A"/>
    <w:rsid w:val="00C02EA3"/>
    <w:rsid w:val="00C05935"/>
    <w:rsid w:val="00C05E2E"/>
    <w:rsid w:val="00C1596F"/>
    <w:rsid w:val="00C21813"/>
    <w:rsid w:val="00C21972"/>
    <w:rsid w:val="00C22936"/>
    <w:rsid w:val="00C86E77"/>
    <w:rsid w:val="00C935FA"/>
    <w:rsid w:val="00CA23F6"/>
    <w:rsid w:val="00CB0B2F"/>
    <w:rsid w:val="00CB12D3"/>
    <w:rsid w:val="00CB3F2A"/>
    <w:rsid w:val="00CB7A83"/>
    <w:rsid w:val="00CC2949"/>
    <w:rsid w:val="00CC46C3"/>
    <w:rsid w:val="00CC6D84"/>
    <w:rsid w:val="00CD34E8"/>
    <w:rsid w:val="00CD54E0"/>
    <w:rsid w:val="00CD7A9A"/>
    <w:rsid w:val="00CE0E0E"/>
    <w:rsid w:val="00CE3407"/>
    <w:rsid w:val="00CE3428"/>
    <w:rsid w:val="00CF3097"/>
    <w:rsid w:val="00D15193"/>
    <w:rsid w:val="00D15BB8"/>
    <w:rsid w:val="00D262AB"/>
    <w:rsid w:val="00D331BA"/>
    <w:rsid w:val="00D410C1"/>
    <w:rsid w:val="00D43274"/>
    <w:rsid w:val="00D4359D"/>
    <w:rsid w:val="00D7363F"/>
    <w:rsid w:val="00D74312"/>
    <w:rsid w:val="00D87C56"/>
    <w:rsid w:val="00D913A8"/>
    <w:rsid w:val="00D94BAD"/>
    <w:rsid w:val="00D9707A"/>
    <w:rsid w:val="00DA2DF2"/>
    <w:rsid w:val="00DA3C3B"/>
    <w:rsid w:val="00DA5DEB"/>
    <w:rsid w:val="00DA6E19"/>
    <w:rsid w:val="00DC3EBA"/>
    <w:rsid w:val="00DD431F"/>
    <w:rsid w:val="00DD5DED"/>
    <w:rsid w:val="00DD763A"/>
    <w:rsid w:val="00E128FB"/>
    <w:rsid w:val="00E16D89"/>
    <w:rsid w:val="00E1706A"/>
    <w:rsid w:val="00E2430D"/>
    <w:rsid w:val="00E33820"/>
    <w:rsid w:val="00E51113"/>
    <w:rsid w:val="00E63BDC"/>
    <w:rsid w:val="00E70566"/>
    <w:rsid w:val="00E748BF"/>
    <w:rsid w:val="00E7580B"/>
    <w:rsid w:val="00E87472"/>
    <w:rsid w:val="00E92855"/>
    <w:rsid w:val="00E9702E"/>
    <w:rsid w:val="00EA066E"/>
    <w:rsid w:val="00EB4D4F"/>
    <w:rsid w:val="00EB701E"/>
    <w:rsid w:val="00EC1B94"/>
    <w:rsid w:val="00EC2D1E"/>
    <w:rsid w:val="00EC3B9D"/>
    <w:rsid w:val="00EC7D25"/>
    <w:rsid w:val="00ED043F"/>
    <w:rsid w:val="00EE0098"/>
    <w:rsid w:val="00EE21D5"/>
    <w:rsid w:val="00EF2D31"/>
    <w:rsid w:val="00F14FE8"/>
    <w:rsid w:val="00F2405F"/>
    <w:rsid w:val="00F2716D"/>
    <w:rsid w:val="00F468C6"/>
    <w:rsid w:val="00F47FAE"/>
    <w:rsid w:val="00F53B12"/>
    <w:rsid w:val="00F654C7"/>
    <w:rsid w:val="00F67525"/>
    <w:rsid w:val="00F67705"/>
    <w:rsid w:val="00F730F3"/>
    <w:rsid w:val="00F8242D"/>
    <w:rsid w:val="00FA5535"/>
    <w:rsid w:val="00FB6096"/>
    <w:rsid w:val="00FB7DCD"/>
    <w:rsid w:val="00FC680F"/>
    <w:rsid w:val="00FD0416"/>
    <w:rsid w:val="00FD5A74"/>
    <w:rsid w:val="00FE3E55"/>
    <w:rsid w:val="00FF3499"/>
    <w:rsid w:val="00FF4309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40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4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40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d@uwm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doktoranciuwm" TargetMode="External"/><Relationship Id="rId12" Type="http://schemas.openxmlformats.org/officeDocument/2006/relationships/hyperlink" Target="http://www.facebook.com/doktoranciu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m.edu.pl/doktoranci/" TargetMode="External"/><Relationship Id="rId11" Type="http://schemas.openxmlformats.org/officeDocument/2006/relationships/hyperlink" Target="http://www.uwm.edu.pl/doktoran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doktoranciuw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m.edu.pl/doktoran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2019-01-30T13:15:00Z</dcterms:created>
  <dcterms:modified xsi:type="dcterms:W3CDTF">2019-01-30T13:27:00Z</dcterms:modified>
</cp:coreProperties>
</file>