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73A2C" w:rsidRDefault="004F2478">
      <w:pPr>
        <w:tabs>
          <w:tab w:val="center" w:pos="4680"/>
        </w:tabs>
        <w:spacing w:after="120"/>
        <w:jc w:val="center"/>
      </w:pPr>
      <w:bookmarkStart w:id="0" w:name="_GoBack"/>
      <w:bookmarkEnd w:id="0"/>
      <w:r>
        <w:rPr>
          <w:rFonts w:ascii="Lato" w:eastAsia="Lato" w:hAnsi="Lato" w:cs="Lato"/>
          <w:b/>
          <w:sz w:val="28"/>
          <w:szCs w:val="28"/>
        </w:rPr>
        <w:t>2017-2018 Academic Year</w:t>
      </w:r>
    </w:p>
    <w:p w:rsidR="00A73A2C" w:rsidRDefault="004F2478">
      <w:pPr>
        <w:tabs>
          <w:tab w:val="left" w:pos="-720"/>
        </w:tabs>
        <w:jc w:val="both"/>
      </w:pPr>
      <w:r>
        <w:rPr>
          <w:rFonts w:ascii="Lato" w:eastAsia="Lato" w:hAnsi="Lato" w:cs="Lato"/>
          <w:i/>
          <w:sz w:val="22"/>
          <w:szCs w:val="22"/>
        </w:rPr>
        <w:t>You are approving the appointment of a Fulbright Grantee. Please read this form carefully and, upon completion, send the signed and filled copy to Aleksandra Matuszewska, Program Officer responsible for the ETA Program to Poland  (</w:t>
      </w:r>
      <w:hyperlink r:id="rId7">
        <w:r>
          <w:rPr>
            <w:rFonts w:ascii="Lato" w:eastAsia="Lato" w:hAnsi="Lato" w:cs="Lato"/>
            <w:b/>
            <w:i/>
            <w:color w:val="0563C1"/>
            <w:sz w:val="22"/>
            <w:szCs w:val="22"/>
            <w:u w:val="single"/>
          </w:rPr>
          <w:t>aleksandra.matuszewska@fulbright.edu.pl</w:t>
        </w:r>
      </w:hyperlink>
      <w:r>
        <w:rPr>
          <w:rFonts w:ascii="Lato" w:eastAsia="Lato" w:hAnsi="Lato" w:cs="Lato"/>
          <w:i/>
          <w:sz w:val="22"/>
          <w:szCs w:val="22"/>
        </w:rPr>
        <w:t>) by</w:t>
      </w:r>
      <w:r>
        <w:rPr>
          <w:rFonts w:ascii="Lato" w:eastAsia="Lato" w:hAnsi="Lato" w:cs="Lato"/>
          <w:b/>
          <w:i/>
          <w:sz w:val="22"/>
          <w:szCs w:val="22"/>
        </w:rPr>
        <w:t xml:space="preserve"> 28 March 2017.</w:t>
      </w:r>
    </w:p>
    <w:p w:rsidR="00A73A2C" w:rsidRDefault="004F2478">
      <w:pPr>
        <w:tabs>
          <w:tab w:val="left" w:pos="-720"/>
        </w:tabs>
        <w:jc w:val="both"/>
      </w:pPr>
      <w:r>
        <w:rPr>
          <w:rFonts w:ascii="Lato" w:eastAsia="Lato" w:hAnsi="Lato" w:cs="Lato"/>
          <w:i/>
          <w:sz w:val="22"/>
          <w:szCs w:val="22"/>
        </w:rPr>
        <w:t xml:space="preserve">Under the subject line please enter: </w:t>
      </w:r>
      <w:r>
        <w:rPr>
          <w:rFonts w:ascii="Lato" w:eastAsia="Lato" w:hAnsi="Lato" w:cs="Lato"/>
          <w:b/>
          <w:i/>
          <w:sz w:val="22"/>
          <w:szCs w:val="22"/>
        </w:rPr>
        <w:t>“Approval_Fulbright ETA”</w:t>
      </w:r>
    </w:p>
    <w:p w:rsidR="00A73A2C" w:rsidRDefault="004F2478">
      <w:pPr>
        <w:tabs>
          <w:tab w:val="left" w:pos="-720"/>
        </w:tabs>
        <w:spacing w:before="120" w:after="120"/>
        <w:jc w:val="both"/>
      </w:pPr>
      <w:r>
        <w:rPr>
          <w:rFonts w:ascii="Lato" w:eastAsia="Lato" w:hAnsi="Lato" w:cs="Lato"/>
          <w:i/>
          <w:sz w:val="22"/>
          <w:szCs w:val="22"/>
        </w:rPr>
        <w:t xml:space="preserve">Please note that by submitting this document you commit to host a Fulbright grantee on conditions specified below. Fulbright Commission will sign contracts with the finalists of the competition based on the stipulations of this Approval Form.  </w:t>
      </w:r>
    </w:p>
    <w:p w:rsidR="00A73A2C" w:rsidRDefault="00A73A2C">
      <w:pPr>
        <w:tabs>
          <w:tab w:val="left" w:pos="-720"/>
        </w:tabs>
        <w:spacing w:before="120" w:after="120"/>
        <w:jc w:val="both"/>
      </w:pPr>
    </w:p>
    <w:tbl>
      <w:tblPr>
        <w:tblStyle w:val="a"/>
        <w:tblW w:w="9404" w:type="dxa"/>
        <w:tblInd w:w="-115" w:type="dxa"/>
        <w:tblBorders>
          <w:insideH w:val="single" w:sz="1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569"/>
      </w:tblGrid>
      <w:tr w:rsidR="00A73A2C">
        <w:trPr>
          <w:trHeight w:val="440"/>
        </w:trPr>
        <w:tc>
          <w:tcPr>
            <w:tcW w:w="2835" w:type="dxa"/>
          </w:tcPr>
          <w:p w:rsidR="00A73A2C" w:rsidRDefault="004F2478">
            <w:pPr>
              <w:widowControl/>
              <w:spacing w:before="120" w:after="120" w:line="312" w:lineRule="auto"/>
              <w:ind w:left="144"/>
              <w:contextualSpacing w:val="0"/>
            </w:pPr>
            <w:r>
              <w:rPr>
                <w:rFonts w:ascii="Lato" w:eastAsia="Lato" w:hAnsi="Lato" w:cs="Lato"/>
              </w:rPr>
              <w:t>Your preferred subject fields:</w:t>
            </w:r>
          </w:p>
        </w:tc>
        <w:tc>
          <w:tcPr>
            <w:tcW w:w="6569" w:type="dxa"/>
          </w:tcPr>
          <w:p w:rsidR="00A73A2C" w:rsidRDefault="00A73A2C">
            <w:pPr>
              <w:widowControl/>
              <w:spacing w:before="120" w:after="120" w:line="312" w:lineRule="auto"/>
              <w:ind w:left="144"/>
              <w:contextualSpacing w:val="0"/>
            </w:pPr>
          </w:p>
        </w:tc>
      </w:tr>
    </w:tbl>
    <w:p w:rsidR="00A73A2C" w:rsidRDefault="004F2478">
      <w:pPr>
        <w:tabs>
          <w:tab w:val="right" w:pos="9360"/>
        </w:tabs>
        <w:spacing w:before="240"/>
        <w:jc w:val="both"/>
      </w:pPr>
      <w:r>
        <w:rPr>
          <w:rFonts w:ascii="Lato" w:eastAsia="Lato" w:hAnsi="Lato" w:cs="Lato"/>
          <w:b/>
          <w:sz w:val="22"/>
          <w:szCs w:val="22"/>
        </w:rPr>
        <w:t xml:space="preserve">Dates of academic terms and holidays at your Institution in 2017/2018:  </w:t>
      </w:r>
    </w:p>
    <w:tbl>
      <w:tblPr>
        <w:tblStyle w:val="a0"/>
        <w:tblW w:w="935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A73A2C">
        <w:trPr>
          <w:trHeight w:val="440"/>
        </w:trPr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</w:tcPr>
          <w:p w:rsidR="00A73A2C" w:rsidRDefault="00A73A2C">
            <w:pPr>
              <w:widowControl/>
              <w:spacing w:before="120" w:after="120" w:line="312" w:lineRule="auto"/>
              <w:contextualSpacing w:val="0"/>
            </w:pPr>
          </w:p>
          <w:p w:rsidR="00A73A2C" w:rsidRDefault="00A73A2C">
            <w:pPr>
              <w:widowControl/>
              <w:spacing w:before="120" w:after="120" w:line="312" w:lineRule="auto"/>
              <w:contextualSpacing w:val="0"/>
            </w:pPr>
          </w:p>
          <w:p w:rsidR="00A73A2C" w:rsidRDefault="00A73A2C">
            <w:pPr>
              <w:widowControl/>
              <w:spacing w:before="120" w:after="120" w:line="312" w:lineRule="auto"/>
              <w:contextualSpacing w:val="0"/>
            </w:pPr>
          </w:p>
          <w:p w:rsidR="00A73A2C" w:rsidRDefault="00A73A2C">
            <w:pPr>
              <w:widowControl/>
              <w:spacing w:before="120" w:after="120" w:line="312" w:lineRule="auto"/>
              <w:contextualSpacing w:val="0"/>
            </w:pPr>
          </w:p>
        </w:tc>
      </w:tr>
    </w:tbl>
    <w:p w:rsidR="00A73A2C" w:rsidRDefault="004F2478">
      <w:pPr>
        <w:tabs>
          <w:tab w:val="right" w:pos="9360"/>
        </w:tabs>
        <w:spacing w:before="240"/>
        <w:jc w:val="both"/>
      </w:pPr>
      <w:r>
        <w:rPr>
          <w:rFonts w:ascii="Lato" w:eastAsia="Lato" w:hAnsi="Lato" w:cs="Lato"/>
          <w:b/>
          <w:sz w:val="22"/>
          <w:szCs w:val="22"/>
        </w:rPr>
        <w:t>Dates of important public events at your institution planned for 2017/2018:</w:t>
      </w:r>
    </w:p>
    <w:tbl>
      <w:tblPr>
        <w:tblStyle w:val="a1"/>
        <w:tblW w:w="935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A73A2C">
        <w:trPr>
          <w:trHeight w:val="440"/>
        </w:trPr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</w:tcPr>
          <w:p w:rsidR="00A73A2C" w:rsidRDefault="00A73A2C">
            <w:pPr>
              <w:widowControl/>
              <w:spacing w:before="120" w:after="120" w:line="312" w:lineRule="auto"/>
              <w:contextualSpacing w:val="0"/>
            </w:pPr>
          </w:p>
          <w:p w:rsidR="00A73A2C" w:rsidRDefault="00A73A2C">
            <w:pPr>
              <w:widowControl/>
              <w:spacing w:before="120" w:after="120" w:line="312" w:lineRule="auto"/>
              <w:contextualSpacing w:val="0"/>
            </w:pPr>
          </w:p>
          <w:p w:rsidR="00A73A2C" w:rsidRDefault="00A73A2C">
            <w:pPr>
              <w:widowControl/>
              <w:spacing w:before="120" w:after="120" w:line="312" w:lineRule="auto"/>
              <w:contextualSpacing w:val="0"/>
            </w:pPr>
          </w:p>
          <w:p w:rsidR="00A73A2C" w:rsidRDefault="00A73A2C">
            <w:pPr>
              <w:widowControl/>
              <w:spacing w:before="120" w:after="120" w:line="312" w:lineRule="auto"/>
              <w:contextualSpacing w:val="0"/>
            </w:pPr>
          </w:p>
        </w:tc>
      </w:tr>
    </w:tbl>
    <w:p w:rsidR="00A73A2C" w:rsidRDefault="004F2478">
      <w:pPr>
        <w:pStyle w:val="Nagwek1"/>
        <w:spacing w:after="240"/>
      </w:pPr>
      <w:r>
        <w:rPr>
          <w:rFonts w:ascii="Lato" w:eastAsia="Lato" w:hAnsi="Lato" w:cs="Lato"/>
          <w:b/>
          <w:u w:val="none"/>
        </w:rPr>
        <w:t xml:space="preserve">Institution hosting the Fulbright ETA </w:t>
      </w:r>
    </w:p>
    <w:p w:rsidR="00A73A2C" w:rsidRDefault="004F2478">
      <w:pPr>
        <w:pStyle w:val="Nagwek1"/>
        <w:spacing w:after="240"/>
      </w:pPr>
      <w:r>
        <w:rPr>
          <w:rFonts w:ascii="Lato" w:eastAsia="Lato" w:hAnsi="Lato" w:cs="Lato"/>
          <w:b/>
        </w:rPr>
        <w:t xml:space="preserve">INSTITUTIONAL INFORMATION </w:t>
      </w:r>
    </w:p>
    <w:tbl>
      <w:tblPr>
        <w:tblStyle w:val="a2"/>
        <w:tblW w:w="9404" w:type="dxa"/>
        <w:tblInd w:w="-115" w:type="dxa"/>
        <w:tblBorders>
          <w:insideH w:val="single" w:sz="1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569"/>
      </w:tblGrid>
      <w:tr w:rsidR="00A73A2C">
        <w:trPr>
          <w:trHeight w:val="440"/>
        </w:trPr>
        <w:tc>
          <w:tcPr>
            <w:tcW w:w="2835" w:type="dxa"/>
          </w:tcPr>
          <w:p w:rsidR="00A73A2C" w:rsidRDefault="004F2478">
            <w:pPr>
              <w:widowControl/>
              <w:spacing w:before="120" w:after="120" w:line="312" w:lineRule="auto"/>
              <w:ind w:left="144"/>
              <w:contextualSpacing w:val="0"/>
            </w:pPr>
            <w:r>
              <w:rPr>
                <w:rFonts w:ascii="Lato" w:eastAsia="Lato" w:hAnsi="Lato" w:cs="Lato"/>
              </w:rPr>
              <w:t>Host institution:</w:t>
            </w:r>
          </w:p>
        </w:tc>
        <w:tc>
          <w:tcPr>
            <w:tcW w:w="6569" w:type="dxa"/>
          </w:tcPr>
          <w:p w:rsidR="00A73A2C" w:rsidRDefault="00A73A2C">
            <w:pPr>
              <w:widowControl/>
              <w:spacing w:before="120" w:after="120" w:line="312" w:lineRule="auto"/>
              <w:ind w:left="144"/>
              <w:contextualSpacing w:val="0"/>
            </w:pPr>
          </w:p>
        </w:tc>
      </w:tr>
      <w:tr w:rsidR="00A73A2C">
        <w:trPr>
          <w:trHeight w:val="440"/>
        </w:trPr>
        <w:tc>
          <w:tcPr>
            <w:tcW w:w="2835" w:type="dxa"/>
          </w:tcPr>
          <w:p w:rsidR="00A73A2C" w:rsidRDefault="004F2478">
            <w:pPr>
              <w:widowControl/>
              <w:spacing w:before="120" w:after="120" w:line="312" w:lineRule="auto"/>
              <w:ind w:left="144"/>
              <w:contextualSpacing w:val="0"/>
            </w:pPr>
            <w:r>
              <w:rPr>
                <w:rFonts w:ascii="Lato" w:eastAsia="Lato" w:hAnsi="Lato" w:cs="Lato"/>
              </w:rPr>
              <w:t>Host department 1:</w:t>
            </w:r>
          </w:p>
        </w:tc>
        <w:tc>
          <w:tcPr>
            <w:tcW w:w="6569" w:type="dxa"/>
          </w:tcPr>
          <w:p w:rsidR="00A73A2C" w:rsidRDefault="00A73A2C">
            <w:pPr>
              <w:widowControl/>
              <w:spacing w:before="120" w:after="120" w:line="312" w:lineRule="auto"/>
              <w:ind w:left="144"/>
              <w:contextualSpacing w:val="0"/>
            </w:pPr>
          </w:p>
        </w:tc>
      </w:tr>
      <w:tr w:rsidR="00A73A2C">
        <w:trPr>
          <w:trHeight w:val="440"/>
        </w:trPr>
        <w:tc>
          <w:tcPr>
            <w:tcW w:w="2835" w:type="dxa"/>
          </w:tcPr>
          <w:p w:rsidR="00A73A2C" w:rsidRDefault="004F2478">
            <w:pPr>
              <w:widowControl/>
              <w:spacing w:before="120" w:after="120" w:line="312" w:lineRule="auto"/>
              <w:ind w:left="144"/>
              <w:contextualSpacing w:val="0"/>
            </w:pPr>
            <w:r>
              <w:rPr>
                <w:rFonts w:ascii="Lato" w:eastAsia="Lato" w:hAnsi="Lato" w:cs="Lato"/>
              </w:rPr>
              <w:lastRenderedPageBreak/>
              <w:t>Host department 2:</w:t>
            </w:r>
          </w:p>
        </w:tc>
        <w:tc>
          <w:tcPr>
            <w:tcW w:w="6569" w:type="dxa"/>
          </w:tcPr>
          <w:p w:rsidR="00A73A2C" w:rsidRDefault="00A73A2C">
            <w:pPr>
              <w:widowControl/>
              <w:spacing w:before="120" w:after="120" w:line="312" w:lineRule="auto"/>
              <w:ind w:left="144"/>
              <w:contextualSpacing w:val="0"/>
            </w:pPr>
          </w:p>
        </w:tc>
      </w:tr>
      <w:tr w:rsidR="00A73A2C">
        <w:trPr>
          <w:trHeight w:val="440"/>
        </w:trPr>
        <w:tc>
          <w:tcPr>
            <w:tcW w:w="2835" w:type="dxa"/>
          </w:tcPr>
          <w:p w:rsidR="00A73A2C" w:rsidRDefault="004F2478">
            <w:pPr>
              <w:widowControl/>
              <w:spacing w:before="120" w:after="120" w:line="312" w:lineRule="auto"/>
              <w:ind w:left="144"/>
              <w:contextualSpacing w:val="0"/>
            </w:pPr>
            <w:r>
              <w:rPr>
                <w:rFonts w:ascii="Lato" w:eastAsia="Lato" w:hAnsi="Lato" w:cs="Lato"/>
              </w:rPr>
              <w:t>Host department address:</w:t>
            </w:r>
          </w:p>
        </w:tc>
        <w:tc>
          <w:tcPr>
            <w:tcW w:w="6569" w:type="dxa"/>
          </w:tcPr>
          <w:p w:rsidR="00A73A2C" w:rsidRDefault="00A73A2C">
            <w:pPr>
              <w:widowControl/>
              <w:spacing w:before="120" w:after="120" w:line="312" w:lineRule="auto"/>
              <w:ind w:left="144"/>
              <w:contextualSpacing w:val="0"/>
            </w:pPr>
          </w:p>
        </w:tc>
      </w:tr>
      <w:tr w:rsidR="00A73A2C">
        <w:trPr>
          <w:trHeight w:val="440"/>
        </w:trPr>
        <w:tc>
          <w:tcPr>
            <w:tcW w:w="2835" w:type="dxa"/>
          </w:tcPr>
          <w:p w:rsidR="00A73A2C" w:rsidRDefault="004F2478">
            <w:pPr>
              <w:widowControl/>
              <w:spacing w:before="120" w:after="120" w:line="312" w:lineRule="auto"/>
              <w:ind w:left="144"/>
              <w:contextualSpacing w:val="0"/>
            </w:pPr>
            <w:r>
              <w:rPr>
                <w:rFonts w:ascii="Lato" w:eastAsia="Lato" w:hAnsi="Lato" w:cs="Lato"/>
              </w:rPr>
              <w:t>Mailing address:</w:t>
            </w:r>
          </w:p>
        </w:tc>
        <w:tc>
          <w:tcPr>
            <w:tcW w:w="6569" w:type="dxa"/>
          </w:tcPr>
          <w:p w:rsidR="00A73A2C" w:rsidRDefault="00A73A2C">
            <w:pPr>
              <w:widowControl/>
              <w:spacing w:before="120" w:after="120" w:line="312" w:lineRule="auto"/>
              <w:ind w:left="144"/>
              <w:contextualSpacing w:val="0"/>
            </w:pPr>
          </w:p>
        </w:tc>
      </w:tr>
    </w:tbl>
    <w:p w:rsidR="00A73A2C" w:rsidRDefault="00A73A2C">
      <w:pPr>
        <w:tabs>
          <w:tab w:val="left" w:pos="-720"/>
        </w:tabs>
        <w:spacing w:before="240" w:line="360" w:lineRule="auto"/>
        <w:jc w:val="both"/>
      </w:pPr>
    </w:p>
    <w:p w:rsidR="00A73A2C" w:rsidRDefault="004F2478">
      <w:pPr>
        <w:tabs>
          <w:tab w:val="left" w:pos="-720"/>
        </w:tabs>
        <w:spacing w:before="240" w:line="360" w:lineRule="auto"/>
        <w:jc w:val="both"/>
      </w:pPr>
      <w:r>
        <w:rPr>
          <w:rFonts w:ascii="Lato" w:eastAsia="Lato" w:hAnsi="Lato" w:cs="Lato"/>
          <w:sz w:val="22"/>
          <w:szCs w:val="22"/>
        </w:rPr>
        <w:t>Administrative official formally responsible for Fulbright ETA:</w:t>
      </w:r>
    </w:p>
    <w:tbl>
      <w:tblPr>
        <w:tblStyle w:val="a3"/>
        <w:tblW w:w="9404" w:type="dxa"/>
        <w:tblInd w:w="-115" w:type="dxa"/>
        <w:tblBorders>
          <w:insideH w:val="single" w:sz="1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569"/>
      </w:tblGrid>
      <w:tr w:rsidR="00A73A2C">
        <w:trPr>
          <w:trHeight w:val="440"/>
        </w:trPr>
        <w:tc>
          <w:tcPr>
            <w:tcW w:w="2835" w:type="dxa"/>
          </w:tcPr>
          <w:p w:rsidR="00A73A2C" w:rsidRDefault="004F2478">
            <w:pPr>
              <w:widowControl/>
              <w:spacing w:before="120" w:after="120" w:line="312" w:lineRule="auto"/>
              <w:ind w:left="144"/>
              <w:contextualSpacing w:val="0"/>
            </w:pPr>
            <w:r>
              <w:rPr>
                <w:rFonts w:ascii="Lato" w:eastAsia="Lato" w:hAnsi="Lato" w:cs="Lato"/>
              </w:rPr>
              <w:t>Name and surname:</w:t>
            </w:r>
          </w:p>
        </w:tc>
        <w:tc>
          <w:tcPr>
            <w:tcW w:w="6569" w:type="dxa"/>
          </w:tcPr>
          <w:p w:rsidR="00A73A2C" w:rsidRDefault="00A73A2C">
            <w:pPr>
              <w:widowControl/>
              <w:spacing w:before="120" w:after="120" w:line="312" w:lineRule="auto"/>
              <w:ind w:left="144"/>
              <w:contextualSpacing w:val="0"/>
            </w:pPr>
          </w:p>
        </w:tc>
      </w:tr>
      <w:tr w:rsidR="00A73A2C">
        <w:trPr>
          <w:trHeight w:val="440"/>
        </w:trPr>
        <w:tc>
          <w:tcPr>
            <w:tcW w:w="2835" w:type="dxa"/>
          </w:tcPr>
          <w:p w:rsidR="00A73A2C" w:rsidRDefault="004F2478">
            <w:pPr>
              <w:widowControl/>
              <w:spacing w:before="120" w:after="120" w:line="312" w:lineRule="auto"/>
              <w:ind w:left="144"/>
              <w:contextualSpacing w:val="0"/>
            </w:pPr>
            <w:r>
              <w:rPr>
                <w:rFonts w:ascii="Lato" w:eastAsia="Lato" w:hAnsi="Lato" w:cs="Lato"/>
              </w:rPr>
              <w:t>E-mail address:</w:t>
            </w:r>
          </w:p>
        </w:tc>
        <w:tc>
          <w:tcPr>
            <w:tcW w:w="6569" w:type="dxa"/>
          </w:tcPr>
          <w:p w:rsidR="00A73A2C" w:rsidRDefault="00A73A2C">
            <w:pPr>
              <w:widowControl/>
              <w:spacing w:before="120" w:after="120" w:line="312" w:lineRule="auto"/>
              <w:ind w:left="144"/>
              <w:contextualSpacing w:val="0"/>
            </w:pPr>
          </w:p>
        </w:tc>
      </w:tr>
      <w:tr w:rsidR="00A73A2C">
        <w:trPr>
          <w:trHeight w:val="440"/>
        </w:trPr>
        <w:tc>
          <w:tcPr>
            <w:tcW w:w="2835" w:type="dxa"/>
          </w:tcPr>
          <w:p w:rsidR="00A73A2C" w:rsidRDefault="004F2478">
            <w:pPr>
              <w:widowControl/>
              <w:spacing w:before="120" w:after="120" w:line="312" w:lineRule="auto"/>
              <w:ind w:left="144"/>
              <w:contextualSpacing w:val="0"/>
            </w:pPr>
            <w:r>
              <w:rPr>
                <w:rFonts w:ascii="Lato" w:eastAsia="Lato" w:hAnsi="Lato" w:cs="Lato"/>
              </w:rPr>
              <w:t>Telephone:</w:t>
            </w:r>
          </w:p>
        </w:tc>
        <w:tc>
          <w:tcPr>
            <w:tcW w:w="6569" w:type="dxa"/>
          </w:tcPr>
          <w:p w:rsidR="00A73A2C" w:rsidRDefault="00A73A2C">
            <w:pPr>
              <w:widowControl/>
              <w:spacing w:before="120" w:after="120" w:line="312" w:lineRule="auto"/>
              <w:ind w:left="144"/>
              <w:contextualSpacing w:val="0"/>
            </w:pPr>
          </w:p>
        </w:tc>
      </w:tr>
    </w:tbl>
    <w:p w:rsidR="00A73A2C" w:rsidRDefault="004F2478">
      <w:pPr>
        <w:tabs>
          <w:tab w:val="left" w:pos="-720"/>
        </w:tabs>
        <w:spacing w:before="240" w:line="360" w:lineRule="auto"/>
      </w:pPr>
      <w:r>
        <w:rPr>
          <w:rFonts w:ascii="Lato" w:eastAsia="Lato" w:hAnsi="Lato" w:cs="Lato"/>
          <w:sz w:val="22"/>
          <w:szCs w:val="22"/>
        </w:rPr>
        <w:t>Department and department head:</w:t>
      </w:r>
    </w:p>
    <w:tbl>
      <w:tblPr>
        <w:tblStyle w:val="a4"/>
        <w:tblW w:w="9404" w:type="dxa"/>
        <w:tblInd w:w="-115" w:type="dxa"/>
        <w:tblBorders>
          <w:insideH w:val="single" w:sz="1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569"/>
      </w:tblGrid>
      <w:tr w:rsidR="00A73A2C">
        <w:trPr>
          <w:trHeight w:val="440"/>
        </w:trPr>
        <w:tc>
          <w:tcPr>
            <w:tcW w:w="2835" w:type="dxa"/>
          </w:tcPr>
          <w:p w:rsidR="00A73A2C" w:rsidRDefault="004F2478">
            <w:pPr>
              <w:widowControl/>
              <w:spacing w:before="120" w:after="120" w:line="312" w:lineRule="auto"/>
              <w:ind w:left="144"/>
              <w:contextualSpacing w:val="0"/>
            </w:pPr>
            <w:r>
              <w:rPr>
                <w:rFonts w:ascii="Lato" w:eastAsia="Lato" w:hAnsi="Lato" w:cs="Lato"/>
              </w:rPr>
              <w:t>Name and surname:</w:t>
            </w:r>
          </w:p>
        </w:tc>
        <w:tc>
          <w:tcPr>
            <w:tcW w:w="6569" w:type="dxa"/>
          </w:tcPr>
          <w:p w:rsidR="00A73A2C" w:rsidRDefault="00A73A2C">
            <w:pPr>
              <w:widowControl/>
              <w:spacing w:before="120" w:after="120" w:line="312" w:lineRule="auto"/>
              <w:ind w:left="144"/>
              <w:contextualSpacing w:val="0"/>
            </w:pPr>
          </w:p>
        </w:tc>
      </w:tr>
      <w:tr w:rsidR="00A73A2C">
        <w:trPr>
          <w:trHeight w:val="440"/>
        </w:trPr>
        <w:tc>
          <w:tcPr>
            <w:tcW w:w="2835" w:type="dxa"/>
          </w:tcPr>
          <w:p w:rsidR="00A73A2C" w:rsidRDefault="004F2478">
            <w:pPr>
              <w:widowControl/>
              <w:spacing w:before="120" w:after="120" w:line="312" w:lineRule="auto"/>
              <w:ind w:left="144"/>
              <w:contextualSpacing w:val="0"/>
            </w:pPr>
            <w:r>
              <w:rPr>
                <w:rFonts w:ascii="Lato" w:eastAsia="Lato" w:hAnsi="Lato" w:cs="Lato"/>
              </w:rPr>
              <w:t>E-mail address:</w:t>
            </w:r>
          </w:p>
        </w:tc>
        <w:tc>
          <w:tcPr>
            <w:tcW w:w="6569" w:type="dxa"/>
          </w:tcPr>
          <w:p w:rsidR="00A73A2C" w:rsidRDefault="00A73A2C">
            <w:pPr>
              <w:widowControl/>
              <w:spacing w:before="120" w:after="120" w:line="312" w:lineRule="auto"/>
              <w:ind w:left="144"/>
              <w:contextualSpacing w:val="0"/>
            </w:pPr>
          </w:p>
        </w:tc>
      </w:tr>
      <w:tr w:rsidR="00A73A2C">
        <w:trPr>
          <w:trHeight w:val="440"/>
        </w:trPr>
        <w:tc>
          <w:tcPr>
            <w:tcW w:w="2835" w:type="dxa"/>
          </w:tcPr>
          <w:p w:rsidR="00A73A2C" w:rsidRDefault="004F2478">
            <w:pPr>
              <w:widowControl/>
              <w:spacing w:before="120" w:after="120" w:line="312" w:lineRule="auto"/>
              <w:ind w:left="144"/>
              <w:contextualSpacing w:val="0"/>
            </w:pPr>
            <w:r>
              <w:rPr>
                <w:rFonts w:ascii="Lato" w:eastAsia="Lato" w:hAnsi="Lato" w:cs="Lato"/>
              </w:rPr>
              <w:t>Telephone:</w:t>
            </w:r>
          </w:p>
        </w:tc>
        <w:tc>
          <w:tcPr>
            <w:tcW w:w="6569" w:type="dxa"/>
          </w:tcPr>
          <w:p w:rsidR="00A73A2C" w:rsidRDefault="00A73A2C">
            <w:pPr>
              <w:widowControl/>
              <w:spacing w:before="120" w:after="120" w:line="312" w:lineRule="auto"/>
              <w:ind w:left="144"/>
              <w:contextualSpacing w:val="0"/>
            </w:pPr>
          </w:p>
        </w:tc>
      </w:tr>
    </w:tbl>
    <w:p w:rsidR="00A73A2C" w:rsidRDefault="004F2478">
      <w:pPr>
        <w:tabs>
          <w:tab w:val="left" w:pos="-720"/>
        </w:tabs>
        <w:spacing w:before="240" w:after="120" w:line="276" w:lineRule="auto"/>
        <w:jc w:val="both"/>
      </w:pPr>
      <w:r>
        <w:rPr>
          <w:rFonts w:ascii="Lato" w:eastAsia="Lato" w:hAnsi="Lato" w:cs="Lato"/>
          <w:sz w:val="22"/>
          <w:szCs w:val="22"/>
        </w:rPr>
        <w:t>Appointed faculty associate (shepherd) assisting the Fulbright ETA with professional and personal questions:</w:t>
      </w:r>
    </w:p>
    <w:tbl>
      <w:tblPr>
        <w:tblStyle w:val="a5"/>
        <w:tblW w:w="9404" w:type="dxa"/>
        <w:tblInd w:w="-115" w:type="dxa"/>
        <w:tblBorders>
          <w:insideH w:val="single" w:sz="1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569"/>
      </w:tblGrid>
      <w:tr w:rsidR="00A73A2C">
        <w:trPr>
          <w:trHeight w:val="440"/>
        </w:trPr>
        <w:tc>
          <w:tcPr>
            <w:tcW w:w="2835" w:type="dxa"/>
          </w:tcPr>
          <w:p w:rsidR="00A73A2C" w:rsidRDefault="004F2478">
            <w:pPr>
              <w:widowControl/>
              <w:spacing w:before="120" w:after="120" w:line="312" w:lineRule="auto"/>
              <w:ind w:left="144"/>
              <w:contextualSpacing w:val="0"/>
            </w:pPr>
            <w:r>
              <w:rPr>
                <w:rFonts w:ascii="Lato" w:eastAsia="Lato" w:hAnsi="Lato" w:cs="Lato"/>
              </w:rPr>
              <w:t>Name and surname:</w:t>
            </w:r>
          </w:p>
        </w:tc>
        <w:tc>
          <w:tcPr>
            <w:tcW w:w="6569" w:type="dxa"/>
          </w:tcPr>
          <w:p w:rsidR="00A73A2C" w:rsidRDefault="00A73A2C">
            <w:pPr>
              <w:widowControl/>
              <w:spacing w:before="120" w:after="120" w:line="312" w:lineRule="auto"/>
              <w:ind w:left="144"/>
              <w:contextualSpacing w:val="0"/>
            </w:pPr>
          </w:p>
        </w:tc>
      </w:tr>
      <w:tr w:rsidR="00A73A2C">
        <w:trPr>
          <w:trHeight w:val="440"/>
        </w:trPr>
        <w:tc>
          <w:tcPr>
            <w:tcW w:w="2835" w:type="dxa"/>
          </w:tcPr>
          <w:p w:rsidR="00A73A2C" w:rsidRDefault="004F2478">
            <w:pPr>
              <w:widowControl/>
              <w:spacing w:before="120" w:after="120" w:line="312" w:lineRule="auto"/>
              <w:ind w:left="144"/>
              <w:contextualSpacing w:val="0"/>
            </w:pPr>
            <w:r>
              <w:rPr>
                <w:rFonts w:ascii="Lato" w:eastAsia="Lato" w:hAnsi="Lato" w:cs="Lato"/>
              </w:rPr>
              <w:t>E-mail address:</w:t>
            </w:r>
          </w:p>
        </w:tc>
        <w:tc>
          <w:tcPr>
            <w:tcW w:w="6569" w:type="dxa"/>
          </w:tcPr>
          <w:p w:rsidR="00A73A2C" w:rsidRDefault="00A73A2C">
            <w:pPr>
              <w:widowControl/>
              <w:spacing w:before="120" w:after="120" w:line="312" w:lineRule="auto"/>
              <w:ind w:left="144"/>
              <w:contextualSpacing w:val="0"/>
            </w:pPr>
          </w:p>
        </w:tc>
      </w:tr>
      <w:tr w:rsidR="00A73A2C">
        <w:trPr>
          <w:trHeight w:val="440"/>
        </w:trPr>
        <w:tc>
          <w:tcPr>
            <w:tcW w:w="2835" w:type="dxa"/>
          </w:tcPr>
          <w:p w:rsidR="00A73A2C" w:rsidRDefault="004F2478">
            <w:pPr>
              <w:widowControl/>
              <w:spacing w:before="120" w:after="120" w:line="312" w:lineRule="auto"/>
              <w:ind w:left="144"/>
              <w:contextualSpacing w:val="0"/>
            </w:pPr>
            <w:r>
              <w:rPr>
                <w:rFonts w:ascii="Lato" w:eastAsia="Lato" w:hAnsi="Lato" w:cs="Lato"/>
              </w:rPr>
              <w:t>Telephone:</w:t>
            </w:r>
          </w:p>
        </w:tc>
        <w:tc>
          <w:tcPr>
            <w:tcW w:w="6569" w:type="dxa"/>
          </w:tcPr>
          <w:p w:rsidR="00A73A2C" w:rsidRDefault="00A73A2C">
            <w:pPr>
              <w:widowControl/>
              <w:spacing w:before="120" w:after="120" w:line="312" w:lineRule="auto"/>
              <w:ind w:left="144"/>
              <w:contextualSpacing w:val="0"/>
            </w:pPr>
          </w:p>
        </w:tc>
      </w:tr>
      <w:tr w:rsidR="00A73A2C">
        <w:trPr>
          <w:trHeight w:val="440"/>
        </w:trPr>
        <w:tc>
          <w:tcPr>
            <w:tcW w:w="2835" w:type="dxa"/>
          </w:tcPr>
          <w:p w:rsidR="00A73A2C" w:rsidRDefault="004F2478">
            <w:pPr>
              <w:widowControl/>
              <w:spacing w:before="120" w:after="120" w:line="312" w:lineRule="auto"/>
              <w:ind w:left="144"/>
              <w:contextualSpacing w:val="0"/>
            </w:pPr>
            <w:r>
              <w:rPr>
                <w:rFonts w:ascii="Lato" w:eastAsia="Lato" w:hAnsi="Lato" w:cs="Lato"/>
              </w:rPr>
              <w:t>Proposed courses for ETA to assist/co-teach:</w:t>
            </w:r>
          </w:p>
        </w:tc>
        <w:tc>
          <w:tcPr>
            <w:tcW w:w="6569" w:type="dxa"/>
          </w:tcPr>
          <w:p w:rsidR="00A73A2C" w:rsidRDefault="00A73A2C">
            <w:pPr>
              <w:widowControl/>
              <w:spacing w:before="120" w:after="120" w:line="312" w:lineRule="auto"/>
              <w:ind w:left="144"/>
              <w:contextualSpacing w:val="0"/>
            </w:pPr>
          </w:p>
        </w:tc>
      </w:tr>
    </w:tbl>
    <w:p w:rsidR="00A73A2C" w:rsidRDefault="004F2478">
      <w:pPr>
        <w:tabs>
          <w:tab w:val="left" w:pos="-720"/>
        </w:tabs>
        <w:spacing w:line="360" w:lineRule="auto"/>
        <w:jc w:val="both"/>
      </w:pPr>
      <w:r>
        <w:rPr>
          <w:rFonts w:ascii="Lato" w:eastAsia="Lato" w:hAnsi="Lato" w:cs="Lato"/>
        </w:rPr>
        <w:lastRenderedPageBreak/>
        <w:tab/>
      </w:r>
      <w:r>
        <w:rPr>
          <w:rFonts w:ascii="Lato" w:eastAsia="Lato" w:hAnsi="Lato" w:cs="Lato"/>
        </w:rPr>
        <w:tab/>
      </w:r>
      <w:r>
        <w:rPr>
          <w:rFonts w:ascii="Lato" w:eastAsia="Lato" w:hAnsi="Lato" w:cs="Lato"/>
        </w:rPr>
        <w:tab/>
        <w:t xml:space="preserve">     </w:t>
      </w:r>
    </w:p>
    <w:p w:rsidR="00A73A2C" w:rsidRDefault="004F2478">
      <w:pPr>
        <w:tabs>
          <w:tab w:val="left" w:pos="-720"/>
        </w:tabs>
        <w:spacing w:after="120"/>
        <w:jc w:val="both"/>
      </w:pPr>
      <w:r>
        <w:rPr>
          <w:rFonts w:ascii="Lato" w:eastAsia="Lato" w:hAnsi="Lato" w:cs="Lato"/>
          <w:sz w:val="22"/>
          <w:szCs w:val="22"/>
        </w:rPr>
        <w:t>INSTRUCTIONAL ENVIRONMENT*</w:t>
      </w:r>
    </w:p>
    <w:tbl>
      <w:tblPr>
        <w:tblStyle w:val="a6"/>
        <w:tblW w:w="9356" w:type="dxa"/>
        <w:tblInd w:w="-115" w:type="dxa"/>
        <w:tblBorders>
          <w:insideH w:val="single" w:sz="1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2268"/>
        <w:gridCol w:w="2693"/>
      </w:tblGrid>
      <w:tr w:rsidR="00A73A2C">
        <w:trPr>
          <w:trHeight w:val="440"/>
        </w:trPr>
        <w:tc>
          <w:tcPr>
            <w:tcW w:w="4395" w:type="dxa"/>
          </w:tcPr>
          <w:p w:rsidR="00A73A2C" w:rsidRDefault="004F2478">
            <w:pPr>
              <w:widowControl/>
              <w:spacing w:before="120" w:after="120" w:line="312" w:lineRule="auto"/>
              <w:ind w:left="144"/>
              <w:contextualSpacing w:val="0"/>
            </w:pPr>
            <w:r>
              <w:rPr>
                <w:rFonts w:ascii="Lato" w:eastAsia="Lato" w:hAnsi="Lato" w:cs="Lato"/>
              </w:rPr>
              <w:t>Hours per week:</w:t>
            </w:r>
          </w:p>
          <w:p w:rsidR="00A73A2C" w:rsidRDefault="004F2478">
            <w:pPr>
              <w:widowControl/>
              <w:numPr>
                <w:ilvl w:val="0"/>
                <w:numId w:val="2"/>
              </w:numPr>
              <w:spacing w:before="120" w:after="120" w:line="312" w:lineRule="auto"/>
              <w:ind w:hanging="360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Teaching hours</w:t>
            </w:r>
          </w:p>
          <w:p w:rsidR="00A73A2C" w:rsidRDefault="004F2478">
            <w:pPr>
              <w:widowControl/>
              <w:numPr>
                <w:ilvl w:val="0"/>
                <w:numId w:val="2"/>
              </w:numPr>
              <w:spacing w:before="120" w:after="120" w:line="312" w:lineRule="auto"/>
              <w:ind w:hanging="360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Office hours**</w:t>
            </w:r>
          </w:p>
        </w:tc>
        <w:tc>
          <w:tcPr>
            <w:tcW w:w="2268" w:type="dxa"/>
          </w:tcPr>
          <w:p w:rsidR="00A73A2C" w:rsidRDefault="00A73A2C">
            <w:pPr>
              <w:widowControl/>
              <w:spacing w:before="120" w:after="120" w:line="312" w:lineRule="auto"/>
              <w:ind w:left="144"/>
              <w:contextualSpacing w:val="0"/>
              <w:jc w:val="center"/>
            </w:pPr>
          </w:p>
          <w:p w:rsidR="00A73A2C" w:rsidRDefault="004F2478">
            <w:pPr>
              <w:widowControl/>
              <w:spacing w:before="120" w:after="120" w:line="312" w:lineRule="auto"/>
              <w:ind w:left="144"/>
              <w:contextualSpacing w:val="0"/>
              <w:jc w:val="center"/>
            </w:pPr>
            <w:r>
              <w:rPr>
                <w:rFonts w:ascii="Lato" w:eastAsia="Lato" w:hAnsi="Lato" w:cs="Lato"/>
              </w:rPr>
              <w:t>--------</w:t>
            </w:r>
          </w:p>
          <w:p w:rsidR="00A73A2C" w:rsidRDefault="004F2478">
            <w:pPr>
              <w:widowControl/>
              <w:spacing w:before="120" w:after="120" w:line="312" w:lineRule="auto"/>
              <w:ind w:left="144"/>
              <w:contextualSpacing w:val="0"/>
              <w:jc w:val="center"/>
            </w:pPr>
            <w:r>
              <w:rPr>
                <w:rFonts w:ascii="Lato" w:eastAsia="Lato" w:hAnsi="Lato" w:cs="Lato"/>
              </w:rPr>
              <w:t>--------</w:t>
            </w:r>
          </w:p>
        </w:tc>
        <w:tc>
          <w:tcPr>
            <w:tcW w:w="2693" w:type="dxa"/>
          </w:tcPr>
          <w:p w:rsidR="00A73A2C" w:rsidRDefault="00A73A2C">
            <w:pPr>
              <w:widowControl/>
              <w:spacing w:before="120" w:after="120" w:line="312" w:lineRule="auto"/>
              <w:contextualSpacing w:val="0"/>
              <w:jc w:val="center"/>
            </w:pPr>
          </w:p>
          <w:p w:rsidR="00A73A2C" w:rsidRDefault="004F2478">
            <w:pPr>
              <w:widowControl/>
              <w:spacing w:before="120" w:after="120" w:line="312" w:lineRule="auto"/>
              <w:contextualSpacing w:val="0"/>
              <w:jc w:val="center"/>
            </w:pPr>
            <w:r>
              <w:rPr>
                <w:rFonts w:ascii="Lato" w:eastAsia="Lato" w:hAnsi="Lato" w:cs="Lato"/>
              </w:rPr>
              <w:t>--</w:t>
            </w:r>
            <w:r>
              <w:rPr>
                <w:rFonts w:ascii="Lato" w:eastAsia="Lato" w:hAnsi="Lato" w:cs="Lato"/>
                <w:i/>
              </w:rPr>
              <w:t>-</w:t>
            </w:r>
            <w:r>
              <w:rPr>
                <w:rFonts w:ascii="Lato" w:eastAsia="Lato" w:hAnsi="Lato" w:cs="Lato"/>
              </w:rPr>
              <w:t>-----</w:t>
            </w:r>
          </w:p>
          <w:p w:rsidR="00A73A2C" w:rsidRDefault="004F2478">
            <w:pPr>
              <w:widowControl/>
              <w:spacing w:before="120" w:after="120" w:line="312" w:lineRule="auto"/>
              <w:contextualSpacing w:val="0"/>
              <w:jc w:val="center"/>
            </w:pPr>
            <w:r>
              <w:rPr>
                <w:rFonts w:ascii="Lato" w:eastAsia="Lato" w:hAnsi="Lato" w:cs="Lato"/>
              </w:rPr>
              <w:t>--------</w:t>
            </w:r>
          </w:p>
        </w:tc>
      </w:tr>
    </w:tbl>
    <w:p w:rsidR="00A73A2C" w:rsidRDefault="004F2478">
      <w:pPr>
        <w:tabs>
          <w:tab w:val="left" w:pos="-720"/>
        </w:tabs>
        <w:spacing w:after="120"/>
        <w:jc w:val="both"/>
      </w:pPr>
      <w:r>
        <w:rPr>
          <w:rFonts w:ascii="Lato" w:eastAsia="Lato" w:hAnsi="Lato" w:cs="Lato"/>
          <w:sz w:val="22"/>
          <w:szCs w:val="22"/>
        </w:rPr>
        <w:t xml:space="preserve">*The acceptable workload for the Fulbright ETA is up to 20 teaching hours per week. </w:t>
      </w:r>
    </w:p>
    <w:p w:rsidR="00A73A2C" w:rsidRDefault="004F2478">
      <w:pPr>
        <w:tabs>
          <w:tab w:val="left" w:pos="-720"/>
        </w:tabs>
        <w:spacing w:after="120"/>
        <w:jc w:val="both"/>
      </w:pPr>
      <w:r>
        <w:rPr>
          <w:rFonts w:ascii="Lato" w:eastAsia="Lato" w:hAnsi="Lato" w:cs="Lato"/>
          <w:sz w:val="22"/>
          <w:szCs w:val="22"/>
        </w:rPr>
        <w:t>One teaching hour =45 min</w:t>
      </w:r>
    </w:p>
    <w:p w:rsidR="00A73A2C" w:rsidRDefault="004F2478">
      <w:pPr>
        <w:tabs>
          <w:tab w:val="left" w:pos="-720"/>
        </w:tabs>
        <w:spacing w:after="120"/>
        <w:jc w:val="both"/>
      </w:pPr>
      <w:r>
        <w:rPr>
          <w:rFonts w:ascii="Lato" w:eastAsia="Lato" w:hAnsi="Lato" w:cs="Lato"/>
          <w:sz w:val="22"/>
          <w:szCs w:val="22"/>
        </w:rPr>
        <w:t>** Office hours up to 4 hours per week.</w:t>
      </w:r>
    </w:p>
    <w:p w:rsidR="00A73A2C" w:rsidRDefault="00A73A2C">
      <w:pPr>
        <w:tabs>
          <w:tab w:val="left" w:pos="-720"/>
        </w:tabs>
        <w:spacing w:after="120"/>
        <w:jc w:val="both"/>
      </w:pPr>
    </w:p>
    <w:p w:rsidR="00A73A2C" w:rsidRDefault="00A73A2C">
      <w:pPr>
        <w:tabs>
          <w:tab w:val="left" w:pos="-720"/>
        </w:tabs>
        <w:spacing w:before="360"/>
        <w:jc w:val="both"/>
      </w:pPr>
    </w:p>
    <w:p w:rsidR="00A73A2C" w:rsidRDefault="004F2478">
      <w:pPr>
        <w:tabs>
          <w:tab w:val="left" w:pos="-720"/>
        </w:tabs>
        <w:spacing w:before="360"/>
        <w:jc w:val="both"/>
      </w:pPr>
      <w:r>
        <w:rPr>
          <w:rFonts w:ascii="Lato" w:eastAsia="Lato" w:hAnsi="Lato" w:cs="Lato"/>
          <w:b/>
          <w:u w:val="single"/>
        </w:rPr>
        <w:t>ADMINISTRATIVE SUPPORT</w:t>
      </w:r>
    </w:p>
    <w:p w:rsidR="00A73A2C" w:rsidRDefault="00A73A2C">
      <w:pPr>
        <w:tabs>
          <w:tab w:val="left" w:pos="-720"/>
        </w:tabs>
        <w:jc w:val="both"/>
      </w:pPr>
    </w:p>
    <w:p w:rsidR="00A73A2C" w:rsidRDefault="004F2478">
      <w:pPr>
        <w:tabs>
          <w:tab w:val="left" w:pos="-720"/>
        </w:tabs>
        <w:spacing w:after="120"/>
        <w:jc w:val="both"/>
      </w:pPr>
      <w:r>
        <w:rPr>
          <w:rFonts w:ascii="Lato" w:eastAsia="Lato" w:hAnsi="Lato" w:cs="Lato"/>
          <w:sz w:val="22"/>
          <w:szCs w:val="22"/>
        </w:rPr>
        <w:t>Availability of:</w:t>
      </w:r>
      <w:r>
        <w:rPr>
          <w:rFonts w:ascii="Lato" w:eastAsia="Lato" w:hAnsi="Lato" w:cs="Lato"/>
          <w:sz w:val="22"/>
          <w:szCs w:val="22"/>
        </w:rPr>
        <w:tab/>
      </w:r>
    </w:p>
    <w:tbl>
      <w:tblPr>
        <w:tblStyle w:val="a7"/>
        <w:tblW w:w="9356" w:type="dxa"/>
        <w:tblInd w:w="-115" w:type="dxa"/>
        <w:tblBorders>
          <w:insideH w:val="single" w:sz="1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2268"/>
        <w:gridCol w:w="2693"/>
      </w:tblGrid>
      <w:tr w:rsidR="00A73A2C">
        <w:trPr>
          <w:trHeight w:val="440"/>
        </w:trPr>
        <w:tc>
          <w:tcPr>
            <w:tcW w:w="4395" w:type="dxa"/>
          </w:tcPr>
          <w:p w:rsidR="00A73A2C" w:rsidRDefault="00A73A2C">
            <w:pPr>
              <w:widowControl/>
              <w:spacing w:before="120" w:after="120" w:line="312" w:lineRule="auto"/>
              <w:ind w:left="144"/>
              <w:contextualSpacing w:val="0"/>
            </w:pPr>
          </w:p>
        </w:tc>
        <w:tc>
          <w:tcPr>
            <w:tcW w:w="2268" w:type="dxa"/>
          </w:tcPr>
          <w:p w:rsidR="00A73A2C" w:rsidRDefault="004F2478">
            <w:pPr>
              <w:widowControl/>
              <w:spacing w:before="120" w:after="120" w:line="312" w:lineRule="auto"/>
              <w:ind w:left="144"/>
              <w:contextualSpacing w:val="0"/>
              <w:jc w:val="center"/>
            </w:pPr>
            <w:r>
              <w:rPr>
                <w:rFonts w:ascii="Lato" w:eastAsia="Lato" w:hAnsi="Lato" w:cs="Lato"/>
              </w:rPr>
              <w:t>YES</w:t>
            </w:r>
          </w:p>
        </w:tc>
        <w:tc>
          <w:tcPr>
            <w:tcW w:w="2693" w:type="dxa"/>
          </w:tcPr>
          <w:p w:rsidR="00A73A2C" w:rsidRDefault="004F2478">
            <w:pPr>
              <w:widowControl/>
              <w:spacing w:before="120" w:after="120" w:line="312" w:lineRule="auto"/>
              <w:contextualSpacing w:val="0"/>
              <w:jc w:val="center"/>
            </w:pPr>
            <w:r>
              <w:rPr>
                <w:rFonts w:ascii="Lato" w:eastAsia="Lato" w:hAnsi="Lato" w:cs="Lato"/>
              </w:rPr>
              <w:t>NO</w:t>
            </w:r>
          </w:p>
        </w:tc>
      </w:tr>
      <w:tr w:rsidR="00A73A2C">
        <w:trPr>
          <w:trHeight w:val="440"/>
        </w:trPr>
        <w:tc>
          <w:tcPr>
            <w:tcW w:w="4395" w:type="dxa"/>
          </w:tcPr>
          <w:p w:rsidR="00A73A2C" w:rsidRDefault="004F2478">
            <w:pPr>
              <w:widowControl/>
              <w:spacing w:before="120" w:after="120" w:line="312" w:lineRule="auto"/>
              <w:ind w:left="144"/>
              <w:contextualSpacing w:val="0"/>
            </w:pPr>
            <w:r>
              <w:rPr>
                <w:rFonts w:ascii="Lato" w:eastAsia="Lato" w:hAnsi="Lato" w:cs="Lato"/>
              </w:rPr>
              <w:t>Shared office space:</w:t>
            </w:r>
          </w:p>
        </w:tc>
        <w:tc>
          <w:tcPr>
            <w:tcW w:w="2268" w:type="dxa"/>
          </w:tcPr>
          <w:p w:rsidR="00A73A2C" w:rsidRDefault="004F2478">
            <w:pPr>
              <w:widowControl/>
              <w:spacing w:before="120" w:after="120" w:line="312" w:lineRule="auto"/>
              <w:ind w:left="144"/>
              <w:contextualSpacing w:val="0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</w:p>
        </w:tc>
        <w:tc>
          <w:tcPr>
            <w:tcW w:w="2693" w:type="dxa"/>
          </w:tcPr>
          <w:p w:rsidR="00A73A2C" w:rsidRDefault="004F2478">
            <w:pPr>
              <w:widowControl/>
              <w:spacing w:before="120" w:after="120" w:line="312" w:lineRule="auto"/>
              <w:ind w:left="144"/>
              <w:contextualSpacing w:val="0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</w:p>
        </w:tc>
      </w:tr>
      <w:tr w:rsidR="00A73A2C">
        <w:trPr>
          <w:trHeight w:val="440"/>
        </w:trPr>
        <w:tc>
          <w:tcPr>
            <w:tcW w:w="4395" w:type="dxa"/>
          </w:tcPr>
          <w:p w:rsidR="00A73A2C" w:rsidRDefault="004F2478">
            <w:pPr>
              <w:widowControl/>
              <w:spacing w:before="120" w:after="120" w:line="312" w:lineRule="auto"/>
              <w:ind w:left="144"/>
              <w:contextualSpacing w:val="0"/>
            </w:pPr>
            <w:r>
              <w:rPr>
                <w:rFonts w:ascii="Lato" w:eastAsia="Lato" w:hAnsi="Lato" w:cs="Lato"/>
              </w:rPr>
              <w:t>Free of charge Internet access:</w:t>
            </w:r>
            <w:r>
              <w:rPr>
                <w:rFonts w:ascii="Lato" w:eastAsia="Lato" w:hAnsi="Lato" w:cs="Lato"/>
              </w:rPr>
              <w:tab/>
            </w:r>
          </w:p>
        </w:tc>
        <w:tc>
          <w:tcPr>
            <w:tcW w:w="2268" w:type="dxa"/>
          </w:tcPr>
          <w:p w:rsidR="00A73A2C" w:rsidRDefault="004F2478">
            <w:pPr>
              <w:widowControl/>
              <w:spacing w:before="120" w:after="120" w:line="312" w:lineRule="auto"/>
              <w:ind w:left="144"/>
              <w:contextualSpacing w:val="0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</w:p>
        </w:tc>
        <w:tc>
          <w:tcPr>
            <w:tcW w:w="2693" w:type="dxa"/>
          </w:tcPr>
          <w:p w:rsidR="00A73A2C" w:rsidRDefault="004F2478">
            <w:pPr>
              <w:widowControl/>
              <w:spacing w:before="120" w:after="120" w:line="312" w:lineRule="auto"/>
              <w:ind w:left="144"/>
              <w:contextualSpacing w:val="0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</w:p>
        </w:tc>
      </w:tr>
      <w:tr w:rsidR="00A73A2C">
        <w:trPr>
          <w:trHeight w:val="440"/>
        </w:trPr>
        <w:tc>
          <w:tcPr>
            <w:tcW w:w="4395" w:type="dxa"/>
          </w:tcPr>
          <w:p w:rsidR="00A73A2C" w:rsidRDefault="004F2478">
            <w:pPr>
              <w:widowControl/>
              <w:spacing w:before="120" w:after="120" w:line="312" w:lineRule="auto"/>
              <w:ind w:left="144"/>
              <w:contextualSpacing w:val="0"/>
            </w:pPr>
            <w:r>
              <w:rPr>
                <w:rFonts w:ascii="Lato" w:eastAsia="Lato" w:hAnsi="Lato" w:cs="Lato"/>
              </w:rPr>
              <w:t>Use if office computer facilities:</w:t>
            </w:r>
          </w:p>
        </w:tc>
        <w:tc>
          <w:tcPr>
            <w:tcW w:w="2268" w:type="dxa"/>
          </w:tcPr>
          <w:p w:rsidR="00A73A2C" w:rsidRDefault="004F2478">
            <w:pPr>
              <w:widowControl/>
              <w:spacing w:before="120" w:after="120" w:line="312" w:lineRule="auto"/>
              <w:ind w:left="144"/>
              <w:contextualSpacing w:val="0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</w:p>
        </w:tc>
        <w:tc>
          <w:tcPr>
            <w:tcW w:w="2693" w:type="dxa"/>
          </w:tcPr>
          <w:p w:rsidR="00A73A2C" w:rsidRDefault="004F2478">
            <w:pPr>
              <w:widowControl/>
              <w:spacing w:before="120" w:after="120" w:line="312" w:lineRule="auto"/>
              <w:ind w:left="144"/>
              <w:contextualSpacing w:val="0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</w:p>
        </w:tc>
      </w:tr>
      <w:tr w:rsidR="00A73A2C">
        <w:trPr>
          <w:trHeight w:val="440"/>
        </w:trPr>
        <w:tc>
          <w:tcPr>
            <w:tcW w:w="4395" w:type="dxa"/>
          </w:tcPr>
          <w:p w:rsidR="00A73A2C" w:rsidRDefault="004F2478">
            <w:pPr>
              <w:widowControl/>
              <w:spacing w:before="120" w:after="120" w:line="312" w:lineRule="auto"/>
              <w:ind w:left="144"/>
              <w:contextualSpacing w:val="0"/>
            </w:pPr>
            <w:r>
              <w:rPr>
                <w:rFonts w:ascii="Lato" w:eastAsia="Lato" w:hAnsi="Lato" w:cs="Lato"/>
              </w:rPr>
              <w:t>Copier/printer for class materials:</w:t>
            </w:r>
          </w:p>
        </w:tc>
        <w:tc>
          <w:tcPr>
            <w:tcW w:w="2268" w:type="dxa"/>
          </w:tcPr>
          <w:p w:rsidR="00A73A2C" w:rsidRDefault="004F2478">
            <w:pPr>
              <w:widowControl/>
              <w:spacing w:before="120" w:after="120" w:line="312" w:lineRule="auto"/>
              <w:ind w:left="144"/>
              <w:contextualSpacing w:val="0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</w:p>
        </w:tc>
        <w:tc>
          <w:tcPr>
            <w:tcW w:w="2693" w:type="dxa"/>
          </w:tcPr>
          <w:p w:rsidR="00A73A2C" w:rsidRDefault="004F2478">
            <w:pPr>
              <w:widowControl/>
              <w:spacing w:before="120" w:after="120" w:line="312" w:lineRule="auto"/>
              <w:ind w:left="144"/>
              <w:contextualSpacing w:val="0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</w:p>
        </w:tc>
      </w:tr>
    </w:tbl>
    <w:p w:rsidR="00A73A2C" w:rsidRDefault="00A73A2C">
      <w:pPr>
        <w:widowControl/>
      </w:pPr>
    </w:p>
    <w:p w:rsidR="00A73A2C" w:rsidRDefault="004F2478">
      <w:pPr>
        <w:widowControl/>
      </w:pPr>
      <w:r>
        <w:rPr>
          <w:rFonts w:ascii="Lato" w:eastAsia="Lato" w:hAnsi="Lato" w:cs="Lato"/>
          <w:b/>
          <w:u w:val="single"/>
        </w:rPr>
        <w:t>HOUSING ARRANGEMENTS</w:t>
      </w:r>
    </w:p>
    <w:tbl>
      <w:tblPr>
        <w:tblStyle w:val="a8"/>
        <w:tblW w:w="9356" w:type="dxa"/>
        <w:tblInd w:w="-115" w:type="dxa"/>
        <w:tblBorders>
          <w:insideH w:val="single" w:sz="1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2268"/>
        <w:gridCol w:w="2693"/>
      </w:tblGrid>
      <w:tr w:rsidR="00A73A2C">
        <w:trPr>
          <w:trHeight w:val="440"/>
        </w:trPr>
        <w:tc>
          <w:tcPr>
            <w:tcW w:w="4395" w:type="dxa"/>
          </w:tcPr>
          <w:p w:rsidR="00A73A2C" w:rsidRDefault="00A73A2C">
            <w:pPr>
              <w:widowControl/>
              <w:spacing w:before="120" w:after="120" w:line="312" w:lineRule="auto"/>
              <w:ind w:left="144"/>
              <w:contextualSpacing w:val="0"/>
            </w:pPr>
          </w:p>
        </w:tc>
        <w:tc>
          <w:tcPr>
            <w:tcW w:w="2268" w:type="dxa"/>
          </w:tcPr>
          <w:p w:rsidR="00A73A2C" w:rsidRDefault="004F2478">
            <w:pPr>
              <w:widowControl/>
              <w:spacing w:before="120" w:after="120" w:line="312" w:lineRule="auto"/>
              <w:ind w:left="144"/>
              <w:contextualSpacing w:val="0"/>
              <w:jc w:val="center"/>
            </w:pPr>
            <w:r>
              <w:rPr>
                <w:rFonts w:ascii="Lato" w:eastAsia="Lato" w:hAnsi="Lato" w:cs="Lato"/>
              </w:rPr>
              <w:t>YES</w:t>
            </w:r>
          </w:p>
        </w:tc>
        <w:tc>
          <w:tcPr>
            <w:tcW w:w="2693" w:type="dxa"/>
          </w:tcPr>
          <w:p w:rsidR="00A73A2C" w:rsidRDefault="004F2478">
            <w:pPr>
              <w:widowControl/>
              <w:spacing w:before="120" w:after="120" w:line="312" w:lineRule="auto"/>
              <w:contextualSpacing w:val="0"/>
              <w:jc w:val="center"/>
            </w:pPr>
            <w:r>
              <w:rPr>
                <w:rFonts w:ascii="Lato" w:eastAsia="Lato" w:hAnsi="Lato" w:cs="Lato"/>
              </w:rPr>
              <w:t>NO</w:t>
            </w:r>
          </w:p>
        </w:tc>
      </w:tr>
      <w:tr w:rsidR="00A73A2C">
        <w:trPr>
          <w:trHeight w:val="440"/>
        </w:trPr>
        <w:tc>
          <w:tcPr>
            <w:tcW w:w="4395" w:type="dxa"/>
          </w:tcPr>
          <w:p w:rsidR="00A73A2C" w:rsidRDefault="004F2478">
            <w:pPr>
              <w:widowControl/>
              <w:numPr>
                <w:ilvl w:val="0"/>
                <w:numId w:val="1"/>
              </w:numPr>
              <w:spacing w:before="120" w:after="120" w:line="312" w:lineRule="auto"/>
              <w:ind w:hanging="360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University housing (Dom Asystenta):</w:t>
            </w:r>
          </w:p>
        </w:tc>
        <w:tc>
          <w:tcPr>
            <w:tcW w:w="2268" w:type="dxa"/>
          </w:tcPr>
          <w:p w:rsidR="00A73A2C" w:rsidRDefault="004F2478">
            <w:pPr>
              <w:widowControl/>
              <w:spacing w:before="120" w:after="120" w:line="312" w:lineRule="auto"/>
              <w:ind w:left="144"/>
              <w:contextualSpacing w:val="0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</w:p>
        </w:tc>
        <w:tc>
          <w:tcPr>
            <w:tcW w:w="2693" w:type="dxa"/>
          </w:tcPr>
          <w:p w:rsidR="00A73A2C" w:rsidRDefault="004F2478">
            <w:pPr>
              <w:widowControl/>
              <w:spacing w:before="120" w:after="120" w:line="312" w:lineRule="auto"/>
              <w:ind w:left="144"/>
              <w:contextualSpacing w:val="0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</w:p>
        </w:tc>
      </w:tr>
      <w:tr w:rsidR="00A73A2C">
        <w:trPr>
          <w:trHeight w:val="440"/>
        </w:trPr>
        <w:tc>
          <w:tcPr>
            <w:tcW w:w="4395" w:type="dxa"/>
          </w:tcPr>
          <w:p w:rsidR="00A73A2C" w:rsidRDefault="004F2478">
            <w:pPr>
              <w:widowControl/>
              <w:numPr>
                <w:ilvl w:val="0"/>
                <w:numId w:val="1"/>
              </w:numPr>
              <w:spacing w:before="120" w:after="120" w:line="312" w:lineRule="auto"/>
              <w:ind w:hanging="360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lastRenderedPageBreak/>
              <w:t>University housing on campus (pokoje dla wykładowców w akademiku):</w:t>
            </w:r>
          </w:p>
        </w:tc>
        <w:tc>
          <w:tcPr>
            <w:tcW w:w="2268" w:type="dxa"/>
          </w:tcPr>
          <w:p w:rsidR="00A73A2C" w:rsidRDefault="004F2478">
            <w:pPr>
              <w:widowControl/>
              <w:spacing w:before="120" w:after="120" w:line="312" w:lineRule="auto"/>
              <w:ind w:left="144"/>
              <w:contextualSpacing w:val="0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</w:p>
        </w:tc>
        <w:tc>
          <w:tcPr>
            <w:tcW w:w="2693" w:type="dxa"/>
          </w:tcPr>
          <w:p w:rsidR="00A73A2C" w:rsidRDefault="004F2478">
            <w:pPr>
              <w:widowControl/>
              <w:spacing w:before="120" w:after="120" w:line="312" w:lineRule="auto"/>
              <w:ind w:left="144"/>
              <w:contextualSpacing w:val="0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</w:p>
        </w:tc>
      </w:tr>
      <w:tr w:rsidR="00A73A2C">
        <w:trPr>
          <w:trHeight w:val="440"/>
        </w:trPr>
        <w:tc>
          <w:tcPr>
            <w:tcW w:w="4395" w:type="dxa"/>
          </w:tcPr>
          <w:p w:rsidR="00A73A2C" w:rsidRDefault="004F2478">
            <w:pPr>
              <w:widowControl/>
              <w:numPr>
                <w:ilvl w:val="0"/>
                <w:numId w:val="1"/>
              </w:numPr>
              <w:spacing w:before="120" w:after="120" w:line="312" w:lineRule="auto"/>
              <w:ind w:hanging="360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Rented apartment:</w:t>
            </w:r>
            <w:r>
              <w:rPr>
                <w:rFonts w:ascii="Lato" w:eastAsia="Lato" w:hAnsi="Lato" w:cs="Lato"/>
              </w:rPr>
              <w:tab/>
            </w:r>
          </w:p>
        </w:tc>
        <w:tc>
          <w:tcPr>
            <w:tcW w:w="2268" w:type="dxa"/>
          </w:tcPr>
          <w:p w:rsidR="00A73A2C" w:rsidRDefault="004F2478">
            <w:pPr>
              <w:widowControl/>
              <w:spacing w:before="120" w:after="120" w:line="312" w:lineRule="auto"/>
              <w:ind w:left="144"/>
              <w:contextualSpacing w:val="0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</w:p>
        </w:tc>
        <w:tc>
          <w:tcPr>
            <w:tcW w:w="2693" w:type="dxa"/>
          </w:tcPr>
          <w:p w:rsidR="00A73A2C" w:rsidRDefault="004F2478">
            <w:pPr>
              <w:widowControl/>
              <w:spacing w:before="120" w:after="120" w:line="312" w:lineRule="auto"/>
              <w:ind w:left="144"/>
              <w:contextualSpacing w:val="0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</w:p>
        </w:tc>
      </w:tr>
    </w:tbl>
    <w:p w:rsidR="00A73A2C" w:rsidRDefault="004F2478">
      <w:pPr>
        <w:tabs>
          <w:tab w:val="left" w:pos="-720"/>
        </w:tabs>
        <w:spacing w:before="240" w:after="120"/>
      </w:pPr>
      <w:r>
        <w:rPr>
          <w:rFonts w:ascii="Lato" w:eastAsia="Lato" w:hAnsi="Lato" w:cs="Lato"/>
          <w:sz w:val="22"/>
          <w:szCs w:val="22"/>
        </w:rPr>
        <w:t xml:space="preserve">Additional comments: </w:t>
      </w:r>
    </w:p>
    <w:tbl>
      <w:tblPr>
        <w:tblStyle w:val="a9"/>
        <w:tblW w:w="935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A73A2C">
        <w:trPr>
          <w:trHeight w:val="440"/>
        </w:trPr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</w:tcPr>
          <w:p w:rsidR="00A73A2C" w:rsidRDefault="00A73A2C">
            <w:pPr>
              <w:widowControl/>
              <w:spacing w:before="120" w:after="120" w:line="312" w:lineRule="auto"/>
              <w:contextualSpacing w:val="0"/>
            </w:pPr>
          </w:p>
          <w:p w:rsidR="00A73A2C" w:rsidRDefault="00A73A2C">
            <w:pPr>
              <w:widowControl/>
              <w:spacing w:before="120" w:after="120" w:line="312" w:lineRule="auto"/>
              <w:contextualSpacing w:val="0"/>
            </w:pPr>
          </w:p>
          <w:p w:rsidR="00A73A2C" w:rsidRDefault="00A73A2C">
            <w:pPr>
              <w:widowControl/>
              <w:spacing w:before="120" w:after="120" w:line="312" w:lineRule="auto"/>
              <w:contextualSpacing w:val="0"/>
            </w:pPr>
          </w:p>
        </w:tc>
      </w:tr>
    </w:tbl>
    <w:p w:rsidR="00A73A2C" w:rsidRDefault="00A73A2C">
      <w:pPr>
        <w:tabs>
          <w:tab w:val="left" w:pos="-720"/>
        </w:tabs>
        <w:spacing w:before="240" w:after="120"/>
      </w:pPr>
    </w:p>
    <w:p w:rsidR="00A73A2C" w:rsidRDefault="004F2478">
      <w:pPr>
        <w:tabs>
          <w:tab w:val="left" w:pos="-720"/>
        </w:tabs>
        <w:spacing w:before="240" w:after="120"/>
      </w:pPr>
      <w:r>
        <w:rPr>
          <w:rFonts w:ascii="Lato" w:eastAsia="Lato" w:hAnsi="Lato" w:cs="Lato"/>
          <w:b/>
          <w:u w:val="single"/>
        </w:rPr>
        <w:t>OTHER FORMS OF SUPPORT PROVIDED TO ETA:</w:t>
      </w:r>
    </w:p>
    <w:tbl>
      <w:tblPr>
        <w:tblStyle w:val="aa"/>
        <w:tblW w:w="9356" w:type="dxa"/>
        <w:tblInd w:w="-115" w:type="dxa"/>
        <w:tblBorders>
          <w:insideH w:val="single" w:sz="1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2268"/>
        <w:gridCol w:w="2693"/>
      </w:tblGrid>
      <w:tr w:rsidR="00A73A2C">
        <w:trPr>
          <w:trHeight w:val="440"/>
        </w:trPr>
        <w:tc>
          <w:tcPr>
            <w:tcW w:w="4395" w:type="dxa"/>
          </w:tcPr>
          <w:p w:rsidR="00A73A2C" w:rsidRDefault="00A73A2C">
            <w:pPr>
              <w:widowControl/>
              <w:spacing w:before="120" w:after="120" w:line="312" w:lineRule="auto"/>
              <w:ind w:left="144"/>
              <w:contextualSpacing w:val="0"/>
            </w:pPr>
          </w:p>
        </w:tc>
        <w:tc>
          <w:tcPr>
            <w:tcW w:w="2268" w:type="dxa"/>
          </w:tcPr>
          <w:p w:rsidR="00A73A2C" w:rsidRDefault="004F2478">
            <w:pPr>
              <w:widowControl/>
              <w:spacing w:before="120" w:after="120" w:line="312" w:lineRule="auto"/>
              <w:ind w:left="144"/>
              <w:contextualSpacing w:val="0"/>
              <w:jc w:val="center"/>
            </w:pPr>
            <w:r>
              <w:rPr>
                <w:rFonts w:ascii="Lato" w:eastAsia="Lato" w:hAnsi="Lato" w:cs="Lato"/>
              </w:rPr>
              <w:t>YES</w:t>
            </w:r>
          </w:p>
        </w:tc>
        <w:tc>
          <w:tcPr>
            <w:tcW w:w="2693" w:type="dxa"/>
          </w:tcPr>
          <w:p w:rsidR="00A73A2C" w:rsidRDefault="004F2478">
            <w:pPr>
              <w:widowControl/>
              <w:spacing w:before="120" w:after="120" w:line="312" w:lineRule="auto"/>
              <w:contextualSpacing w:val="0"/>
              <w:jc w:val="center"/>
            </w:pPr>
            <w:r>
              <w:rPr>
                <w:rFonts w:ascii="Lato" w:eastAsia="Lato" w:hAnsi="Lato" w:cs="Lato"/>
              </w:rPr>
              <w:t>NO</w:t>
            </w:r>
          </w:p>
        </w:tc>
      </w:tr>
      <w:tr w:rsidR="00A73A2C">
        <w:trPr>
          <w:trHeight w:val="440"/>
        </w:trPr>
        <w:tc>
          <w:tcPr>
            <w:tcW w:w="4395" w:type="dxa"/>
          </w:tcPr>
          <w:p w:rsidR="00A73A2C" w:rsidRDefault="004F2478">
            <w:pPr>
              <w:widowControl/>
              <w:spacing w:before="120" w:after="120" w:line="312" w:lineRule="auto"/>
              <w:ind w:left="144"/>
              <w:contextualSpacing w:val="0"/>
            </w:pPr>
            <w:r>
              <w:rPr>
                <w:rFonts w:ascii="Lato" w:eastAsia="Lato" w:hAnsi="Lato" w:cs="Lato"/>
              </w:rPr>
              <w:t>Free of charge Polish language course</w:t>
            </w:r>
          </w:p>
        </w:tc>
        <w:tc>
          <w:tcPr>
            <w:tcW w:w="2268" w:type="dxa"/>
          </w:tcPr>
          <w:p w:rsidR="00A73A2C" w:rsidRDefault="004F2478">
            <w:pPr>
              <w:widowControl/>
              <w:spacing w:before="120" w:after="120" w:line="312" w:lineRule="auto"/>
              <w:ind w:left="144"/>
              <w:contextualSpacing w:val="0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</w:p>
        </w:tc>
        <w:tc>
          <w:tcPr>
            <w:tcW w:w="2693" w:type="dxa"/>
          </w:tcPr>
          <w:p w:rsidR="00A73A2C" w:rsidRDefault="004F2478">
            <w:pPr>
              <w:widowControl/>
              <w:spacing w:before="120" w:after="120" w:line="312" w:lineRule="auto"/>
              <w:ind w:left="144"/>
              <w:contextualSpacing w:val="0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</w:p>
        </w:tc>
      </w:tr>
      <w:tr w:rsidR="00A73A2C">
        <w:trPr>
          <w:trHeight w:val="440"/>
        </w:trPr>
        <w:tc>
          <w:tcPr>
            <w:tcW w:w="4395" w:type="dxa"/>
          </w:tcPr>
          <w:p w:rsidR="00A73A2C" w:rsidRDefault="004F2478">
            <w:pPr>
              <w:widowControl/>
              <w:spacing w:before="120" w:after="120" w:line="312" w:lineRule="auto"/>
              <w:ind w:left="144"/>
              <w:contextualSpacing w:val="0"/>
            </w:pPr>
            <w:r>
              <w:rPr>
                <w:rFonts w:ascii="Lato" w:eastAsia="Lato" w:hAnsi="Lato" w:cs="Lato"/>
              </w:rPr>
              <w:t>Provision of a monthly public transport pass</w:t>
            </w:r>
            <w:r>
              <w:rPr>
                <w:rFonts w:ascii="Lato" w:eastAsia="Lato" w:hAnsi="Lato" w:cs="Lato"/>
              </w:rPr>
              <w:tab/>
            </w:r>
          </w:p>
        </w:tc>
        <w:tc>
          <w:tcPr>
            <w:tcW w:w="2268" w:type="dxa"/>
          </w:tcPr>
          <w:p w:rsidR="00A73A2C" w:rsidRDefault="004F2478">
            <w:pPr>
              <w:widowControl/>
              <w:spacing w:before="120" w:after="120" w:line="312" w:lineRule="auto"/>
              <w:ind w:left="144"/>
              <w:contextualSpacing w:val="0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</w:p>
        </w:tc>
        <w:tc>
          <w:tcPr>
            <w:tcW w:w="2693" w:type="dxa"/>
          </w:tcPr>
          <w:p w:rsidR="00A73A2C" w:rsidRDefault="004F2478">
            <w:pPr>
              <w:widowControl/>
              <w:spacing w:before="120" w:after="120" w:line="312" w:lineRule="auto"/>
              <w:ind w:left="144"/>
              <w:contextualSpacing w:val="0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</w:p>
        </w:tc>
      </w:tr>
      <w:tr w:rsidR="00A73A2C">
        <w:trPr>
          <w:trHeight w:val="440"/>
        </w:trPr>
        <w:tc>
          <w:tcPr>
            <w:tcW w:w="4395" w:type="dxa"/>
          </w:tcPr>
          <w:p w:rsidR="00A73A2C" w:rsidRDefault="004F2478">
            <w:pPr>
              <w:widowControl/>
              <w:spacing w:before="120" w:after="120" w:line="312" w:lineRule="auto"/>
              <w:ind w:left="144"/>
              <w:contextualSpacing w:val="0"/>
            </w:pPr>
            <w:r>
              <w:rPr>
                <w:rFonts w:ascii="Lato" w:eastAsia="Lato" w:hAnsi="Lato" w:cs="Lato"/>
              </w:rPr>
              <w:t xml:space="preserve">Participation of the ETA in events organized by the host institution (conferences, seminars, meetings) </w:t>
            </w:r>
          </w:p>
        </w:tc>
        <w:tc>
          <w:tcPr>
            <w:tcW w:w="2268" w:type="dxa"/>
          </w:tcPr>
          <w:p w:rsidR="00A73A2C" w:rsidRDefault="004F2478">
            <w:pPr>
              <w:widowControl/>
              <w:spacing w:before="120" w:after="120" w:line="312" w:lineRule="auto"/>
              <w:ind w:left="144"/>
              <w:contextualSpacing w:val="0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</w:p>
        </w:tc>
        <w:tc>
          <w:tcPr>
            <w:tcW w:w="2693" w:type="dxa"/>
          </w:tcPr>
          <w:p w:rsidR="00A73A2C" w:rsidRDefault="004F2478">
            <w:pPr>
              <w:widowControl/>
              <w:spacing w:before="120" w:after="120" w:line="312" w:lineRule="auto"/>
              <w:ind w:left="144"/>
              <w:contextualSpacing w:val="0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</w:p>
        </w:tc>
      </w:tr>
      <w:tr w:rsidR="00A73A2C">
        <w:trPr>
          <w:trHeight w:val="440"/>
        </w:trPr>
        <w:tc>
          <w:tcPr>
            <w:tcW w:w="4395" w:type="dxa"/>
          </w:tcPr>
          <w:p w:rsidR="00A73A2C" w:rsidRDefault="004F2478">
            <w:pPr>
              <w:widowControl/>
              <w:spacing w:before="120" w:after="120" w:line="312" w:lineRule="auto"/>
              <w:ind w:left="144"/>
              <w:contextualSpacing w:val="0"/>
            </w:pPr>
            <w:r>
              <w:rPr>
                <w:rFonts w:ascii="Lato" w:eastAsia="Lato" w:hAnsi="Lato" w:cs="Lato"/>
              </w:rPr>
              <w:t>Free of charge participation of the ETA in events organized for international students</w:t>
            </w:r>
          </w:p>
        </w:tc>
        <w:tc>
          <w:tcPr>
            <w:tcW w:w="2268" w:type="dxa"/>
          </w:tcPr>
          <w:p w:rsidR="00A73A2C" w:rsidRDefault="004F2478">
            <w:pPr>
              <w:widowControl/>
              <w:spacing w:before="120" w:after="120" w:line="312" w:lineRule="auto"/>
              <w:ind w:left="144"/>
              <w:contextualSpacing w:val="0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</w:p>
        </w:tc>
        <w:tc>
          <w:tcPr>
            <w:tcW w:w="2693" w:type="dxa"/>
          </w:tcPr>
          <w:p w:rsidR="00A73A2C" w:rsidRDefault="004F2478">
            <w:pPr>
              <w:widowControl/>
              <w:spacing w:before="120" w:after="120" w:line="312" w:lineRule="auto"/>
              <w:ind w:left="144"/>
              <w:contextualSpacing w:val="0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</w:p>
        </w:tc>
      </w:tr>
      <w:tr w:rsidR="00A73A2C">
        <w:trPr>
          <w:trHeight w:val="440"/>
        </w:trPr>
        <w:tc>
          <w:tcPr>
            <w:tcW w:w="4395" w:type="dxa"/>
          </w:tcPr>
          <w:p w:rsidR="00A73A2C" w:rsidRDefault="004F2478">
            <w:pPr>
              <w:widowControl/>
              <w:spacing w:before="120" w:after="120" w:line="312" w:lineRule="auto"/>
              <w:ind w:left="144"/>
              <w:contextualSpacing w:val="0"/>
            </w:pPr>
            <w:r>
              <w:rPr>
                <w:rFonts w:ascii="Lato" w:eastAsia="Lato" w:hAnsi="Lato" w:cs="Lato"/>
              </w:rPr>
              <w:t>Other forms of support provided to the ETA</w:t>
            </w:r>
          </w:p>
        </w:tc>
        <w:tc>
          <w:tcPr>
            <w:tcW w:w="2268" w:type="dxa"/>
          </w:tcPr>
          <w:p w:rsidR="00A73A2C" w:rsidRDefault="004F2478">
            <w:pPr>
              <w:widowControl/>
              <w:spacing w:before="120" w:after="120" w:line="312" w:lineRule="auto"/>
              <w:ind w:left="144"/>
              <w:contextualSpacing w:val="0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</w:p>
        </w:tc>
        <w:tc>
          <w:tcPr>
            <w:tcW w:w="2693" w:type="dxa"/>
          </w:tcPr>
          <w:p w:rsidR="00A73A2C" w:rsidRDefault="004F2478">
            <w:pPr>
              <w:widowControl/>
              <w:spacing w:before="120" w:after="120" w:line="312" w:lineRule="auto"/>
              <w:ind w:left="144"/>
              <w:contextualSpacing w:val="0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</w:p>
        </w:tc>
      </w:tr>
    </w:tbl>
    <w:p w:rsidR="00A73A2C" w:rsidRDefault="00A73A2C">
      <w:pPr>
        <w:tabs>
          <w:tab w:val="left" w:pos="-720"/>
        </w:tabs>
      </w:pPr>
    </w:p>
    <w:p w:rsidR="00A73A2C" w:rsidRDefault="004F2478">
      <w:pPr>
        <w:tabs>
          <w:tab w:val="left" w:pos="-720"/>
        </w:tabs>
        <w:spacing w:after="120"/>
      </w:pPr>
      <w:r>
        <w:rPr>
          <w:rFonts w:ascii="Lato" w:eastAsia="Lato" w:hAnsi="Lato" w:cs="Lato"/>
          <w:sz w:val="22"/>
          <w:szCs w:val="22"/>
        </w:rPr>
        <w:t xml:space="preserve">Form completed by:  </w:t>
      </w:r>
    </w:p>
    <w:tbl>
      <w:tblPr>
        <w:tblStyle w:val="ab"/>
        <w:tblW w:w="9404" w:type="dxa"/>
        <w:tblInd w:w="-115" w:type="dxa"/>
        <w:tblBorders>
          <w:insideH w:val="single" w:sz="1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569"/>
      </w:tblGrid>
      <w:tr w:rsidR="00A73A2C">
        <w:trPr>
          <w:trHeight w:val="440"/>
        </w:trPr>
        <w:tc>
          <w:tcPr>
            <w:tcW w:w="2835" w:type="dxa"/>
          </w:tcPr>
          <w:p w:rsidR="00A73A2C" w:rsidRDefault="004F2478">
            <w:pPr>
              <w:widowControl/>
              <w:spacing w:before="120" w:after="120" w:line="312" w:lineRule="auto"/>
              <w:ind w:left="144"/>
              <w:contextualSpacing w:val="0"/>
            </w:pPr>
            <w:r>
              <w:rPr>
                <w:rFonts w:ascii="Lato" w:eastAsia="Lato" w:hAnsi="Lato" w:cs="Lato"/>
              </w:rPr>
              <w:t>Name:</w:t>
            </w:r>
          </w:p>
        </w:tc>
        <w:tc>
          <w:tcPr>
            <w:tcW w:w="6569" w:type="dxa"/>
          </w:tcPr>
          <w:p w:rsidR="00A73A2C" w:rsidRDefault="00A73A2C">
            <w:pPr>
              <w:widowControl/>
              <w:spacing w:before="120" w:after="120" w:line="312" w:lineRule="auto"/>
              <w:ind w:left="144"/>
              <w:contextualSpacing w:val="0"/>
            </w:pPr>
          </w:p>
        </w:tc>
      </w:tr>
      <w:tr w:rsidR="00A73A2C">
        <w:trPr>
          <w:trHeight w:val="440"/>
        </w:trPr>
        <w:tc>
          <w:tcPr>
            <w:tcW w:w="2835" w:type="dxa"/>
          </w:tcPr>
          <w:p w:rsidR="00A73A2C" w:rsidRDefault="004F2478">
            <w:pPr>
              <w:widowControl/>
              <w:spacing w:before="120" w:after="120" w:line="312" w:lineRule="auto"/>
              <w:ind w:left="144"/>
              <w:contextualSpacing w:val="0"/>
            </w:pPr>
            <w:bookmarkStart w:id="1" w:name="_gjdgxs" w:colFirst="0" w:colLast="0"/>
            <w:bookmarkEnd w:id="1"/>
            <w:r>
              <w:rPr>
                <w:rFonts w:ascii="Lato" w:eastAsia="Lato" w:hAnsi="Lato" w:cs="Lato"/>
              </w:rPr>
              <w:lastRenderedPageBreak/>
              <w:t>Title and position at the Institution:</w:t>
            </w:r>
          </w:p>
        </w:tc>
        <w:tc>
          <w:tcPr>
            <w:tcW w:w="6569" w:type="dxa"/>
          </w:tcPr>
          <w:p w:rsidR="00A73A2C" w:rsidRDefault="00A73A2C">
            <w:pPr>
              <w:widowControl/>
              <w:spacing w:before="120" w:after="120" w:line="312" w:lineRule="auto"/>
              <w:ind w:left="144"/>
              <w:contextualSpacing w:val="0"/>
            </w:pPr>
          </w:p>
        </w:tc>
      </w:tr>
      <w:tr w:rsidR="00A73A2C">
        <w:trPr>
          <w:trHeight w:val="440"/>
        </w:trPr>
        <w:tc>
          <w:tcPr>
            <w:tcW w:w="2835" w:type="dxa"/>
          </w:tcPr>
          <w:p w:rsidR="00A73A2C" w:rsidRDefault="004F2478">
            <w:pPr>
              <w:widowControl/>
              <w:spacing w:before="120" w:after="120" w:line="312" w:lineRule="auto"/>
              <w:ind w:left="144"/>
              <w:contextualSpacing w:val="0"/>
            </w:pPr>
            <w:r>
              <w:rPr>
                <w:rFonts w:ascii="Lato" w:eastAsia="Lato" w:hAnsi="Lato" w:cs="Lato"/>
              </w:rPr>
              <w:t>E-mail address:</w:t>
            </w:r>
          </w:p>
        </w:tc>
        <w:tc>
          <w:tcPr>
            <w:tcW w:w="6569" w:type="dxa"/>
          </w:tcPr>
          <w:p w:rsidR="00A73A2C" w:rsidRDefault="00A73A2C">
            <w:pPr>
              <w:widowControl/>
              <w:spacing w:before="120" w:after="120" w:line="312" w:lineRule="auto"/>
              <w:ind w:left="144"/>
              <w:contextualSpacing w:val="0"/>
            </w:pPr>
          </w:p>
        </w:tc>
      </w:tr>
    </w:tbl>
    <w:p w:rsidR="00A73A2C" w:rsidRDefault="00A73A2C">
      <w:pPr>
        <w:tabs>
          <w:tab w:val="left" w:pos="-720"/>
        </w:tabs>
        <w:jc w:val="both"/>
      </w:pPr>
    </w:p>
    <w:p w:rsidR="00A73A2C" w:rsidRDefault="004F2478">
      <w:pPr>
        <w:tabs>
          <w:tab w:val="left" w:pos="-720"/>
        </w:tabs>
        <w:jc w:val="both"/>
      </w:pPr>
      <w:r>
        <w:rPr>
          <w:rFonts w:ascii="Lato" w:eastAsia="Lato" w:hAnsi="Lato" w:cs="Lato"/>
        </w:rPr>
        <w:t>Signature_______</w:t>
      </w:r>
      <w:r w:rsidR="00786C73">
        <w:rPr>
          <w:rFonts w:ascii="Lato" w:eastAsia="Lato" w:hAnsi="Lato" w:cs="Lato"/>
        </w:rPr>
        <w:t>______________</w:t>
      </w:r>
      <w:r>
        <w:rPr>
          <w:rFonts w:ascii="Lato" w:eastAsia="Lato" w:hAnsi="Lato" w:cs="Lato"/>
        </w:rPr>
        <w:tab/>
      </w:r>
      <w:r>
        <w:rPr>
          <w:rFonts w:ascii="Lato" w:eastAsia="Lato" w:hAnsi="Lato" w:cs="Lato"/>
        </w:rPr>
        <w:tab/>
      </w:r>
      <w:r>
        <w:rPr>
          <w:rFonts w:ascii="Lato" w:eastAsia="Lato" w:hAnsi="Lato" w:cs="Lato"/>
        </w:rPr>
        <w:tab/>
      </w:r>
      <w:r>
        <w:rPr>
          <w:rFonts w:ascii="Lato" w:eastAsia="Lato" w:hAnsi="Lato" w:cs="Lato"/>
        </w:rPr>
        <w:tab/>
        <w:t>Date __________________________</w:t>
      </w:r>
    </w:p>
    <w:p w:rsidR="00A73A2C" w:rsidRDefault="00A73A2C">
      <w:pPr>
        <w:tabs>
          <w:tab w:val="left" w:pos="-720"/>
        </w:tabs>
        <w:jc w:val="both"/>
      </w:pPr>
    </w:p>
    <w:p w:rsidR="00A73A2C" w:rsidRDefault="00A73A2C">
      <w:pPr>
        <w:tabs>
          <w:tab w:val="left" w:pos="-720"/>
        </w:tabs>
        <w:jc w:val="both"/>
      </w:pPr>
    </w:p>
    <w:p w:rsidR="00A73A2C" w:rsidRDefault="00A73A2C">
      <w:pPr>
        <w:tabs>
          <w:tab w:val="left" w:pos="-720"/>
        </w:tabs>
        <w:jc w:val="both"/>
      </w:pPr>
    </w:p>
    <w:p w:rsidR="00A73A2C" w:rsidRDefault="00A73A2C">
      <w:pPr>
        <w:tabs>
          <w:tab w:val="left" w:pos="-720"/>
        </w:tabs>
        <w:jc w:val="both"/>
      </w:pPr>
    </w:p>
    <w:sectPr w:rsidR="00A73A2C">
      <w:headerReference w:type="default" r:id="rId8"/>
      <w:footerReference w:type="default" r:id="rId9"/>
      <w:pgSz w:w="12240" w:h="15840"/>
      <w:pgMar w:top="1418" w:right="1418" w:bottom="1418" w:left="1418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002" w:rsidRDefault="00992002">
      <w:r>
        <w:separator/>
      </w:r>
    </w:p>
  </w:endnote>
  <w:endnote w:type="continuationSeparator" w:id="0">
    <w:p w:rsidR="00992002" w:rsidRDefault="0099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A2C" w:rsidRDefault="004F2478">
    <w:pPr>
      <w:tabs>
        <w:tab w:val="center" w:pos="4536"/>
        <w:tab w:val="right" w:pos="9072"/>
      </w:tabs>
      <w:spacing w:before="120"/>
    </w:pPr>
    <w:r>
      <w:rPr>
        <w:rFonts w:ascii="Lato" w:eastAsia="Lato" w:hAnsi="Lato" w:cs="Lato"/>
        <w:sz w:val="18"/>
        <w:szCs w:val="18"/>
      </w:rPr>
      <w:t>Polish-U.S. Fulbright Commission | Polsko-Amerykańska Komisja Fulbrighta</w:t>
    </w:r>
    <w:r>
      <w:rPr>
        <w:rFonts w:ascii="Lato" w:eastAsia="Lato" w:hAnsi="Lato" w:cs="Lato"/>
        <w:sz w:val="18"/>
        <w:szCs w:val="18"/>
      </w:rPr>
      <w:br/>
      <w:t xml:space="preserve">K.I. Gałczyńskiego 4, 00-362 Warszawa | </w:t>
    </w:r>
    <w:hyperlink r:id="rId1">
      <w:r>
        <w:rPr>
          <w:rFonts w:ascii="Lato" w:eastAsia="Lato" w:hAnsi="Lato" w:cs="Lato"/>
          <w:color w:val="0563C1"/>
          <w:sz w:val="22"/>
          <w:szCs w:val="22"/>
          <w:u w:val="single"/>
        </w:rPr>
        <w:t>aleksandra.matuszewska@fulbright.edu.pl</w:t>
      </w:r>
    </w:hyperlink>
    <w:hyperlink r:id="rId2"/>
  </w:p>
  <w:p w:rsidR="00A73A2C" w:rsidRDefault="00992002">
    <w:pPr>
      <w:tabs>
        <w:tab w:val="center" w:pos="4536"/>
        <w:tab w:val="right" w:pos="9072"/>
      </w:tabs>
      <w:spacing w:before="120"/>
    </w:pPr>
    <w:hyperlink r:id="rId3"/>
  </w:p>
  <w:p w:rsidR="00A73A2C" w:rsidRDefault="004F2478">
    <w:pPr>
      <w:tabs>
        <w:tab w:val="center" w:pos="4536"/>
        <w:tab w:val="right" w:pos="9072"/>
      </w:tabs>
      <w:spacing w:after="318"/>
      <w:jc w:val="right"/>
    </w:pPr>
    <w:r>
      <w:rPr>
        <w:rFonts w:ascii="Cambria" w:eastAsia="Cambria" w:hAnsi="Cambria" w:cs="Cambria"/>
        <w:sz w:val="22"/>
        <w:szCs w:val="22"/>
      </w:rPr>
      <w:t xml:space="preserve">Page </w:t>
    </w:r>
    <w:r>
      <w:fldChar w:fldCharType="begin"/>
    </w:r>
    <w:r>
      <w:instrText>PAGE</w:instrText>
    </w:r>
    <w:r>
      <w:fldChar w:fldCharType="separate"/>
    </w:r>
    <w:r w:rsidR="00B72F59">
      <w:rPr>
        <w:noProof/>
      </w:rPr>
      <w:t>2</w:t>
    </w:r>
    <w:r>
      <w:fldChar w:fldCharType="end"/>
    </w:r>
    <w:r>
      <w:rPr>
        <w:rFonts w:ascii="Cambria" w:eastAsia="Cambria" w:hAnsi="Cambria" w:cs="Cambria"/>
        <w:sz w:val="22"/>
        <w:szCs w:val="22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B72F59">
      <w:rPr>
        <w:noProof/>
      </w:rPr>
      <w:t>5</w:t>
    </w:r>
    <w:r>
      <w:fldChar w:fldCharType="end"/>
    </w:r>
  </w:p>
  <w:p w:rsidR="00A73A2C" w:rsidRDefault="00A73A2C">
    <w:pPr>
      <w:tabs>
        <w:tab w:val="center" w:pos="4536"/>
        <w:tab w:val="right" w:pos="9072"/>
      </w:tabs>
      <w:spacing w:after="3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002" w:rsidRDefault="00992002">
      <w:r>
        <w:separator/>
      </w:r>
    </w:p>
  </w:footnote>
  <w:footnote w:type="continuationSeparator" w:id="0">
    <w:p w:rsidR="00992002" w:rsidRDefault="00992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A2C" w:rsidRDefault="004F2478">
    <w:pPr>
      <w:tabs>
        <w:tab w:val="center" w:pos="4680"/>
      </w:tabs>
      <w:spacing w:before="709"/>
      <w:ind w:firstLine="720"/>
      <w:jc w:val="center"/>
    </w:pPr>
    <w:r>
      <w:rPr>
        <w:rFonts w:ascii="Cambria" w:eastAsia="Cambria" w:hAnsi="Cambria" w:cs="Cambria"/>
        <w:b/>
        <w:sz w:val="28"/>
        <w:szCs w:val="28"/>
      </w:rPr>
      <w:t xml:space="preserve">APPROVAL FOR HOSTING A FULBRIGHT ETA       </w:t>
    </w:r>
    <w:r>
      <w:rPr>
        <w:noProof/>
      </w:rPr>
      <w:drawing>
        <wp:inline distT="0" distB="0" distL="0" distR="0">
          <wp:extent cx="1524003" cy="585217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03" cy="5852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73A2C" w:rsidRDefault="004F2478">
    <w:pPr>
      <w:tabs>
        <w:tab w:val="center" w:pos="4680"/>
      </w:tabs>
    </w:pPr>
    <w:r>
      <w:rPr>
        <w:rFonts w:ascii="Cambria" w:eastAsia="Cambria" w:hAnsi="Cambria" w:cs="Cambria"/>
        <w:b/>
        <w:sz w:val="28"/>
        <w:szCs w:val="28"/>
      </w:rPr>
      <w:t xml:space="preserve">                    (English Teaching Assistant)</w:t>
    </w:r>
  </w:p>
  <w:p w:rsidR="00A73A2C" w:rsidRDefault="00A73A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903ACB"/>
    <w:multiLevelType w:val="multilevel"/>
    <w:tmpl w:val="9D22B9A0"/>
    <w:lvl w:ilvl="0">
      <w:start w:val="1"/>
      <w:numFmt w:val="decimal"/>
      <w:lvlText w:val="%1."/>
      <w:lvlJc w:val="left"/>
      <w:pPr>
        <w:ind w:left="501" w:firstLine="141"/>
      </w:pPr>
    </w:lvl>
    <w:lvl w:ilvl="1">
      <w:start w:val="1"/>
      <w:numFmt w:val="lowerLetter"/>
      <w:lvlText w:val="%2."/>
      <w:lvlJc w:val="left"/>
      <w:pPr>
        <w:ind w:left="1221" w:firstLine="861"/>
      </w:pPr>
    </w:lvl>
    <w:lvl w:ilvl="2">
      <w:start w:val="1"/>
      <w:numFmt w:val="lowerRoman"/>
      <w:lvlText w:val="%3."/>
      <w:lvlJc w:val="right"/>
      <w:pPr>
        <w:ind w:left="1941" w:firstLine="1761"/>
      </w:pPr>
    </w:lvl>
    <w:lvl w:ilvl="3">
      <w:start w:val="1"/>
      <w:numFmt w:val="decimal"/>
      <w:lvlText w:val="%4."/>
      <w:lvlJc w:val="left"/>
      <w:pPr>
        <w:ind w:left="2661" w:firstLine="2301"/>
      </w:pPr>
    </w:lvl>
    <w:lvl w:ilvl="4">
      <w:start w:val="1"/>
      <w:numFmt w:val="lowerLetter"/>
      <w:lvlText w:val="%5."/>
      <w:lvlJc w:val="left"/>
      <w:pPr>
        <w:ind w:left="3381" w:firstLine="3021"/>
      </w:pPr>
    </w:lvl>
    <w:lvl w:ilvl="5">
      <w:start w:val="1"/>
      <w:numFmt w:val="lowerRoman"/>
      <w:lvlText w:val="%6."/>
      <w:lvlJc w:val="right"/>
      <w:pPr>
        <w:ind w:left="4101" w:firstLine="3921"/>
      </w:pPr>
    </w:lvl>
    <w:lvl w:ilvl="6">
      <w:start w:val="1"/>
      <w:numFmt w:val="decimal"/>
      <w:lvlText w:val="%7."/>
      <w:lvlJc w:val="left"/>
      <w:pPr>
        <w:ind w:left="4821" w:firstLine="4461"/>
      </w:pPr>
    </w:lvl>
    <w:lvl w:ilvl="7">
      <w:start w:val="1"/>
      <w:numFmt w:val="lowerLetter"/>
      <w:lvlText w:val="%8."/>
      <w:lvlJc w:val="left"/>
      <w:pPr>
        <w:ind w:left="5541" w:firstLine="5181"/>
      </w:pPr>
    </w:lvl>
    <w:lvl w:ilvl="8">
      <w:start w:val="1"/>
      <w:numFmt w:val="lowerRoman"/>
      <w:lvlText w:val="%9."/>
      <w:lvlJc w:val="right"/>
      <w:pPr>
        <w:ind w:left="6261" w:firstLine="6081"/>
      </w:pPr>
    </w:lvl>
  </w:abstractNum>
  <w:abstractNum w:abstractNumId="1">
    <w:nsid w:val="57330524"/>
    <w:multiLevelType w:val="multilevel"/>
    <w:tmpl w:val="D42C5BCA"/>
    <w:lvl w:ilvl="0">
      <w:start w:val="1"/>
      <w:numFmt w:val="decimal"/>
      <w:lvlText w:val="%1."/>
      <w:lvlJc w:val="left"/>
      <w:pPr>
        <w:ind w:left="504" w:firstLine="144"/>
      </w:pPr>
    </w:lvl>
    <w:lvl w:ilvl="1">
      <w:start w:val="1"/>
      <w:numFmt w:val="lowerLetter"/>
      <w:lvlText w:val="%2."/>
      <w:lvlJc w:val="left"/>
      <w:pPr>
        <w:ind w:left="1224" w:firstLine="864"/>
      </w:pPr>
    </w:lvl>
    <w:lvl w:ilvl="2">
      <w:start w:val="1"/>
      <w:numFmt w:val="lowerRoman"/>
      <w:lvlText w:val="%3."/>
      <w:lvlJc w:val="right"/>
      <w:pPr>
        <w:ind w:left="1944" w:firstLine="1764"/>
      </w:pPr>
    </w:lvl>
    <w:lvl w:ilvl="3">
      <w:start w:val="1"/>
      <w:numFmt w:val="decimal"/>
      <w:lvlText w:val="%4."/>
      <w:lvlJc w:val="left"/>
      <w:pPr>
        <w:ind w:left="2664" w:firstLine="2304"/>
      </w:pPr>
    </w:lvl>
    <w:lvl w:ilvl="4">
      <w:start w:val="1"/>
      <w:numFmt w:val="lowerLetter"/>
      <w:lvlText w:val="%5."/>
      <w:lvlJc w:val="left"/>
      <w:pPr>
        <w:ind w:left="3384" w:firstLine="3024"/>
      </w:pPr>
    </w:lvl>
    <w:lvl w:ilvl="5">
      <w:start w:val="1"/>
      <w:numFmt w:val="lowerRoman"/>
      <w:lvlText w:val="%6."/>
      <w:lvlJc w:val="right"/>
      <w:pPr>
        <w:ind w:left="4104" w:firstLine="3924"/>
      </w:pPr>
    </w:lvl>
    <w:lvl w:ilvl="6">
      <w:start w:val="1"/>
      <w:numFmt w:val="decimal"/>
      <w:lvlText w:val="%7."/>
      <w:lvlJc w:val="left"/>
      <w:pPr>
        <w:ind w:left="4824" w:firstLine="4464"/>
      </w:pPr>
    </w:lvl>
    <w:lvl w:ilvl="7">
      <w:start w:val="1"/>
      <w:numFmt w:val="lowerLetter"/>
      <w:lvlText w:val="%8."/>
      <w:lvlJc w:val="left"/>
      <w:pPr>
        <w:ind w:left="5544" w:firstLine="5184"/>
      </w:pPr>
    </w:lvl>
    <w:lvl w:ilvl="8">
      <w:start w:val="1"/>
      <w:numFmt w:val="lowerRoman"/>
      <w:lvlText w:val="%9."/>
      <w:lvlJc w:val="right"/>
      <w:pPr>
        <w:ind w:left="6264" w:firstLine="60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2C"/>
    <w:rsid w:val="004F2478"/>
    <w:rsid w:val="00786C73"/>
    <w:rsid w:val="00992002"/>
    <w:rsid w:val="00A510CF"/>
    <w:rsid w:val="00A73A2C"/>
    <w:rsid w:val="00B7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75C00-0BE6-425C-81FC-C384A0B2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CG Times" w:hAnsi="CG Times" w:cs="CG Times"/>
        <w:color w:val="000000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tabs>
        <w:tab w:val="left" w:pos="-720"/>
      </w:tabs>
      <w:jc w:val="both"/>
      <w:outlineLvl w:val="0"/>
    </w:pPr>
    <w:rPr>
      <w:rFonts w:ascii="Times New Roman" w:eastAsia="Times New Roman" w:hAnsi="Times New Roman" w:cs="Times New Roman"/>
      <w:u w:val="single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rPr>
      <w:rFonts w:ascii="Calibri" w:eastAsia="Calibri" w:hAnsi="Calibri" w:cs="Calibri"/>
      <w:color w:val="404040"/>
      <w:sz w:val="18"/>
      <w:szCs w:val="18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2F2F2"/>
    </w:tcPr>
  </w:style>
  <w:style w:type="table" w:customStyle="1" w:styleId="a0">
    <w:basedOn w:val="TableNormal"/>
    <w:pPr>
      <w:contextualSpacing/>
    </w:pPr>
    <w:rPr>
      <w:rFonts w:ascii="Calibri" w:eastAsia="Calibri" w:hAnsi="Calibri" w:cs="Calibri"/>
      <w:color w:val="404040"/>
      <w:sz w:val="18"/>
      <w:szCs w:val="18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2F2F2"/>
    </w:tcPr>
  </w:style>
  <w:style w:type="table" w:customStyle="1" w:styleId="a1">
    <w:basedOn w:val="TableNormal"/>
    <w:pPr>
      <w:contextualSpacing/>
    </w:pPr>
    <w:rPr>
      <w:rFonts w:ascii="Calibri" w:eastAsia="Calibri" w:hAnsi="Calibri" w:cs="Calibri"/>
      <w:color w:val="404040"/>
      <w:sz w:val="18"/>
      <w:szCs w:val="18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2F2F2"/>
    </w:tcPr>
  </w:style>
  <w:style w:type="table" w:customStyle="1" w:styleId="a2">
    <w:basedOn w:val="TableNormal"/>
    <w:pPr>
      <w:contextualSpacing/>
    </w:pPr>
    <w:rPr>
      <w:rFonts w:ascii="Calibri" w:eastAsia="Calibri" w:hAnsi="Calibri" w:cs="Calibri"/>
      <w:color w:val="404040"/>
      <w:sz w:val="18"/>
      <w:szCs w:val="18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2F2F2"/>
    </w:tcPr>
  </w:style>
  <w:style w:type="table" w:customStyle="1" w:styleId="a3">
    <w:basedOn w:val="TableNormal"/>
    <w:pPr>
      <w:contextualSpacing/>
    </w:pPr>
    <w:rPr>
      <w:rFonts w:ascii="Calibri" w:eastAsia="Calibri" w:hAnsi="Calibri" w:cs="Calibri"/>
      <w:color w:val="404040"/>
      <w:sz w:val="18"/>
      <w:szCs w:val="18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2F2F2"/>
    </w:tcPr>
  </w:style>
  <w:style w:type="table" w:customStyle="1" w:styleId="a4">
    <w:basedOn w:val="TableNormal"/>
    <w:pPr>
      <w:contextualSpacing/>
    </w:pPr>
    <w:rPr>
      <w:rFonts w:ascii="Calibri" w:eastAsia="Calibri" w:hAnsi="Calibri" w:cs="Calibri"/>
      <w:color w:val="404040"/>
      <w:sz w:val="18"/>
      <w:szCs w:val="18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2F2F2"/>
    </w:tcPr>
  </w:style>
  <w:style w:type="table" w:customStyle="1" w:styleId="a5">
    <w:basedOn w:val="TableNormal"/>
    <w:pPr>
      <w:contextualSpacing/>
    </w:pPr>
    <w:rPr>
      <w:rFonts w:ascii="Calibri" w:eastAsia="Calibri" w:hAnsi="Calibri" w:cs="Calibri"/>
      <w:color w:val="404040"/>
      <w:sz w:val="18"/>
      <w:szCs w:val="18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2F2F2"/>
    </w:tcPr>
  </w:style>
  <w:style w:type="table" w:customStyle="1" w:styleId="a6">
    <w:basedOn w:val="TableNormal"/>
    <w:pPr>
      <w:contextualSpacing/>
    </w:pPr>
    <w:rPr>
      <w:rFonts w:ascii="Calibri" w:eastAsia="Calibri" w:hAnsi="Calibri" w:cs="Calibri"/>
      <w:color w:val="404040"/>
      <w:sz w:val="18"/>
      <w:szCs w:val="18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2F2F2"/>
    </w:tcPr>
  </w:style>
  <w:style w:type="table" w:customStyle="1" w:styleId="a7">
    <w:basedOn w:val="TableNormal"/>
    <w:pPr>
      <w:contextualSpacing/>
    </w:pPr>
    <w:rPr>
      <w:rFonts w:ascii="Calibri" w:eastAsia="Calibri" w:hAnsi="Calibri" w:cs="Calibri"/>
      <w:color w:val="404040"/>
      <w:sz w:val="18"/>
      <w:szCs w:val="18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2F2F2"/>
    </w:tcPr>
  </w:style>
  <w:style w:type="table" w:customStyle="1" w:styleId="a8">
    <w:basedOn w:val="TableNormal"/>
    <w:pPr>
      <w:contextualSpacing/>
    </w:pPr>
    <w:rPr>
      <w:rFonts w:ascii="Calibri" w:eastAsia="Calibri" w:hAnsi="Calibri" w:cs="Calibri"/>
      <w:color w:val="404040"/>
      <w:sz w:val="18"/>
      <w:szCs w:val="18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2F2F2"/>
    </w:tcPr>
  </w:style>
  <w:style w:type="table" w:customStyle="1" w:styleId="a9">
    <w:basedOn w:val="TableNormal"/>
    <w:pPr>
      <w:contextualSpacing/>
    </w:pPr>
    <w:rPr>
      <w:rFonts w:ascii="Calibri" w:eastAsia="Calibri" w:hAnsi="Calibri" w:cs="Calibri"/>
      <w:color w:val="404040"/>
      <w:sz w:val="18"/>
      <w:szCs w:val="18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2F2F2"/>
    </w:tcPr>
  </w:style>
  <w:style w:type="table" w:customStyle="1" w:styleId="aa">
    <w:basedOn w:val="TableNormal"/>
    <w:pPr>
      <w:contextualSpacing/>
    </w:pPr>
    <w:rPr>
      <w:rFonts w:ascii="Calibri" w:eastAsia="Calibri" w:hAnsi="Calibri" w:cs="Calibri"/>
      <w:color w:val="404040"/>
      <w:sz w:val="18"/>
      <w:szCs w:val="18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2F2F2"/>
    </w:tcPr>
  </w:style>
  <w:style w:type="table" w:customStyle="1" w:styleId="ab">
    <w:basedOn w:val="TableNormal"/>
    <w:pPr>
      <w:contextualSpacing/>
    </w:pPr>
    <w:rPr>
      <w:rFonts w:ascii="Calibri" w:eastAsia="Calibri" w:hAnsi="Calibri" w:cs="Calibri"/>
      <w:color w:val="404040"/>
      <w:sz w:val="18"/>
      <w:szCs w:val="18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2F2F2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ksandra.matuszewska@fulbright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eksandra.matuszewska@fulbright.edu.pl" TargetMode="External"/><Relationship Id="rId2" Type="http://schemas.openxmlformats.org/officeDocument/2006/relationships/hyperlink" Target="mailto:aleksandra.matuszewska@fulbright.edu.pl" TargetMode="External"/><Relationship Id="rId1" Type="http://schemas.openxmlformats.org/officeDocument/2006/relationships/hyperlink" Target="mailto:aleksandra.matuszewska@fulbright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Polsko-Amerykańska Komisja Fulbrighta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Maria Jaczek</cp:lastModifiedBy>
  <cp:revision>2</cp:revision>
  <dcterms:created xsi:type="dcterms:W3CDTF">2017-02-15T12:56:00Z</dcterms:created>
  <dcterms:modified xsi:type="dcterms:W3CDTF">2017-02-15T12:56:00Z</dcterms:modified>
</cp:coreProperties>
</file>